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3161" w14:textId="77777777" w:rsidR="006B6756" w:rsidRPr="00DE384F" w:rsidRDefault="006B6756" w:rsidP="006B6756">
      <w:pPr>
        <w:jc w:val="center"/>
        <w:rPr>
          <w:rFonts w:ascii="Arial" w:hAnsi="Arial" w:cs="Arial"/>
          <w:b/>
          <w:sz w:val="20"/>
          <w:szCs w:val="20"/>
          <w:u w:val="single"/>
        </w:rPr>
      </w:pPr>
    </w:p>
    <w:p w14:paraId="493F5DAF" w14:textId="77777777" w:rsidR="008560FB" w:rsidRPr="006F7F04" w:rsidRDefault="008560FB" w:rsidP="008560FB">
      <w:pPr>
        <w:ind w:left="720"/>
        <w:jc w:val="center"/>
        <w:rPr>
          <w:rFonts w:ascii="Arial" w:hAnsi="Arial" w:cs="Arial"/>
          <w:sz w:val="22"/>
          <w:szCs w:val="22"/>
          <w:u w:val="single"/>
        </w:rPr>
      </w:pPr>
      <w:r w:rsidRPr="006F7F04">
        <w:rPr>
          <w:rFonts w:ascii="Arial" w:hAnsi="Arial" w:cs="Arial"/>
          <w:sz w:val="22"/>
          <w:szCs w:val="22"/>
          <w:u w:val="single"/>
        </w:rPr>
        <w:t>Electronic Home Detention Basic Information Sheet</w:t>
      </w:r>
    </w:p>
    <w:p w14:paraId="1EF9DA9E" w14:textId="77777777" w:rsidR="008560FB" w:rsidRPr="006F7F04" w:rsidRDefault="008560FB" w:rsidP="008560FB">
      <w:pPr>
        <w:ind w:left="720"/>
        <w:jc w:val="center"/>
        <w:rPr>
          <w:rFonts w:ascii="Arial" w:hAnsi="Arial" w:cs="Arial"/>
          <w:b/>
          <w:sz w:val="22"/>
          <w:szCs w:val="22"/>
          <w:u w:val="single"/>
        </w:rPr>
      </w:pPr>
    </w:p>
    <w:p w14:paraId="7244A348" w14:textId="77777777" w:rsidR="008560FB" w:rsidRPr="006F7F04" w:rsidRDefault="008560FB" w:rsidP="008560FB">
      <w:pPr>
        <w:ind w:left="720"/>
        <w:jc w:val="both"/>
        <w:rPr>
          <w:rFonts w:ascii="Arial" w:hAnsi="Arial" w:cs="Arial"/>
          <w:sz w:val="22"/>
          <w:szCs w:val="22"/>
        </w:rPr>
      </w:pPr>
      <w:proofErr w:type="gramStart"/>
      <w:r w:rsidRPr="006F7F04">
        <w:rPr>
          <w:rFonts w:ascii="Arial" w:hAnsi="Arial" w:cs="Arial"/>
          <w:sz w:val="22"/>
          <w:szCs w:val="22"/>
        </w:rPr>
        <w:t>In order to</w:t>
      </w:r>
      <w:proofErr w:type="gramEnd"/>
      <w:r w:rsidRPr="006F7F04">
        <w:rPr>
          <w:rFonts w:ascii="Arial" w:hAnsi="Arial" w:cs="Arial"/>
          <w:sz w:val="22"/>
          <w:szCs w:val="22"/>
        </w:rPr>
        <w:t xml:space="preserve"> be accepted into the Electronic Home Detention Program, you must contact the Alternative Sentencing Department, 2307 Midpoint Drive, Fort Collins, Colorado 80525, at telephone (970) 980-2680.  This </w:t>
      </w:r>
      <w:r w:rsidRPr="006F7F04">
        <w:rPr>
          <w:rFonts w:ascii="Arial" w:hAnsi="Arial" w:cs="Arial"/>
          <w:b/>
          <w:sz w:val="22"/>
          <w:szCs w:val="22"/>
        </w:rPr>
        <w:t>MUST</w:t>
      </w:r>
      <w:r w:rsidRPr="006F7F04">
        <w:rPr>
          <w:rFonts w:ascii="Arial" w:hAnsi="Arial" w:cs="Arial"/>
          <w:sz w:val="22"/>
          <w:szCs w:val="22"/>
        </w:rPr>
        <w:t xml:space="preserve"> be done immediately upon sentencing.  You will be allowed to enter this program under the following conditions:</w:t>
      </w:r>
    </w:p>
    <w:p w14:paraId="4E38F0B9" w14:textId="77777777" w:rsidR="008560FB" w:rsidRPr="006F7F04" w:rsidRDefault="008560FB" w:rsidP="008560FB">
      <w:pPr>
        <w:tabs>
          <w:tab w:val="left" w:pos="2940"/>
        </w:tabs>
        <w:ind w:left="720"/>
        <w:jc w:val="both"/>
        <w:rPr>
          <w:rFonts w:ascii="Arial" w:hAnsi="Arial" w:cs="Arial"/>
          <w:sz w:val="22"/>
          <w:szCs w:val="22"/>
        </w:rPr>
      </w:pPr>
      <w:r w:rsidRPr="006F7F04">
        <w:rPr>
          <w:rFonts w:ascii="Arial" w:hAnsi="Arial" w:cs="Arial"/>
          <w:sz w:val="22"/>
          <w:szCs w:val="22"/>
        </w:rPr>
        <w:tab/>
      </w:r>
    </w:p>
    <w:p w14:paraId="7977D4E0"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You must be able to pay $14 per day for a regular unit for each day you are wearing the bracelet.  A sliding scale may be available for those who qualify.</w:t>
      </w:r>
    </w:p>
    <w:p w14:paraId="052E9641" w14:textId="77777777" w:rsidR="008560FB" w:rsidRPr="006F7F04" w:rsidRDefault="008560FB" w:rsidP="008560FB">
      <w:pPr>
        <w:ind w:left="1170"/>
        <w:jc w:val="both"/>
        <w:rPr>
          <w:rFonts w:ascii="Arial" w:hAnsi="Arial" w:cs="Arial"/>
          <w:sz w:val="22"/>
          <w:szCs w:val="22"/>
        </w:rPr>
      </w:pPr>
    </w:p>
    <w:p w14:paraId="6746FF45" w14:textId="1FE1B38F"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 xml:space="preserve">You will be subject to drug and alcohol testing as deemed necessary by the Program Coordinator.  Each </w:t>
      </w:r>
      <w:r w:rsidRPr="006F7F04">
        <w:rPr>
          <w:rFonts w:ascii="Arial" w:hAnsi="Arial" w:cs="Arial"/>
          <w:sz w:val="22"/>
          <w:szCs w:val="22"/>
          <w:u w:val="single"/>
        </w:rPr>
        <w:t>drug</w:t>
      </w:r>
      <w:r w:rsidRPr="006F7F04">
        <w:rPr>
          <w:rFonts w:ascii="Arial" w:hAnsi="Arial" w:cs="Arial"/>
          <w:sz w:val="22"/>
          <w:szCs w:val="22"/>
        </w:rPr>
        <w:t xml:space="preserve"> test will carry a fee of $1</w:t>
      </w:r>
      <w:r w:rsidR="00E869B8">
        <w:rPr>
          <w:rFonts w:ascii="Arial" w:hAnsi="Arial" w:cs="Arial"/>
          <w:sz w:val="22"/>
          <w:szCs w:val="22"/>
        </w:rPr>
        <w:t>5</w:t>
      </w:r>
      <w:r w:rsidRPr="006F7F04">
        <w:rPr>
          <w:rFonts w:ascii="Arial" w:hAnsi="Arial" w:cs="Arial"/>
          <w:sz w:val="22"/>
          <w:szCs w:val="22"/>
        </w:rPr>
        <w:t xml:space="preserve">.  </w:t>
      </w:r>
    </w:p>
    <w:p w14:paraId="29BBFB18" w14:textId="77777777" w:rsidR="008560FB" w:rsidRPr="006F7F04" w:rsidRDefault="008560FB" w:rsidP="008560FB">
      <w:pPr>
        <w:ind w:left="1170"/>
        <w:jc w:val="both"/>
        <w:rPr>
          <w:rFonts w:ascii="Arial" w:hAnsi="Arial" w:cs="Arial"/>
          <w:sz w:val="22"/>
          <w:szCs w:val="22"/>
        </w:rPr>
      </w:pPr>
    </w:p>
    <w:p w14:paraId="2B9C9951"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 xml:space="preserve">You must reside in Larimer County. You can use either an EHD cell unit or a landline unit.  If you need a cell unit, you must have good cell reception at your home address.  You will be required to provide some type of phone contact, i.e: your personal cell phone.  If you have a private land line and will be using a landline unit, you cannot have any special options on your telephone line including call waiting, call forwarding, answering service, no soliciting block or answering machines.  Any of these special services must be disconnected prior to your hook-up date. </w:t>
      </w:r>
    </w:p>
    <w:p w14:paraId="31B28AD9" w14:textId="77777777" w:rsidR="008560FB" w:rsidRPr="006F7F04" w:rsidRDefault="008560FB" w:rsidP="008560FB">
      <w:pPr>
        <w:ind w:left="1170"/>
        <w:jc w:val="both"/>
        <w:rPr>
          <w:rFonts w:ascii="Arial" w:hAnsi="Arial" w:cs="Arial"/>
          <w:sz w:val="22"/>
          <w:szCs w:val="22"/>
        </w:rPr>
      </w:pPr>
    </w:p>
    <w:p w14:paraId="2985792E"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 xml:space="preserve">If you are using a </w:t>
      </w:r>
      <w:proofErr w:type="gramStart"/>
      <w:r w:rsidRPr="006F7F04">
        <w:rPr>
          <w:rFonts w:ascii="Arial" w:hAnsi="Arial" w:cs="Arial"/>
          <w:sz w:val="22"/>
          <w:szCs w:val="22"/>
        </w:rPr>
        <w:t>landline based</w:t>
      </w:r>
      <w:proofErr w:type="gramEnd"/>
      <w:r w:rsidRPr="006F7F04">
        <w:rPr>
          <w:rFonts w:ascii="Arial" w:hAnsi="Arial" w:cs="Arial"/>
          <w:sz w:val="22"/>
          <w:szCs w:val="22"/>
        </w:rPr>
        <w:t xml:space="preserve"> unit while on Home Detention, you cannot use your land line for more than 30 minutes at a time.</w:t>
      </w:r>
    </w:p>
    <w:p w14:paraId="0086A518" w14:textId="77777777" w:rsidR="008560FB" w:rsidRPr="006F7F04" w:rsidRDefault="008560FB" w:rsidP="008560FB">
      <w:pPr>
        <w:ind w:left="1170"/>
        <w:jc w:val="both"/>
        <w:rPr>
          <w:rFonts w:ascii="Arial" w:hAnsi="Arial" w:cs="Arial"/>
          <w:sz w:val="22"/>
          <w:szCs w:val="22"/>
        </w:rPr>
      </w:pPr>
    </w:p>
    <w:p w14:paraId="487832DB"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You must be willing to follow all the rules and regulations of the program.</w:t>
      </w:r>
    </w:p>
    <w:p w14:paraId="4643CAAF" w14:textId="77777777" w:rsidR="008560FB" w:rsidRPr="006F7F04" w:rsidRDefault="008560FB" w:rsidP="008560FB">
      <w:pPr>
        <w:ind w:left="1170"/>
        <w:jc w:val="both"/>
        <w:rPr>
          <w:rFonts w:ascii="Arial" w:hAnsi="Arial" w:cs="Arial"/>
          <w:sz w:val="22"/>
          <w:szCs w:val="22"/>
        </w:rPr>
      </w:pPr>
    </w:p>
    <w:p w14:paraId="31C379AF"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You will be randomly tested by Portable Breath Test (PBT) at your home and/or work for alcohol usage.  Positive test results will result in termination of the Home Detention privilege.</w:t>
      </w:r>
    </w:p>
    <w:p w14:paraId="33200DCF" w14:textId="77777777" w:rsidR="008560FB" w:rsidRPr="006F7F04" w:rsidRDefault="008560FB" w:rsidP="008560FB">
      <w:pPr>
        <w:ind w:left="1170"/>
        <w:jc w:val="both"/>
        <w:rPr>
          <w:rFonts w:ascii="Arial" w:hAnsi="Arial" w:cs="Arial"/>
          <w:sz w:val="22"/>
          <w:szCs w:val="22"/>
        </w:rPr>
      </w:pPr>
    </w:p>
    <w:p w14:paraId="6FBE92DE"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You must provide EHD staff with a weekly schedule and may not leave your home without the prior knowledge and consent of program staff.</w:t>
      </w:r>
    </w:p>
    <w:p w14:paraId="7D15323A" w14:textId="77777777" w:rsidR="008560FB" w:rsidRPr="006F7F04" w:rsidRDefault="008560FB" w:rsidP="008560FB">
      <w:pPr>
        <w:ind w:left="1170"/>
        <w:jc w:val="both"/>
        <w:rPr>
          <w:rFonts w:ascii="Arial" w:hAnsi="Arial" w:cs="Arial"/>
          <w:sz w:val="22"/>
          <w:szCs w:val="22"/>
        </w:rPr>
      </w:pPr>
    </w:p>
    <w:p w14:paraId="3134C459"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Your criminal history and current charge will be reviewed to determine your eligibility for the Home Detention Program.</w:t>
      </w:r>
    </w:p>
    <w:p w14:paraId="505D45C0" w14:textId="77777777" w:rsidR="008560FB" w:rsidRPr="006F7F04" w:rsidRDefault="008560FB" w:rsidP="008560FB">
      <w:pPr>
        <w:ind w:left="1170"/>
        <w:jc w:val="both"/>
        <w:rPr>
          <w:rFonts w:ascii="Arial" w:hAnsi="Arial" w:cs="Arial"/>
          <w:sz w:val="22"/>
          <w:szCs w:val="22"/>
        </w:rPr>
      </w:pPr>
    </w:p>
    <w:p w14:paraId="2549B22A" w14:textId="77777777" w:rsidR="008560FB" w:rsidRPr="006F7F04" w:rsidRDefault="008560FB" w:rsidP="008560FB">
      <w:pPr>
        <w:numPr>
          <w:ilvl w:val="0"/>
          <w:numId w:val="7"/>
        </w:numPr>
        <w:ind w:left="1170" w:hanging="450"/>
        <w:jc w:val="both"/>
        <w:rPr>
          <w:rFonts w:ascii="Arial" w:hAnsi="Arial" w:cs="Arial"/>
          <w:sz w:val="22"/>
          <w:szCs w:val="22"/>
        </w:rPr>
      </w:pPr>
      <w:r w:rsidRPr="006F7F04">
        <w:rPr>
          <w:rFonts w:ascii="Arial" w:hAnsi="Arial" w:cs="Arial"/>
          <w:sz w:val="22"/>
          <w:szCs w:val="22"/>
        </w:rPr>
        <w:t>You must bring photo identification (driver license or identification card) and court documents related to your current case to your scheduled hook-up appointment.</w:t>
      </w:r>
    </w:p>
    <w:p w14:paraId="1744BFD0" w14:textId="77777777" w:rsidR="008560FB" w:rsidRPr="006F7F04" w:rsidRDefault="008560FB" w:rsidP="008560FB">
      <w:pPr>
        <w:jc w:val="both"/>
        <w:rPr>
          <w:rFonts w:ascii="Arial" w:hAnsi="Arial" w:cs="Arial"/>
          <w:b/>
          <w:sz w:val="22"/>
          <w:szCs w:val="22"/>
        </w:rPr>
      </w:pPr>
    </w:p>
    <w:p w14:paraId="6CA8A4BF" w14:textId="67EEA511" w:rsidR="004A56FA" w:rsidRDefault="004A56FA" w:rsidP="008560FB">
      <w:pPr>
        <w:ind w:left="360" w:hanging="360"/>
        <w:jc w:val="center"/>
        <w:rPr>
          <w:rFonts w:ascii="Arial" w:hAnsi="Arial" w:cs="Arial"/>
          <w:sz w:val="22"/>
          <w:szCs w:val="22"/>
        </w:rPr>
      </w:pPr>
    </w:p>
    <w:sectPr w:rsidR="004A56FA" w:rsidSect="00DE384F">
      <w:footerReference w:type="default" r:id="rId8"/>
      <w:headerReference w:type="first" r:id="rId9"/>
      <w:footerReference w:type="first" r:id="rId10"/>
      <w:pgSz w:w="12240" w:h="15840"/>
      <w:pgMar w:top="576" w:right="720" w:bottom="576" w:left="720" w:header="1584" w:footer="15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B120" w14:textId="77777777" w:rsidR="00D000B5" w:rsidRDefault="00D000B5" w:rsidP="004B1C0B">
      <w:r>
        <w:separator/>
      </w:r>
    </w:p>
  </w:endnote>
  <w:endnote w:type="continuationSeparator" w:id="0">
    <w:p w14:paraId="0030FEA2" w14:textId="77777777" w:rsidR="00D000B5" w:rsidRDefault="00D000B5" w:rsidP="004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5BF0" w14:textId="7A182ED4" w:rsidR="000F1749" w:rsidRDefault="000F1749">
    <w:pPr>
      <w:pStyle w:val="Footer"/>
    </w:pPr>
    <w:r>
      <w:rPr>
        <w:noProof/>
      </w:rPr>
      <mc:AlternateContent>
        <mc:Choice Requires="wpg">
          <w:drawing>
            <wp:anchor distT="0" distB="0" distL="114300" distR="114300" simplePos="0" relativeHeight="251665408" behindDoc="0" locked="0" layoutInCell="1" allowOverlap="1" wp14:anchorId="0CC98004" wp14:editId="0CC577C7">
              <wp:simplePos x="0" y="0"/>
              <wp:positionH relativeFrom="column">
                <wp:posOffset>-95250</wp:posOffset>
              </wp:positionH>
              <wp:positionV relativeFrom="paragraph">
                <wp:posOffset>41275</wp:posOffset>
              </wp:positionV>
              <wp:extent cx="6957695" cy="914400"/>
              <wp:effectExtent l="0" t="0" r="0" b="0"/>
              <wp:wrapNone/>
              <wp:docPr id="17" name="Group 17"/>
              <wp:cNvGraphicFramePr/>
              <a:graphic xmlns:a="http://schemas.openxmlformats.org/drawingml/2006/main">
                <a:graphicData uri="http://schemas.microsoft.com/office/word/2010/wordprocessingGroup">
                  <wpg:wgp>
                    <wpg:cNvGrpSpPr/>
                    <wpg:grpSpPr>
                      <a:xfrm>
                        <a:off x="0" y="0"/>
                        <a:ext cx="6957695" cy="914400"/>
                        <a:chOff x="-895350" y="0"/>
                        <a:chExt cx="6957695" cy="914400"/>
                      </a:xfrm>
                    </wpg:grpSpPr>
                    <wps:wsp>
                      <wps:cNvPr id="22" name="Text Box 22"/>
                      <wps:cNvSpPr txBox="1"/>
                      <wps:spPr>
                        <a:xfrm>
                          <a:off x="-895350" y="514350"/>
                          <a:ext cx="7048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16CF3" w14:textId="77777777" w:rsidR="000F1749" w:rsidRPr="000F1749" w:rsidRDefault="000F1749" w:rsidP="00FC0F69">
                            <w:pPr>
                              <w:spacing w:after="40"/>
                              <w:rPr>
                                <w:rFonts w:ascii="Arial" w:hAnsi="Arial" w:cs="Arial"/>
                                <w:sz w:val="22"/>
                                <w:szCs w:val="22"/>
                              </w:rPr>
                            </w:pPr>
                            <w:r w:rsidRPr="000F1749">
                              <w:rPr>
                                <w:rFonts w:ascii="Arial" w:hAnsi="Arial" w:cs="Arial"/>
                                <w:sz w:val="22"/>
                                <w:szCs w:val="22"/>
                              </w:rPr>
                              <w:t xml:space="preserve">Page </w:t>
                            </w:r>
                            <w:r w:rsidRPr="000F1749">
                              <w:rPr>
                                <w:rFonts w:ascii="Arial" w:hAnsi="Arial" w:cs="Arial"/>
                                <w:sz w:val="22"/>
                                <w:szCs w:val="22"/>
                              </w:rPr>
                              <w:fldChar w:fldCharType="begin"/>
                            </w:r>
                            <w:r w:rsidRPr="000F1749">
                              <w:rPr>
                                <w:rFonts w:ascii="Arial" w:hAnsi="Arial" w:cs="Arial"/>
                                <w:sz w:val="22"/>
                                <w:szCs w:val="22"/>
                              </w:rPr>
                              <w:instrText xml:space="preserve"> PAGE   \* MERGEFORMAT </w:instrText>
                            </w:r>
                            <w:r w:rsidRPr="000F1749">
                              <w:rPr>
                                <w:rFonts w:ascii="Arial" w:hAnsi="Arial" w:cs="Arial"/>
                                <w:sz w:val="22"/>
                                <w:szCs w:val="22"/>
                              </w:rPr>
                              <w:fldChar w:fldCharType="separate"/>
                            </w:r>
                            <w:r w:rsidR="004A56FA">
                              <w:rPr>
                                <w:rFonts w:ascii="Arial" w:hAnsi="Arial" w:cs="Arial"/>
                                <w:noProof/>
                                <w:sz w:val="22"/>
                                <w:szCs w:val="22"/>
                              </w:rPr>
                              <w:t>2</w:t>
                            </w:r>
                            <w:r w:rsidRPr="000F1749">
                              <w:rPr>
                                <w:rFonts w:ascii="Arial" w:hAnsi="Arial" w:cs="Arial"/>
                                <w:noProof/>
                                <w:sz w:val="22"/>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838200" y="0"/>
                          <a:ext cx="6900545" cy="914400"/>
                          <a:chOff x="-838200" y="0"/>
                          <a:chExt cx="6900545" cy="914400"/>
                        </a:xfrm>
                      </wpg:grpSpPr>
                      <wps:wsp>
                        <wps:cNvPr id="19" name="Rectangle 19"/>
                        <wps:cNvSpPr/>
                        <wps:spPr>
                          <a:xfrm>
                            <a:off x="5943600" y="0"/>
                            <a:ext cx="118745" cy="914400"/>
                          </a:xfrm>
                          <a:prstGeom prst="rect">
                            <a:avLst/>
                          </a:prstGeom>
                          <a:solidFill>
                            <a:srgbClr val="09485D"/>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838200" y="800100"/>
                            <a:ext cx="6781800" cy="0"/>
                          </a:xfrm>
                          <a:prstGeom prst="line">
                            <a:avLst/>
                          </a:prstGeom>
                          <a:ln>
                            <a:solidFill>
                              <a:srgbClr val="09485D"/>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wps:wsp>
                        <wps:cNvPr id="21" name="Text Box 21"/>
                        <wps:cNvSpPr txBox="1"/>
                        <wps:spPr>
                          <a:xfrm>
                            <a:off x="4686300" y="114300"/>
                            <a:ext cx="1143000" cy="571500"/>
                          </a:xfrm>
                          <a:prstGeom prst="rect">
                            <a:avLst/>
                          </a:prstGeom>
                          <a:blipFill rotWithShape="1">
                            <a:blip r:embed="rId1"/>
                            <a:stretch>
                              <a:fillRect/>
                            </a:stretch>
                          </a:bli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A49EB5" w14:textId="77777777" w:rsidR="000F1749" w:rsidRDefault="000F1749" w:rsidP="000F1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CC98004" id="Group 17" o:spid="_x0000_s1026" style="position:absolute;margin-left:-7.5pt;margin-top:3.25pt;width:547.85pt;height:1in;z-index:251665408;mso-width-relative:margin" coordorigin="-8953" coordsize="69576,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">
              <v:shapetype id="_x0000_t202" coordsize="21600,21600" o:spt="202" path="m,l,21600r21600,l21600,xe">
                <v:stroke joinstyle="miter"/>
                <v:path gradientshapeok="t" o:connecttype="rect"/>
              </v:shapetype>
              <v:shape id="Text Box 22" o:spid="_x0000_s1027" type="#_x0000_t202" style="position:absolute;left:-8953;top:5143;width:704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40516CF3" w14:textId="77777777" w:rsidR="000F1749" w:rsidRPr="000F1749" w:rsidRDefault="000F1749" w:rsidP="00FC0F69">
                      <w:pPr>
                        <w:spacing w:after="40"/>
                        <w:rPr>
                          <w:rFonts w:ascii="Arial" w:hAnsi="Arial" w:cs="Arial"/>
                          <w:sz w:val="22"/>
                          <w:szCs w:val="22"/>
                        </w:rPr>
                      </w:pPr>
                      <w:r w:rsidRPr="000F1749">
                        <w:rPr>
                          <w:rFonts w:ascii="Arial" w:hAnsi="Arial" w:cs="Arial"/>
                          <w:sz w:val="22"/>
                          <w:szCs w:val="22"/>
                        </w:rPr>
                        <w:t xml:space="preserve">Page </w:t>
                      </w:r>
                      <w:r w:rsidRPr="000F1749">
                        <w:rPr>
                          <w:rFonts w:ascii="Arial" w:hAnsi="Arial" w:cs="Arial"/>
                          <w:sz w:val="22"/>
                          <w:szCs w:val="22"/>
                        </w:rPr>
                        <w:fldChar w:fldCharType="begin"/>
                      </w:r>
                      <w:r w:rsidRPr="000F1749">
                        <w:rPr>
                          <w:rFonts w:ascii="Arial" w:hAnsi="Arial" w:cs="Arial"/>
                          <w:sz w:val="22"/>
                          <w:szCs w:val="22"/>
                        </w:rPr>
                        <w:instrText xml:space="preserve"> PAGE   \* MERGEFORMAT </w:instrText>
                      </w:r>
                      <w:r w:rsidRPr="000F1749">
                        <w:rPr>
                          <w:rFonts w:ascii="Arial" w:hAnsi="Arial" w:cs="Arial"/>
                          <w:sz w:val="22"/>
                          <w:szCs w:val="22"/>
                        </w:rPr>
                        <w:fldChar w:fldCharType="separate"/>
                      </w:r>
                      <w:r w:rsidR="004A56FA">
                        <w:rPr>
                          <w:rFonts w:ascii="Arial" w:hAnsi="Arial" w:cs="Arial"/>
                          <w:noProof/>
                          <w:sz w:val="22"/>
                          <w:szCs w:val="22"/>
                        </w:rPr>
                        <w:t>2</w:t>
                      </w:r>
                      <w:r w:rsidRPr="000F1749">
                        <w:rPr>
                          <w:rFonts w:ascii="Arial" w:hAnsi="Arial" w:cs="Arial"/>
                          <w:noProof/>
                          <w:sz w:val="22"/>
                          <w:szCs w:val="22"/>
                        </w:rPr>
                        <w:fldChar w:fldCharType="end"/>
                      </w:r>
                    </w:p>
                  </w:txbxContent>
                </v:textbox>
              </v:shape>
              <v:group id="Group 18" o:spid="_x0000_s1028" style="position:absolute;left:-8382;width:69005;height:9144" coordorigin="-8382" coordsize="69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29" style="position:absolute;left:59436;width:118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" fillcolor="#09485d" stroked="f"/>
                <v:line id="Straight Connector 20" o:spid="_x0000_s1030" style="position:absolute;visibility:visible;mso-wrap-style:square" from="-8382,8001" to="5943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" strokecolor="#09485d" strokeweight="2pt"/>
                <v:shape id="Text Box 21" o:spid="_x0000_s1031" type="#_x0000_t202" style="position:absolute;left:46863;top:1143;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" stroked="f">
                  <v:fill r:id="rId2" o:title="" recolor="t" rotate="t" type="frame"/>
                  <v:textbox>
                    <w:txbxContent>
                      <w:p w14:paraId="19A49EB5" w14:textId="77777777" w:rsidR="000F1749" w:rsidRDefault="000F1749" w:rsidP="000F1749"/>
                    </w:txbxContent>
                  </v:textbox>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5F25" w14:textId="592B283B" w:rsidR="000F1749" w:rsidRPr="003634AC" w:rsidRDefault="006966F3">
    <w:pPr>
      <w:pStyle w:val="Footer"/>
      <w:rPr>
        <w:rFonts w:ascii="Arial" w:hAnsi="Arial" w:cs="Arial"/>
        <w:sz w:val="22"/>
        <w:szCs w:val="22"/>
      </w:rPr>
    </w:pPr>
    <w:r w:rsidRPr="0076619B">
      <w:rPr>
        <w:rFonts w:ascii="Arial" w:hAnsi="Arial" w:cs="Arial"/>
        <w:noProof/>
        <w:sz w:val="22"/>
        <w:szCs w:val="22"/>
      </w:rPr>
      <mc:AlternateContent>
        <mc:Choice Requires="wps">
          <w:drawing>
            <wp:anchor distT="45720" distB="45720" distL="114300" distR="114300" simplePos="0" relativeHeight="251667456" behindDoc="1" locked="0" layoutInCell="1" allowOverlap="1" wp14:anchorId="2311616C" wp14:editId="22F0862A">
              <wp:simplePos x="0" y="0"/>
              <wp:positionH relativeFrom="column">
                <wp:posOffset>-81915</wp:posOffset>
              </wp:positionH>
              <wp:positionV relativeFrom="paragraph">
                <wp:posOffset>549275</wp:posOffset>
              </wp:positionV>
              <wp:extent cx="173355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noFill/>
                        <a:miter lim="800000"/>
                        <a:headEnd/>
                        <a:tailEnd/>
                      </a:ln>
                    </wps:spPr>
                    <wps:txbx>
                      <w:txbxContent>
                        <w:p w14:paraId="43D00086" w14:textId="79FA4672" w:rsidR="0076619B" w:rsidRDefault="00312D4E">
                          <w:r>
                            <w:rPr>
                              <w:rFonts w:ascii="Arial" w:hAnsi="Arial" w:cs="Arial"/>
                              <w:sz w:val="22"/>
                              <w:szCs w:val="22"/>
                            </w:rPr>
                            <w:t>LCAS-</w:t>
                          </w:r>
                          <w:r w:rsidR="008560FB">
                            <w:rPr>
                              <w:rFonts w:ascii="Arial" w:hAnsi="Arial" w:cs="Arial"/>
                              <w:sz w:val="22"/>
                              <w:szCs w:val="22"/>
                            </w:rPr>
                            <w:t>44</w:t>
                          </w:r>
                          <w:r w:rsidR="0076619B">
                            <w:rPr>
                              <w:rFonts w:ascii="Arial" w:hAnsi="Arial" w:cs="Arial"/>
                              <w:sz w:val="22"/>
                              <w:szCs w:val="22"/>
                            </w:rPr>
                            <w:t xml:space="preserve"> (</w:t>
                          </w:r>
                          <w:r w:rsidR="00C5507B">
                            <w:rPr>
                              <w:rFonts w:ascii="Arial" w:hAnsi="Arial" w:cs="Arial"/>
                              <w:sz w:val="22"/>
                              <w:szCs w:val="22"/>
                            </w:rPr>
                            <w:t>8</w:t>
                          </w:r>
                          <w:r w:rsidR="008560FB">
                            <w:rPr>
                              <w:rFonts w:ascii="Arial" w:hAnsi="Arial" w:cs="Arial"/>
                              <w:sz w:val="22"/>
                              <w:szCs w:val="22"/>
                            </w:rPr>
                            <w:t>/2</w:t>
                          </w:r>
                          <w:r w:rsidR="00C5507B">
                            <w:rPr>
                              <w:rFonts w:ascii="Arial" w:hAnsi="Arial" w:cs="Arial"/>
                              <w:sz w:val="22"/>
                              <w:szCs w:val="22"/>
                            </w:rPr>
                            <w:t>3</w:t>
                          </w:r>
                          <w:r w:rsidR="0076619B" w:rsidRPr="003634AC">
                            <w:rPr>
                              <w:rFonts w:ascii="Arial" w:hAnsi="Arial" w:cs="Arial"/>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1616C" id="_x0000_t202" coordsize="21600,21600" o:spt="202" path="m,l,21600r21600,l21600,xe">
              <v:stroke joinstyle="miter"/>
              <v:path gradientshapeok="t" o:connecttype="rect"/>
            </v:shapetype>
            <v:shape id="Text Box 2" o:spid="_x0000_s1036" type="#_x0000_t202" style="position:absolute;margin-left:-6.45pt;margin-top:43.25pt;width:136.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" stroked="f">
              <v:textbox style="mso-fit-shape-to-text:t">
                <w:txbxContent>
                  <w:p w14:paraId="43D00086" w14:textId="79FA4672" w:rsidR="0076619B" w:rsidRDefault="00312D4E">
                    <w:r>
                      <w:rPr>
                        <w:rFonts w:ascii="Arial" w:hAnsi="Arial" w:cs="Arial"/>
                        <w:sz w:val="22"/>
                        <w:szCs w:val="22"/>
                      </w:rPr>
                      <w:t>LCAS-</w:t>
                    </w:r>
                    <w:r w:rsidR="008560FB">
                      <w:rPr>
                        <w:rFonts w:ascii="Arial" w:hAnsi="Arial" w:cs="Arial"/>
                        <w:sz w:val="22"/>
                        <w:szCs w:val="22"/>
                      </w:rPr>
                      <w:t>44</w:t>
                    </w:r>
                    <w:r w:rsidR="0076619B">
                      <w:rPr>
                        <w:rFonts w:ascii="Arial" w:hAnsi="Arial" w:cs="Arial"/>
                        <w:sz w:val="22"/>
                        <w:szCs w:val="22"/>
                      </w:rPr>
                      <w:t xml:space="preserve"> (</w:t>
                    </w:r>
                    <w:r w:rsidR="00C5507B">
                      <w:rPr>
                        <w:rFonts w:ascii="Arial" w:hAnsi="Arial" w:cs="Arial"/>
                        <w:sz w:val="22"/>
                        <w:szCs w:val="22"/>
                      </w:rPr>
                      <w:t>8</w:t>
                    </w:r>
                    <w:r w:rsidR="008560FB">
                      <w:rPr>
                        <w:rFonts w:ascii="Arial" w:hAnsi="Arial" w:cs="Arial"/>
                        <w:sz w:val="22"/>
                        <w:szCs w:val="22"/>
                      </w:rPr>
                      <w:t>/2</w:t>
                    </w:r>
                    <w:r w:rsidR="00C5507B">
                      <w:rPr>
                        <w:rFonts w:ascii="Arial" w:hAnsi="Arial" w:cs="Arial"/>
                        <w:sz w:val="22"/>
                        <w:szCs w:val="22"/>
                      </w:rPr>
                      <w:t>3</w:t>
                    </w:r>
                    <w:r w:rsidR="0076619B" w:rsidRPr="003634AC">
                      <w:rPr>
                        <w:rFonts w:ascii="Arial" w:hAnsi="Arial" w:cs="Arial"/>
                        <w:sz w:val="22"/>
                        <w:szCs w:val="22"/>
                      </w:rPr>
                      <w:t>)</w:t>
                    </w:r>
                  </w:p>
                </w:txbxContent>
              </v:textbox>
            </v:shape>
          </w:pict>
        </mc:Fallback>
      </mc:AlternateContent>
    </w:r>
    <w:r w:rsidRPr="003634AC">
      <w:rPr>
        <w:rFonts w:ascii="Arial" w:hAnsi="Arial" w:cs="Arial"/>
        <w:noProof/>
        <w:sz w:val="22"/>
        <w:szCs w:val="22"/>
      </w:rPr>
      <mc:AlternateContent>
        <mc:Choice Requires="wpg">
          <w:drawing>
            <wp:anchor distT="0" distB="0" distL="114300" distR="114300" simplePos="0" relativeHeight="251661312" behindDoc="0" locked="0" layoutInCell="1" allowOverlap="1" wp14:anchorId="30647507" wp14:editId="67B34423">
              <wp:simplePos x="0" y="0"/>
              <wp:positionH relativeFrom="column">
                <wp:posOffset>-9525</wp:posOffset>
              </wp:positionH>
              <wp:positionV relativeFrom="paragraph">
                <wp:posOffset>-1270</wp:posOffset>
              </wp:positionV>
              <wp:extent cx="6881495" cy="914400"/>
              <wp:effectExtent l="0" t="0" r="0" b="0"/>
              <wp:wrapNone/>
              <wp:docPr id="6" name="Group 6"/>
              <wp:cNvGraphicFramePr/>
              <a:graphic xmlns:a="http://schemas.openxmlformats.org/drawingml/2006/main">
                <a:graphicData uri="http://schemas.microsoft.com/office/word/2010/wordprocessingGroup">
                  <wpg:wgp>
                    <wpg:cNvGrpSpPr/>
                    <wpg:grpSpPr>
                      <a:xfrm>
                        <a:off x="0" y="0"/>
                        <a:ext cx="6881495" cy="914400"/>
                        <a:chOff x="-819150" y="0"/>
                        <a:chExt cx="6881495" cy="914400"/>
                      </a:xfrm>
                    </wpg:grpSpPr>
                    <wps:wsp>
                      <wps:cNvPr id="4" name="Rectangle 4"/>
                      <wps:cNvSpPr/>
                      <wps:spPr>
                        <a:xfrm>
                          <a:off x="5943600" y="0"/>
                          <a:ext cx="118745" cy="914400"/>
                        </a:xfrm>
                        <a:prstGeom prst="rect">
                          <a:avLst/>
                        </a:prstGeom>
                        <a:solidFill>
                          <a:srgbClr val="09485D"/>
                        </a:solidFill>
                        <a:ln w="9525"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819150" y="809625"/>
                          <a:ext cx="6762750" cy="0"/>
                        </a:xfrm>
                        <a:prstGeom prst="line">
                          <a:avLst/>
                        </a:prstGeom>
                        <a:noFill/>
                        <a:ln w="25400" cap="flat" cmpd="sng" algn="ctr">
                          <a:solidFill>
                            <a:srgbClr val="09485D"/>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wps:wsp>
                      <wps:cNvPr id="10" name="Text Box 10"/>
                      <wps:cNvSpPr txBox="1"/>
                      <wps:spPr>
                        <a:xfrm>
                          <a:off x="4686300" y="123825"/>
                          <a:ext cx="1143000" cy="571500"/>
                        </a:xfrm>
                        <a:prstGeom prst="rect">
                          <a:avLst/>
                        </a:prstGeom>
                        <a:blipFill rotWithShape="1">
                          <a:blip r:embed="rId1"/>
                          <a:stretch>
                            <a:fillRect/>
                          </a:stretch>
                        </a:bli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4666C0" w14:textId="77777777" w:rsidR="000F1749" w:rsidRDefault="000F1749" w:rsidP="000F1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0647507" id="Group 6" o:spid="_x0000_s1037" style="position:absolute;margin-left:-.75pt;margin-top:-.1pt;width:541.85pt;height:1in;z-index:251661312;mso-width-relative:margin" coordorigin="-8191" coordsize="68814,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">
              <v:rect id="Rectangle 4" o:spid="_x0000_s1038" style="position:absolute;left:59436;width:118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" fillcolor="#09485d" stroked="f"/>
              <v:line id="Straight Connector 5" o:spid="_x0000_s1039" style="position:absolute;visibility:visible;mso-wrap-style:square" from="-8191,8096" to="59436,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" strokecolor="#09485d" strokeweight="2pt"/>
              <v:shape id="Text Box 10" o:spid="_x0000_s1040" type="#_x0000_t202" style="position:absolute;left:46863;top:1238;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" stroked="f">
                <v:fill r:id="rId2" o:title="" recolor="t" rotate="t" type="frame"/>
                <v:textbox>
                  <w:txbxContent>
                    <w:p w14:paraId="554666C0" w14:textId="77777777" w:rsidR="000F1749" w:rsidRDefault="000F1749" w:rsidP="000F1749"/>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A311" w14:textId="77777777" w:rsidR="00D000B5" w:rsidRDefault="00D000B5" w:rsidP="004B1C0B">
      <w:r>
        <w:separator/>
      </w:r>
    </w:p>
  </w:footnote>
  <w:footnote w:type="continuationSeparator" w:id="0">
    <w:p w14:paraId="2B9AAE43" w14:textId="77777777" w:rsidR="00D000B5" w:rsidRDefault="00D000B5" w:rsidP="004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CB1E" w14:textId="4E1DE1A5" w:rsidR="000F1749" w:rsidRDefault="00DF138B">
    <w:pPr>
      <w:pStyle w:val="Header"/>
    </w:pPr>
    <w:r>
      <w:rPr>
        <w:noProof/>
      </w:rPr>
      <mc:AlternateContent>
        <mc:Choice Requires="wpg">
          <w:drawing>
            <wp:anchor distT="0" distB="0" distL="114300" distR="114300" simplePos="0" relativeHeight="251669504" behindDoc="0" locked="0" layoutInCell="1" allowOverlap="1" wp14:anchorId="6B665892" wp14:editId="1EE7AE31">
              <wp:simplePos x="0" y="0"/>
              <wp:positionH relativeFrom="column">
                <wp:posOffset>-9525</wp:posOffset>
              </wp:positionH>
              <wp:positionV relativeFrom="paragraph">
                <wp:posOffset>-748665</wp:posOffset>
              </wp:positionV>
              <wp:extent cx="6762751" cy="1438275"/>
              <wp:effectExtent l="0" t="0" r="38100" b="9525"/>
              <wp:wrapNone/>
              <wp:docPr id="7" name="Group 7"/>
              <wp:cNvGraphicFramePr/>
              <a:graphic xmlns:a="http://schemas.openxmlformats.org/drawingml/2006/main">
                <a:graphicData uri="http://schemas.microsoft.com/office/word/2010/wordprocessingGroup">
                  <wpg:wgp>
                    <wpg:cNvGrpSpPr/>
                    <wpg:grpSpPr>
                      <a:xfrm>
                        <a:off x="0" y="0"/>
                        <a:ext cx="6762751" cy="1438275"/>
                        <a:chOff x="0" y="0"/>
                        <a:chExt cx="6865215" cy="1438275"/>
                      </a:xfrm>
                    </wpg:grpSpPr>
                    <wps:wsp>
                      <wps:cNvPr id="3" name="Text Box 3"/>
                      <wps:cNvSpPr txBox="1"/>
                      <wps:spPr>
                        <a:xfrm>
                          <a:off x="114289" y="304800"/>
                          <a:ext cx="6750926" cy="1133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88CBBC" w14:textId="77777777" w:rsidR="00DF138B" w:rsidRDefault="00DF138B" w:rsidP="00DF138B">
                            <w:pPr>
                              <w:contextualSpacing/>
                              <w:rPr>
                                <w:rFonts w:ascii="Montserrat" w:hAnsi="Montserrat"/>
                                <w:color w:val="205C24"/>
                                <w:sz w:val="28"/>
                                <w:szCs w:val="28"/>
                              </w:rPr>
                            </w:pPr>
                            <w:r w:rsidRPr="002175D1">
                              <w:rPr>
                                <w:rFonts w:ascii="Montserrat" w:hAnsi="Montserrat"/>
                                <w:color w:val="205C24"/>
                                <w:sz w:val="28"/>
                                <w:szCs w:val="28"/>
                              </w:rPr>
                              <w:t xml:space="preserve">LARIMER COUNTY  |  </w:t>
                            </w:r>
                            <w:r>
                              <w:rPr>
                                <w:rFonts w:ascii="Montserrat" w:hAnsi="Montserrat"/>
                                <w:color w:val="205C24"/>
                                <w:sz w:val="28"/>
                                <w:szCs w:val="28"/>
                              </w:rPr>
                              <w:t>ALTERNATIVE SENTENCING DEPARTMENT</w:t>
                            </w:r>
                          </w:p>
                          <w:p w14:paraId="7AFCC4FC" w14:textId="62B9E8CA" w:rsidR="00DF138B" w:rsidRPr="002175D1" w:rsidRDefault="00DF138B" w:rsidP="00DF138B">
                            <w:pPr>
                              <w:contextualSpacing/>
                              <w:rPr>
                                <w:rFonts w:ascii="Montserrat" w:hAnsi="Montserrat"/>
                                <w:color w:val="205C24"/>
                                <w:sz w:val="28"/>
                                <w:szCs w:val="28"/>
                              </w:rPr>
                            </w:pPr>
                            <w:r>
                              <w:rPr>
                                <w:rFonts w:asciiTheme="majorHAnsi" w:hAnsiTheme="majorHAnsi"/>
                                <w:color w:val="205C24"/>
                                <w:sz w:val="18"/>
                                <w:szCs w:val="18"/>
                              </w:rPr>
                              <w:br/>
                              <w:t>2307 Midpoint Drive</w:t>
                            </w:r>
                            <w:r w:rsidRPr="005D5033">
                              <w:rPr>
                                <w:rFonts w:asciiTheme="majorHAnsi" w:hAnsiTheme="majorHAnsi"/>
                                <w:color w:val="205C24"/>
                                <w:sz w:val="18"/>
                                <w:szCs w:val="18"/>
                              </w:rPr>
                              <w:t>, F</w:t>
                            </w:r>
                            <w:r>
                              <w:rPr>
                                <w:rFonts w:asciiTheme="majorHAnsi" w:hAnsiTheme="majorHAnsi"/>
                                <w:color w:val="205C24"/>
                                <w:sz w:val="18"/>
                                <w:szCs w:val="18"/>
                              </w:rPr>
                              <w:t>ort Collins, Colorado 80525-4378, 970.</w:t>
                            </w:r>
                            <w:r w:rsidRPr="005D5033">
                              <w:rPr>
                                <w:rFonts w:asciiTheme="majorHAnsi" w:hAnsiTheme="majorHAnsi"/>
                                <w:color w:val="205C24"/>
                                <w:sz w:val="18"/>
                                <w:szCs w:val="18"/>
                              </w:rPr>
                              <w:t>98</w:t>
                            </w:r>
                            <w:r>
                              <w:rPr>
                                <w:rFonts w:asciiTheme="majorHAnsi" w:hAnsiTheme="majorHAnsi"/>
                                <w:color w:val="205C24"/>
                                <w:sz w:val="18"/>
                                <w:szCs w:val="18"/>
                              </w:rPr>
                              <w:t>0</w:t>
                            </w:r>
                            <w:r w:rsidRPr="005D5033">
                              <w:rPr>
                                <w:rFonts w:asciiTheme="majorHAnsi" w:hAnsiTheme="majorHAnsi"/>
                                <w:color w:val="205C24"/>
                                <w:sz w:val="18"/>
                                <w:szCs w:val="18"/>
                              </w:rPr>
                              <w:t>.</w:t>
                            </w:r>
                            <w:r>
                              <w:rPr>
                                <w:rFonts w:asciiTheme="majorHAnsi" w:hAnsiTheme="majorHAnsi"/>
                                <w:color w:val="205C24"/>
                                <w:sz w:val="18"/>
                                <w:szCs w:val="18"/>
                              </w:rPr>
                              <w:t>2600</w:t>
                            </w:r>
                            <w:r w:rsidRPr="005D5033">
                              <w:rPr>
                                <w:rFonts w:asciiTheme="majorHAnsi" w:hAnsiTheme="majorHAnsi"/>
                                <w:color w:val="205C24"/>
                                <w:sz w:val="18"/>
                                <w:szCs w:val="18"/>
                              </w:rPr>
                              <w:t>, Larimer.</w:t>
                            </w:r>
                            <w:r w:rsidR="00133E2A">
                              <w:rPr>
                                <w:rFonts w:asciiTheme="majorHAnsi" w:hAnsiTheme="majorHAnsi"/>
                                <w:color w:val="205C24"/>
                                <w:sz w:val="18"/>
                                <w:szCs w:val="18"/>
                              </w:rPr>
                              <w:t>gov</w:t>
                            </w:r>
                            <w:r>
                              <w:rPr>
                                <w:rFonts w:asciiTheme="majorHAnsi" w:hAnsiTheme="majorHAnsi"/>
                                <w:color w:val="205C24"/>
                                <w:sz w:val="18"/>
                                <w:szCs w:val="18"/>
                              </w:rPr>
                              <w:t>/cj</w:t>
                            </w:r>
                            <w:r w:rsidR="00133E2A">
                              <w:rPr>
                                <w:rFonts w:asciiTheme="majorHAnsi" w:hAnsiTheme="majorHAnsi"/>
                                <w:color w:val="205C24"/>
                                <w:sz w:val="18"/>
                                <w:szCs w:val="18"/>
                              </w:rPr>
                              <w:t>a</w:t>
                            </w:r>
                            <w:r>
                              <w:rPr>
                                <w:rFonts w:asciiTheme="majorHAnsi" w:hAnsiTheme="majorHAnsi"/>
                                <w:color w:val="205C24"/>
                                <w:sz w:val="18"/>
                                <w:szCs w:val="18"/>
                              </w:rPr>
                              <w:t>/asd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Rectangle 1"/>
                      <wps:cNvSpPr/>
                      <wps:spPr>
                        <a:xfrm>
                          <a:off x="0" y="0"/>
                          <a:ext cx="118745" cy="914400"/>
                        </a:xfrm>
                        <a:prstGeom prst="rect">
                          <a:avLst/>
                        </a:prstGeom>
                        <a:solidFill>
                          <a:srgbClr val="09485D"/>
                        </a:solidFill>
                        <a:ln w="9525"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114289" y="685800"/>
                          <a:ext cx="6750926" cy="0"/>
                        </a:xfrm>
                        <a:prstGeom prst="line">
                          <a:avLst/>
                        </a:prstGeom>
                        <a:noFill/>
                        <a:ln w="25400" cap="flat" cmpd="sng" algn="ctr">
                          <a:solidFill>
                            <a:srgbClr val="09485D"/>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wpg:wgp>
                </a:graphicData>
              </a:graphic>
              <wp14:sizeRelH relativeFrom="margin">
                <wp14:pctWidth>0</wp14:pctWidth>
              </wp14:sizeRelH>
              <wp14:sizeRelV relativeFrom="margin">
                <wp14:pctHeight>0</wp14:pctHeight>
              </wp14:sizeRelV>
            </wp:anchor>
          </w:drawing>
        </mc:Choice>
        <mc:Fallback>
          <w:pict>
            <v:group w14:anchorId="6B665892" id="Group 7" o:spid="_x0000_s1032" style="position:absolute;margin-left:-.75pt;margin-top:-58.95pt;width:532.5pt;height:113.25pt;z-index:251669504;mso-width-relative:margin;mso-height-relative:margin" coordsize="68652,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">
              <v:shapetype id="_x0000_t202" coordsize="21600,21600" o:spt="202" path="m,l,21600r21600,l21600,xe">
                <v:stroke joinstyle="miter"/>
                <v:path gradientshapeok="t" o:connecttype="rect"/>
              </v:shapetype>
              <v:shape id="Text Box 3" o:spid="_x0000_s1033" type="#_x0000_t202" style="position:absolute;left:1142;top:3048;width:67510;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088CBBC" w14:textId="77777777" w:rsidR="00DF138B" w:rsidRDefault="00DF138B" w:rsidP="00DF138B">
                      <w:pPr>
                        <w:contextualSpacing/>
                        <w:rPr>
                          <w:rFonts w:ascii="Montserrat" w:hAnsi="Montserrat"/>
                          <w:color w:val="205C24"/>
                          <w:sz w:val="28"/>
                          <w:szCs w:val="28"/>
                        </w:rPr>
                      </w:pPr>
                      <w:r w:rsidRPr="002175D1">
                        <w:rPr>
                          <w:rFonts w:ascii="Montserrat" w:hAnsi="Montserrat"/>
                          <w:color w:val="205C24"/>
                          <w:sz w:val="28"/>
                          <w:szCs w:val="28"/>
                        </w:rPr>
                        <w:t xml:space="preserve">LARIMER COUNTY  |  </w:t>
                      </w:r>
                      <w:r>
                        <w:rPr>
                          <w:rFonts w:ascii="Montserrat" w:hAnsi="Montserrat"/>
                          <w:color w:val="205C24"/>
                          <w:sz w:val="28"/>
                          <w:szCs w:val="28"/>
                        </w:rPr>
                        <w:t>ALTERNATIVE SENTENCING DEPARTMENT</w:t>
                      </w:r>
                    </w:p>
                    <w:p w14:paraId="7AFCC4FC" w14:textId="62B9E8CA" w:rsidR="00DF138B" w:rsidRPr="002175D1" w:rsidRDefault="00DF138B" w:rsidP="00DF138B">
                      <w:pPr>
                        <w:contextualSpacing/>
                        <w:rPr>
                          <w:rFonts w:ascii="Montserrat" w:hAnsi="Montserrat"/>
                          <w:color w:val="205C24"/>
                          <w:sz w:val="28"/>
                          <w:szCs w:val="28"/>
                        </w:rPr>
                      </w:pPr>
                      <w:r>
                        <w:rPr>
                          <w:rFonts w:asciiTheme="majorHAnsi" w:hAnsiTheme="majorHAnsi"/>
                          <w:color w:val="205C24"/>
                          <w:sz w:val="18"/>
                          <w:szCs w:val="18"/>
                        </w:rPr>
                        <w:br/>
                        <w:t>2307 Midpoint Drive</w:t>
                      </w:r>
                      <w:r w:rsidRPr="005D5033">
                        <w:rPr>
                          <w:rFonts w:asciiTheme="majorHAnsi" w:hAnsiTheme="majorHAnsi"/>
                          <w:color w:val="205C24"/>
                          <w:sz w:val="18"/>
                          <w:szCs w:val="18"/>
                        </w:rPr>
                        <w:t>, F</w:t>
                      </w:r>
                      <w:r>
                        <w:rPr>
                          <w:rFonts w:asciiTheme="majorHAnsi" w:hAnsiTheme="majorHAnsi"/>
                          <w:color w:val="205C24"/>
                          <w:sz w:val="18"/>
                          <w:szCs w:val="18"/>
                        </w:rPr>
                        <w:t>ort Collins, Colorado 80525-4378, 970.</w:t>
                      </w:r>
                      <w:r w:rsidRPr="005D5033">
                        <w:rPr>
                          <w:rFonts w:asciiTheme="majorHAnsi" w:hAnsiTheme="majorHAnsi"/>
                          <w:color w:val="205C24"/>
                          <w:sz w:val="18"/>
                          <w:szCs w:val="18"/>
                        </w:rPr>
                        <w:t>98</w:t>
                      </w:r>
                      <w:r>
                        <w:rPr>
                          <w:rFonts w:asciiTheme="majorHAnsi" w:hAnsiTheme="majorHAnsi"/>
                          <w:color w:val="205C24"/>
                          <w:sz w:val="18"/>
                          <w:szCs w:val="18"/>
                        </w:rPr>
                        <w:t>0</w:t>
                      </w:r>
                      <w:r w:rsidRPr="005D5033">
                        <w:rPr>
                          <w:rFonts w:asciiTheme="majorHAnsi" w:hAnsiTheme="majorHAnsi"/>
                          <w:color w:val="205C24"/>
                          <w:sz w:val="18"/>
                          <w:szCs w:val="18"/>
                        </w:rPr>
                        <w:t>.</w:t>
                      </w:r>
                      <w:r>
                        <w:rPr>
                          <w:rFonts w:asciiTheme="majorHAnsi" w:hAnsiTheme="majorHAnsi"/>
                          <w:color w:val="205C24"/>
                          <w:sz w:val="18"/>
                          <w:szCs w:val="18"/>
                        </w:rPr>
                        <w:t>2600</w:t>
                      </w:r>
                      <w:r w:rsidRPr="005D5033">
                        <w:rPr>
                          <w:rFonts w:asciiTheme="majorHAnsi" w:hAnsiTheme="majorHAnsi"/>
                          <w:color w:val="205C24"/>
                          <w:sz w:val="18"/>
                          <w:szCs w:val="18"/>
                        </w:rPr>
                        <w:t>, Larimer.</w:t>
                      </w:r>
                      <w:r w:rsidR="00133E2A">
                        <w:rPr>
                          <w:rFonts w:asciiTheme="majorHAnsi" w:hAnsiTheme="majorHAnsi"/>
                          <w:color w:val="205C24"/>
                          <w:sz w:val="18"/>
                          <w:szCs w:val="18"/>
                        </w:rPr>
                        <w:t>gov</w:t>
                      </w:r>
                      <w:r>
                        <w:rPr>
                          <w:rFonts w:asciiTheme="majorHAnsi" w:hAnsiTheme="majorHAnsi"/>
                          <w:color w:val="205C24"/>
                          <w:sz w:val="18"/>
                          <w:szCs w:val="18"/>
                        </w:rPr>
                        <w:t>/cj</w:t>
                      </w:r>
                      <w:r w:rsidR="00133E2A">
                        <w:rPr>
                          <w:rFonts w:asciiTheme="majorHAnsi" w:hAnsiTheme="majorHAnsi"/>
                          <w:color w:val="205C24"/>
                          <w:sz w:val="18"/>
                          <w:szCs w:val="18"/>
                        </w:rPr>
                        <w:t>a</w:t>
                      </w:r>
                      <w:r>
                        <w:rPr>
                          <w:rFonts w:asciiTheme="majorHAnsi" w:hAnsiTheme="majorHAnsi"/>
                          <w:color w:val="205C24"/>
                          <w:sz w:val="18"/>
                          <w:szCs w:val="18"/>
                        </w:rPr>
                        <w:t>/asd</w:t>
                      </w:r>
                    </w:p>
                  </w:txbxContent>
                </v:textbox>
              </v:shape>
              <v:rect id="Rectangle 1" o:spid="_x0000_s1034" style="position:absolute;width:118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" fillcolor="#09485d" stroked="f"/>
              <v:line id="Straight Connector 2" o:spid="_x0000_s1035" style="position:absolute;visibility:visible;mso-wrap-style:square" from="1142,6858" to="6865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" strokecolor="#09485d" strokeweight="2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2AF0"/>
    <w:multiLevelType w:val="hybridMultilevel"/>
    <w:tmpl w:val="68B20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541A7A"/>
    <w:multiLevelType w:val="hybridMultilevel"/>
    <w:tmpl w:val="2CB2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3560F"/>
    <w:multiLevelType w:val="hybridMultilevel"/>
    <w:tmpl w:val="EBDCDF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9D682C"/>
    <w:multiLevelType w:val="hybridMultilevel"/>
    <w:tmpl w:val="14BCC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D18E8"/>
    <w:multiLevelType w:val="hybridMultilevel"/>
    <w:tmpl w:val="9DA2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B44AB"/>
    <w:multiLevelType w:val="hybridMultilevel"/>
    <w:tmpl w:val="AF526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521758"/>
    <w:multiLevelType w:val="hybridMultilevel"/>
    <w:tmpl w:val="6BE0E72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022315974">
    <w:abstractNumId w:val="1"/>
  </w:num>
  <w:num w:numId="2" w16cid:durableId="109128760">
    <w:abstractNumId w:val="2"/>
  </w:num>
  <w:num w:numId="3" w16cid:durableId="1920826627">
    <w:abstractNumId w:val="3"/>
  </w:num>
  <w:num w:numId="4" w16cid:durableId="1613825405">
    <w:abstractNumId w:val="0"/>
  </w:num>
  <w:num w:numId="5" w16cid:durableId="512111380">
    <w:abstractNumId w:val="4"/>
  </w:num>
  <w:num w:numId="6" w16cid:durableId="176963943">
    <w:abstractNumId w:val="5"/>
  </w:num>
  <w:num w:numId="7" w16cid:durableId="903180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2E"/>
    <w:rsid w:val="00030935"/>
    <w:rsid w:val="000541FB"/>
    <w:rsid w:val="00071116"/>
    <w:rsid w:val="00071689"/>
    <w:rsid w:val="000721A6"/>
    <w:rsid w:val="000D2621"/>
    <w:rsid w:val="000D7649"/>
    <w:rsid w:val="000F1749"/>
    <w:rsid w:val="000F335C"/>
    <w:rsid w:val="00132D36"/>
    <w:rsid w:val="00133E2A"/>
    <w:rsid w:val="00161BA2"/>
    <w:rsid w:val="001627AF"/>
    <w:rsid w:val="001867E0"/>
    <w:rsid w:val="001C0E42"/>
    <w:rsid w:val="001C3D0B"/>
    <w:rsid w:val="00246230"/>
    <w:rsid w:val="002707BB"/>
    <w:rsid w:val="00287B31"/>
    <w:rsid w:val="002B4760"/>
    <w:rsid w:val="00312D4E"/>
    <w:rsid w:val="003634AC"/>
    <w:rsid w:val="003915C9"/>
    <w:rsid w:val="004523DC"/>
    <w:rsid w:val="0045378A"/>
    <w:rsid w:val="004719CB"/>
    <w:rsid w:val="004728D7"/>
    <w:rsid w:val="004A5001"/>
    <w:rsid w:val="004A56FA"/>
    <w:rsid w:val="004B1B14"/>
    <w:rsid w:val="004B1C0B"/>
    <w:rsid w:val="00515BB3"/>
    <w:rsid w:val="00517495"/>
    <w:rsid w:val="005D5CA1"/>
    <w:rsid w:val="005F4CD1"/>
    <w:rsid w:val="006253E8"/>
    <w:rsid w:val="006966F3"/>
    <w:rsid w:val="006A0C7D"/>
    <w:rsid w:val="006B6756"/>
    <w:rsid w:val="006D7322"/>
    <w:rsid w:val="00715E5E"/>
    <w:rsid w:val="0076619B"/>
    <w:rsid w:val="00776C38"/>
    <w:rsid w:val="007C0DBA"/>
    <w:rsid w:val="007D37FA"/>
    <w:rsid w:val="008560FB"/>
    <w:rsid w:val="00904584"/>
    <w:rsid w:val="00933306"/>
    <w:rsid w:val="00935577"/>
    <w:rsid w:val="00A856B9"/>
    <w:rsid w:val="00AA124C"/>
    <w:rsid w:val="00AA55D8"/>
    <w:rsid w:val="00B80EEF"/>
    <w:rsid w:val="00B95020"/>
    <w:rsid w:val="00BE669F"/>
    <w:rsid w:val="00BF22E0"/>
    <w:rsid w:val="00C34B0D"/>
    <w:rsid w:val="00C5142E"/>
    <w:rsid w:val="00C5507B"/>
    <w:rsid w:val="00C809F0"/>
    <w:rsid w:val="00C82C91"/>
    <w:rsid w:val="00CA0466"/>
    <w:rsid w:val="00CD282C"/>
    <w:rsid w:val="00CF008F"/>
    <w:rsid w:val="00D000B5"/>
    <w:rsid w:val="00D251B4"/>
    <w:rsid w:val="00D95F13"/>
    <w:rsid w:val="00DB54C3"/>
    <w:rsid w:val="00DC629A"/>
    <w:rsid w:val="00DE384F"/>
    <w:rsid w:val="00DF138B"/>
    <w:rsid w:val="00E47A05"/>
    <w:rsid w:val="00E869B8"/>
    <w:rsid w:val="00E976DA"/>
    <w:rsid w:val="00EA32C9"/>
    <w:rsid w:val="00EC0537"/>
    <w:rsid w:val="00ED60EB"/>
    <w:rsid w:val="00F01237"/>
    <w:rsid w:val="00F27BF4"/>
    <w:rsid w:val="00F96054"/>
    <w:rsid w:val="00FA6781"/>
    <w:rsid w:val="00FB1822"/>
    <w:rsid w:val="00FC0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D9C70"/>
  <w14:defaultImageDpi w14:val="300"/>
  <w15:docId w15:val="{E57F173A-CCCA-46D1-A247-B461E305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C91"/>
  </w:style>
  <w:style w:type="paragraph" w:styleId="Heading1">
    <w:name w:val="heading 1"/>
    <w:basedOn w:val="Normal"/>
    <w:next w:val="Normal"/>
    <w:link w:val="Heading1Char"/>
    <w:uiPriority w:val="9"/>
    <w:qFormat/>
    <w:rsid w:val="000F33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5C"/>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132D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D36"/>
    <w:rPr>
      <w:rFonts w:ascii="Lucida Grande" w:hAnsi="Lucida Grande" w:cs="Lucida Grande"/>
      <w:sz w:val="18"/>
      <w:szCs w:val="18"/>
    </w:rPr>
  </w:style>
  <w:style w:type="paragraph" w:styleId="Header">
    <w:name w:val="header"/>
    <w:basedOn w:val="Normal"/>
    <w:link w:val="HeaderChar"/>
    <w:uiPriority w:val="99"/>
    <w:unhideWhenUsed/>
    <w:rsid w:val="004B1C0B"/>
    <w:pPr>
      <w:tabs>
        <w:tab w:val="center" w:pos="4680"/>
        <w:tab w:val="right" w:pos="9360"/>
      </w:tabs>
    </w:pPr>
  </w:style>
  <w:style w:type="character" w:customStyle="1" w:styleId="HeaderChar">
    <w:name w:val="Header Char"/>
    <w:basedOn w:val="DefaultParagraphFont"/>
    <w:link w:val="Header"/>
    <w:uiPriority w:val="99"/>
    <w:rsid w:val="004B1C0B"/>
  </w:style>
  <w:style w:type="paragraph" w:styleId="Footer">
    <w:name w:val="footer"/>
    <w:basedOn w:val="Normal"/>
    <w:link w:val="FooterChar"/>
    <w:uiPriority w:val="99"/>
    <w:unhideWhenUsed/>
    <w:rsid w:val="004B1C0B"/>
    <w:pPr>
      <w:tabs>
        <w:tab w:val="center" w:pos="4680"/>
        <w:tab w:val="right" w:pos="9360"/>
      </w:tabs>
    </w:pPr>
  </w:style>
  <w:style w:type="character" w:customStyle="1" w:styleId="FooterChar">
    <w:name w:val="Footer Char"/>
    <w:basedOn w:val="DefaultParagraphFont"/>
    <w:link w:val="Footer"/>
    <w:uiPriority w:val="99"/>
    <w:rsid w:val="004B1C0B"/>
  </w:style>
  <w:style w:type="paragraph" w:styleId="ListParagraph">
    <w:name w:val="List Paragraph"/>
    <w:basedOn w:val="Normal"/>
    <w:uiPriority w:val="34"/>
    <w:qFormat/>
    <w:rsid w:val="001627AF"/>
    <w:pPr>
      <w:ind w:left="720"/>
      <w:contextualSpacing/>
    </w:pPr>
  </w:style>
  <w:style w:type="character" w:styleId="PlaceholderText">
    <w:name w:val="Placeholder Text"/>
    <w:basedOn w:val="DefaultParagraphFont"/>
    <w:uiPriority w:val="99"/>
    <w:semiHidden/>
    <w:rsid w:val="00FC0F69"/>
    <w:rPr>
      <w:color w:val="808080"/>
    </w:rPr>
  </w:style>
  <w:style w:type="character" w:styleId="CommentReference">
    <w:name w:val="annotation reference"/>
    <w:basedOn w:val="DefaultParagraphFont"/>
    <w:uiPriority w:val="99"/>
    <w:semiHidden/>
    <w:unhideWhenUsed/>
    <w:rsid w:val="006B6756"/>
    <w:rPr>
      <w:sz w:val="16"/>
      <w:szCs w:val="16"/>
    </w:rPr>
  </w:style>
  <w:style w:type="paragraph" w:styleId="CommentText">
    <w:name w:val="annotation text"/>
    <w:basedOn w:val="Normal"/>
    <w:link w:val="CommentTextChar"/>
    <w:uiPriority w:val="99"/>
    <w:semiHidden/>
    <w:unhideWhenUsed/>
    <w:rsid w:val="006B6756"/>
    <w:rPr>
      <w:sz w:val="20"/>
      <w:szCs w:val="20"/>
    </w:rPr>
  </w:style>
  <w:style w:type="character" w:customStyle="1" w:styleId="CommentTextChar">
    <w:name w:val="Comment Text Char"/>
    <w:basedOn w:val="DefaultParagraphFont"/>
    <w:link w:val="CommentText"/>
    <w:uiPriority w:val="99"/>
    <w:semiHidden/>
    <w:rsid w:val="006B6756"/>
    <w:rPr>
      <w:sz w:val="20"/>
      <w:szCs w:val="20"/>
    </w:rPr>
  </w:style>
  <w:style w:type="paragraph" w:styleId="CommentSubject">
    <w:name w:val="annotation subject"/>
    <w:basedOn w:val="CommentText"/>
    <w:next w:val="CommentText"/>
    <w:link w:val="CommentSubjectChar"/>
    <w:uiPriority w:val="99"/>
    <w:semiHidden/>
    <w:unhideWhenUsed/>
    <w:rsid w:val="006B6756"/>
    <w:rPr>
      <w:b/>
      <w:bCs/>
    </w:rPr>
  </w:style>
  <w:style w:type="character" w:customStyle="1" w:styleId="CommentSubjectChar">
    <w:name w:val="Comment Subject Char"/>
    <w:basedOn w:val="CommentTextChar"/>
    <w:link w:val="CommentSubject"/>
    <w:uiPriority w:val="99"/>
    <w:semiHidden/>
    <w:rsid w:val="006B67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2348-1692-4FFF-8C95-23BB207C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Jeremy A Olson</cp:lastModifiedBy>
  <cp:revision>2</cp:revision>
  <cp:lastPrinted>2018-03-05T22:52:00Z</cp:lastPrinted>
  <dcterms:created xsi:type="dcterms:W3CDTF">2023-08-31T15:16:00Z</dcterms:created>
  <dcterms:modified xsi:type="dcterms:W3CDTF">2023-08-31T15:16:00Z</dcterms:modified>
</cp:coreProperties>
</file>