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40836" w14:textId="77777777" w:rsidR="00A44D3D" w:rsidRPr="003904AD" w:rsidRDefault="00A44D3D" w:rsidP="00A44D3D">
      <w:pPr>
        <w:tabs>
          <w:tab w:val="left" w:pos="2880"/>
          <w:tab w:val="left" w:pos="5760"/>
          <w:tab w:val="right" w:pos="10080"/>
        </w:tabs>
        <w:suppressAutoHyphens/>
        <w:jc w:val="center"/>
        <w:rPr>
          <w:rFonts w:ascii="Arial" w:hAnsi="Arial" w:cs="Arial"/>
          <w:kern w:val="16"/>
          <w:sz w:val="24"/>
          <w:szCs w:val="24"/>
        </w:rPr>
      </w:pPr>
      <w:bookmarkStart w:id="0" w:name="_Hlk22844474"/>
      <w:bookmarkStart w:id="1" w:name="_Hlk36464397"/>
      <w:r w:rsidRPr="003904AD">
        <w:rPr>
          <w:rFonts w:ascii="Arial" w:hAnsi="Arial" w:cs="Arial"/>
          <w:kern w:val="16"/>
          <w:sz w:val="24"/>
          <w:szCs w:val="24"/>
        </w:rPr>
        <w:t>***********************************INSTRUCTIONS*********************************************</w:t>
      </w:r>
    </w:p>
    <w:p w14:paraId="53BBD08A" w14:textId="77777777" w:rsidR="00A44D3D" w:rsidRPr="003904AD" w:rsidRDefault="00A44D3D" w:rsidP="00A44D3D">
      <w:pPr>
        <w:tabs>
          <w:tab w:val="left" w:pos="2880"/>
          <w:tab w:val="left" w:pos="5760"/>
          <w:tab w:val="right" w:pos="10080"/>
        </w:tabs>
        <w:suppressAutoHyphens/>
        <w:jc w:val="center"/>
        <w:rPr>
          <w:rFonts w:ascii="Arial" w:hAnsi="Arial" w:cs="Arial"/>
          <w:kern w:val="16"/>
          <w:sz w:val="24"/>
          <w:szCs w:val="24"/>
        </w:rPr>
      </w:pPr>
    </w:p>
    <w:p w14:paraId="673C1E90" w14:textId="485857D4" w:rsidR="00A44D3D" w:rsidRPr="003904AD" w:rsidRDefault="00A44D3D" w:rsidP="00A44D3D">
      <w:pPr>
        <w:tabs>
          <w:tab w:val="left" w:pos="2880"/>
          <w:tab w:val="left" w:pos="5760"/>
          <w:tab w:val="right" w:pos="10080"/>
        </w:tabs>
        <w:suppressAutoHyphens/>
        <w:rPr>
          <w:rFonts w:ascii="Arial" w:hAnsi="Arial" w:cs="Arial"/>
          <w:kern w:val="16"/>
          <w:sz w:val="24"/>
          <w:szCs w:val="24"/>
        </w:rPr>
      </w:pPr>
      <w:bookmarkStart w:id="2" w:name="_Hlk38628628"/>
      <w:r w:rsidRPr="003904AD">
        <w:rPr>
          <w:rFonts w:ascii="Arial" w:hAnsi="Arial" w:cs="Arial"/>
          <w:kern w:val="16"/>
          <w:sz w:val="24"/>
          <w:szCs w:val="24"/>
        </w:rPr>
        <w:t xml:space="preserve">-This search warrant mask is specifically for the search of </w:t>
      </w:r>
      <w:r>
        <w:rPr>
          <w:rFonts w:ascii="Arial" w:hAnsi="Arial" w:cs="Arial"/>
          <w:kern w:val="16"/>
          <w:sz w:val="24"/>
          <w:szCs w:val="24"/>
        </w:rPr>
        <w:t xml:space="preserve">a </w:t>
      </w:r>
      <w:proofErr w:type="spellStart"/>
      <w:r w:rsidR="00734468">
        <w:rPr>
          <w:rFonts w:ascii="Arial" w:hAnsi="Arial" w:cs="Arial"/>
          <w:kern w:val="16"/>
          <w:sz w:val="24"/>
          <w:szCs w:val="24"/>
        </w:rPr>
        <w:t>C</w:t>
      </w:r>
      <w:r w:rsidR="001F7EB1">
        <w:rPr>
          <w:rFonts w:ascii="Arial" w:hAnsi="Arial" w:cs="Arial"/>
          <w:kern w:val="16"/>
          <w:sz w:val="24"/>
          <w:szCs w:val="24"/>
        </w:rPr>
        <w:t>ybertip</w:t>
      </w:r>
      <w:proofErr w:type="spellEnd"/>
      <w:r w:rsidR="001F7EB1">
        <w:rPr>
          <w:rFonts w:ascii="Arial" w:hAnsi="Arial" w:cs="Arial"/>
          <w:kern w:val="16"/>
          <w:sz w:val="24"/>
          <w:szCs w:val="24"/>
        </w:rPr>
        <w:t xml:space="preserve"> received from the internet crimes against children (ICAC) task force.</w:t>
      </w:r>
    </w:p>
    <w:p w14:paraId="086D71C0" w14:textId="77777777" w:rsidR="00A44D3D" w:rsidRPr="003904AD" w:rsidRDefault="00A44D3D" w:rsidP="00A44D3D">
      <w:pPr>
        <w:tabs>
          <w:tab w:val="left" w:pos="2880"/>
          <w:tab w:val="left" w:pos="5760"/>
          <w:tab w:val="right" w:pos="10080"/>
        </w:tabs>
        <w:suppressAutoHyphens/>
        <w:rPr>
          <w:rFonts w:ascii="Arial" w:hAnsi="Arial" w:cs="Arial"/>
          <w:kern w:val="16"/>
          <w:sz w:val="24"/>
          <w:szCs w:val="24"/>
        </w:rPr>
      </w:pPr>
      <w:r w:rsidRPr="003904AD">
        <w:rPr>
          <w:rFonts w:ascii="Arial" w:hAnsi="Arial" w:cs="Arial"/>
          <w:kern w:val="16"/>
          <w:sz w:val="24"/>
          <w:szCs w:val="24"/>
        </w:rPr>
        <w:t xml:space="preserve">-There is </w:t>
      </w:r>
      <w:r w:rsidRPr="003904AD">
        <w:rPr>
          <w:rFonts w:ascii="Arial" w:hAnsi="Arial" w:cs="Arial"/>
          <w:color w:val="FF0000"/>
          <w:kern w:val="16"/>
          <w:sz w:val="24"/>
          <w:szCs w:val="24"/>
        </w:rPr>
        <w:t>RED</w:t>
      </w:r>
      <w:r w:rsidRPr="003904AD">
        <w:rPr>
          <w:rFonts w:ascii="Arial" w:hAnsi="Arial" w:cs="Arial"/>
          <w:kern w:val="16"/>
          <w:sz w:val="24"/>
          <w:szCs w:val="24"/>
        </w:rPr>
        <w:t xml:space="preserve"> text below that needs to be changed based on the needs of your search warrant.</w:t>
      </w:r>
    </w:p>
    <w:p w14:paraId="69B19AC1" w14:textId="77777777" w:rsidR="00A44D3D" w:rsidRDefault="00A44D3D" w:rsidP="00A44D3D">
      <w:pPr>
        <w:tabs>
          <w:tab w:val="left" w:pos="2880"/>
          <w:tab w:val="left" w:pos="5760"/>
          <w:tab w:val="right" w:pos="10080"/>
        </w:tabs>
        <w:suppressAutoHyphens/>
        <w:rPr>
          <w:rFonts w:ascii="Arial" w:hAnsi="Arial" w:cs="Arial"/>
          <w:kern w:val="16"/>
          <w:sz w:val="24"/>
          <w:szCs w:val="24"/>
        </w:rPr>
      </w:pPr>
      <w:r w:rsidRPr="003904AD">
        <w:rPr>
          <w:rFonts w:ascii="Arial" w:hAnsi="Arial" w:cs="Arial"/>
          <w:kern w:val="16"/>
          <w:sz w:val="24"/>
          <w:szCs w:val="24"/>
        </w:rPr>
        <w:t xml:space="preserve">-There is </w:t>
      </w:r>
      <w:r w:rsidRPr="003904AD">
        <w:rPr>
          <w:rFonts w:ascii="Arial" w:hAnsi="Arial" w:cs="Arial"/>
          <w:color w:val="0070C0"/>
          <w:kern w:val="16"/>
          <w:sz w:val="24"/>
          <w:szCs w:val="24"/>
        </w:rPr>
        <w:t>BLUE</w:t>
      </w:r>
      <w:r w:rsidRPr="003904AD">
        <w:rPr>
          <w:rFonts w:ascii="Arial" w:hAnsi="Arial" w:cs="Arial"/>
          <w:kern w:val="16"/>
          <w:sz w:val="24"/>
          <w:szCs w:val="24"/>
        </w:rPr>
        <w:t xml:space="preserve"> text below which </w:t>
      </w:r>
      <w:proofErr w:type="gramStart"/>
      <w:r w:rsidRPr="003904AD">
        <w:rPr>
          <w:rFonts w:ascii="Arial" w:hAnsi="Arial" w:cs="Arial"/>
          <w:kern w:val="16"/>
          <w:sz w:val="24"/>
          <w:szCs w:val="24"/>
        </w:rPr>
        <w:t>is provided for</w:t>
      </w:r>
      <w:proofErr w:type="gramEnd"/>
      <w:r w:rsidRPr="003904AD">
        <w:rPr>
          <w:rFonts w:ascii="Arial" w:hAnsi="Arial" w:cs="Arial"/>
          <w:kern w:val="16"/>
          <w:sz w:val="24"/>
          <w:szCs w:val="24"/>
        </w:rPr>
        <w:t xml:space="preserve"> information to the reader about what is being requested and why. Make sure you read this information and understand it since you are putting </w:t>
      </w:r>
      <w:proofErr w:type="gramStart"/>
      <w:r w:rsidRPr="003904AD">
        <w:rPr>
          <w:rFonts w:ascii="Arial" w:hAnsi="Arial" w:cs="Arial"/>
          <w:kern w:val="16"/>
          <w:sz w:val="24"/>
          <w:szCs w:val="24"/>
        </w:rPr>
        <w:t>it</w:t>
      </w:r>
      <w:proofErr w:type="gramEnd"/>
      <w:r w:rsidRPr="003904AD">
        <w:rPr>
          <w:rFonts w:ascii="Arial" w:hAnsi="Arial" w:cs="Arial"/>
          <w:kern w:val="16"/>
          <w:sz w:val="24"/>
          <w:szCs w:val="24"/>
        </w:rPr>
        <w:t xml:space="preserve"> your search warrant. You may need to adjust some of the wording or content in these areas to the specifics of your case.</w:t>
      </w:r>
    </w:p>
    <w:p w14:paraId="30F31875" w14:textId="61A5AE09" w:rsidR="00A44D3D" w:rsidRDefault="00A44D3D" w:rsidP="00A44D3D">
      <w:pPr>
        <w:tabs>
          <w:tab w:val="left" w:pos="2880"/>
          <w:tab w:val="left" w:pos="5760"/>
          <w:tab w:val="right" w:pos="10080"/>
        </w:tabs>
        <w:suppressAutoHyphens/>
        <w:rPr>
          <w:rFonts w:ascii="Arial" w:hAnsi="Arial" w:cs="Arial"/>
          <w:kern w:val="16"/>
          <w:sz w:val="24"/>
          <w:szCs w:val="24"/>
        </w:rPr>
      </w:pPr>
    </w:p>
    <w:p w14:paraId="34039AAE" w14:textId="4ADD8118" w:rsidR="00A960C3" w:rsidRDefault="00A44D3D" w:rsidP="00A44D3D">
      <w:pPr>
        <w:tabs>
          <w:tab w:val="left" w:pos="2880"/>
          <w:tab w:val="left" w:pos="5760"/>
          <w:tab w:val="right" w:pos="10080"/>
        </w:tabs>
        <w:suppressAutoHyphens/>
        <w:rPr>
          <w:rFonts w:ascii="Arial" w:hAnsi="Arial" w:cs="Arial"/>
          <w:kern w:val="16"/>
          <w:sz w:val="24"/>
          <w:szCs w:val="24"/>
        </w:rPr>
      </w:pPr>
      <w:bookmarkStart w:id="3" w:name="_Hlk41465331"/>
      <w:r w:rsidRPr="003904AD">
        <w:rPr>
          <w:rFonts w:ascii="Arial" w:hAnsi="Arial" w:cs="Arial"/>
          <w:kern w:val="16"/>
          <w:sz w:val="24"/>
          <w:szCs w:val="24"/>
        </w:rPr>
        <w:t>-</w:t>
      </w:r>
      <w:r w:rsidR="00A960C3">
        <w:rPr>
          <w:rFonts w:ascii="Arial" w:hAnsi="Arial" w:cs="Arial"/>
          <w:kern w:val="16"/>
          <w:sz w:val="24"/>
          <w:szCs w:val="24"/>
        </w:rPr>
        <w:t xml:space="preserve"> After the warrant is finalized, highlight </w:t>
      </w:r>
      <w:proofErr w:type="gramStart"/>
      <w:r w:rsidR="00A960C3">
        <w:rPr>
          <w:rFonts w:ascii="Arial" w:hAnsi="Arial" w:cs="Arial"/>
          <w:kern w:val="16"/>
          <w:sz w:val="24"/>
          <w:szCs w:val="24"/>
        </w:rPr>
        <w:t>all of</w:t>
      </w:r>
      <w:proofErr w:type="gramEnd"/>
      <w:r w:rsidR="00A960C3">
        <w:rPr>
          <w:rFonts w:ascii="Arial" w:hAnsi="Arial" w:cs="Arial"/>
          <w:kern w:val="16"/>
          <w:sz w:val="24"/>
          <w:szCs w:val="24"/>
        </w:rPr>
        <w:t xml:space="preserve"> the text by selecting CTRL+A and then change all text to black</w:t>
      </w:r>
    </w:p>
    <w:bookmarkEnd w:id="3"/>
    <w:p w14:paraId="78FE024A" w14:textId="4B43BD32" w:rsidR="00A44D3D" w:rsidRPr="003904AD" w:rsidRDefault="00A960C3" w:rsidP="00A44D3D">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00A44D3D" w:rsidRPr="003904AD">
        <w:rPr>
          <w:rFonts w:ascii="Arial" w:hAnsi="Arial" w:cs="Arial"/>
          <w:kern w:val="16"/>
          <w:sz w:val="24"/>
          <w:szCs w:val="24"/>
        </w:rPr>
        <w:t>It would be a good idea to delete this section before printing/sending your warrant to get signed.</w:t>
      </w:r>
    </w:p>
    <w:bookmarkEnd w:id="2"/>
    <w:p w14:paraId="43AABD28" w14:textId="5DB229A8" w:rsidR="00A44D3D" w:rsidRDefault="00A44D3D" w:rsidP="00A44D3D">
      <w:pPr>
        <w:tabs>
          <w:tab w:val="left" w:pos="2880"/>
          <w:tab w:val="left" w:pos="5760"/>
          <w:tab w:val="right" w:pos="10080"/>
        </w:tabs>
        <w:suppressAutoHyphens/>
        <w:rPr>
          <w:rFonts w:ascii="Arial" w:hAnsi="Arial" w:cs="Arial"/>
          <w:kern w:val="16"/>
          <w:sz w:val="24"/>
          <w:szCs w:val="24"/>
        </w:rPr>
      </w:pPr>
    </w:p>
    <w:p w14:paraId="16F4F1F2" w14:textId="4DF27CAC" w:rsidR="00BA30D9" w:rsidRDefault="00BA30D9" w:rsidP="00A44D3D">
      <w:pPr>
        <w:tabs>
          <w:tab w:val="left" w:pos="2880"/>
          <w:tab w:val="left" w:pos="5760"/>
          <w:tab w:val="right" w:pos="10080"/>
        </w:tabs>
        <w:suppressAutoHyphens/>
        <w:rPr>
          <w:rFonts w:ascii="Arial" w:hAnsi="Arial" w:cs="Arial"/>
          <w:kern w:val="16"/>
          <w:sz w:val="24"/>
          <w:szCs w:val="24"/>
        </w:rPr>
      </w:pPr>
    </w:p>
    <w:p w14:paraId="4A5FF968" w14:textId="77777777" w:rsidR="00BA30D9" w:rsidRDefault="00BA30D9" w:rsidP="00BA30D9">
      <w:pPr>
        <w:tabs>
          <w:tab w:val="left" w:pos="2880"/>
          <w:tab w:val="left" w:pos="5760"/>
          <w:tab w:val="right" w:pos="10080"/>
        </w:tabs>
        <w:suppressAutoHyphens/>
        <w:rPr>
          <w:rFonts w:ascii="Arial" w:hAnsi="Arial" w:cs="Arial"/>
          <w:sz w:val="24"/>
          <w:szCs w:val="24"/>
        </w:rPr>
      </w:pPr>
      <w:r w:rsidRPr="00C24C3D">
        <w:rPr>
          <w:rFonts w:ascii="Arial" w:hAnsi="Arial" w:cs="Arial"/>
          <w:i/>
          <w:iCs/>
          <w:sz w:val="24"/>
          <w:szCs w:val="24"/>
        </w:rPr>
        <w:t>United States v.</w:t>
      </w:r>
      <w:r w:rsidRPr="00C24C3D">
        <w:rPr>
          <w:rFonts w:ascii="Arial" w:hAnsi="Arial" w:cs="Arial"/>
          <w:sz w:val="24"/>
          <w:szCs w:val="24"/>
        </w:rPr>
        <w:t xml:space="preserve"> </w:t>
      </w:r>
      <w:r w:rsidRPr="00C24C3D">
        <w:rPr>
          <w:rFonts w:ascii="Arial" w:hAnsi="Arial" w:cs="Arial"/>
          <w:i/>
          <w:iCs/>
          <w:sz w:val="24"/>
          <w:szCs w:val="24"/>
        </w:rPr>
        <w:t>Ackerman</w:t>
      </w:r>
      <w:r w:rsidRPr="00C24C3D">
        <w:rPr>
          <w:rFonts w:ascii="Arial" w:hAnsi="Arial" w:cs="Arial"/>
          <w:sz w:val="24"/>
          <w:szCs w:val="24"/>
        </w:rPr>
        <w:t>, 831 F.3d 1292 (10</w:t>
      </w:r>
      <w:r w:rsidRPr="00C24C3D">
        <w:rPr>
          <w:rFonts w:ascii="Arial" w:hAnsi="Arial" w:cs="Arial"/>
          <w:sz w:val="24"/>
          <w:szCs w:val="24"/>
          <w:vertAlign w:val="superscript"/>
        </w:rPr>
        <w:t>th</w:t>
      </w:r>
      <w:r w:rsidRPr="00C24C3D">
        <w:rPr>
          <w:rFonts w:ascii="Arial" w:hAnsi="Arial" w:cs="Arial"/>
          <w:sz w:val="24"/>
          <w:szCs w:val="24"/>
        </w:rPr>
        <w:t xml:space="preserve"> Cir. 2016) states that if NCMEC is a government agency. So, if NCMEC views an image without the electronic service provider first viewing the image then the government has illegally searched the suspects files under the Fourth Amendment. </w:t>
      </w:r>
      <w:r>
        <w:rPr>
          <w:rFonts w:ascii="Arial" w:hAnsi="Arial" w:cs="Arial"/>
          <w:sz w:val="24"/>
          <w:szCs w:val="24"/>
        </w:rPr>
        <w:t>This warrant will cure that illegal search in that we can argue inevitable discovery.</w:t>
      </w:r>
    </w:p>
    <w:p w14:paraId="5EEFEA17" w14:textId="77777777" w:rsidR="00BA30D9" w:rsidRPr="00C24C3D" w:rsidRDefault="00BA30D9" w:rsidP="00BA30D9">
      <w:pPr>
        <w:tabs>
          <w:tab w:val="left" w:pos="2880"/>
          <w:tab w:val="left" w:pos="5760"/>
          <w:tab w:val="right" w:pos="10080"/>
        </w:tabs>
        <w:suppressAutoHyphens/>
        <w:rPr>
          <w:rFonts w:ascii="Arial" w:hAnsi="Arial" w:cs="Arial"/>
          <w:sz w:val="24"/>
          <w:szCs w:val="24"/>
        </w:rPr>
      </w:pPr>
    </w:p>
    <w:p w14:paraId="34F44FFE" w14:textId="77777777" w:rsidR="00BA30D9" w:rsidRPr="00C24C3D" w:rsidRDefault="00BA30D9" w:rsidP="00BA30D9">
      <w:pPr>
        <w:tabs>
          <w:tab w:val="left" w:pos="2880"/>
          <w:tab w:val="left" w:pos="5760"/>
          <w:tab w:val="right" w:pos="10080"/>
        </w:tabs>
        <w:suppressAutoHyphens/>
        <w:rPr>
          <w:rFonts w:ascii="Arial" w:hAnsi="Arial" w:cs="Arial"/>
          <w:kern w:val="16"/>
          <w:sz w:val="24"/>
          <w:szCs w:val="24"/>
        </w:rPr>
      </w:pPr>
      <w:r w:rsidRPr="00C24C3D">
        <w:rPr>
          <w:rFonts w:ascii="Arial" w:hAnsi="Arial" w:cs="Arial"/>
          <w:sz w:val="24"/>
          <w:szCs w:val="24"/>
        </w:rPr>
        <w:t xml:space="preserve">There is a circuit split on whether the electronic service provider can have a computer identify the image (via hash value, PhotoDNA, Google’s hashing program, etc.) or if a person must view the image. Our circuit has not made a determination on whether hash value identification is good enough or not so in the abundance of caution, if a human with the electronic service provider has NOT reviewed the </w:t>
      </w:r>
      <w:proofErr w:type="gramStart"/>
      <w:r w:rsidRPr="00C24C3D">
        <w:rPr>
          <w:rFonts w:ascii="Arial" w:hAnsi="Arial" w:cs="Arial"/>
          <w:sz w:val="24"/>
          <w:szCs w:val="24"/>
        </w:rPr>
        <w:t>image</w:t>
      </w:r>
      <w:proofErr w:type="gramEnd"/>
      <w:r w:rsidRPr="00C24C3D">
        <w:rPr>
          <w:rFonts w:ascii="Arial" w:hAnsi="Arial" w:cs="Arial"/>
          <w:sz w:val="24"/>
          <w:szCs w:val="24"/>
        </w:rPr>
        <w:t xml:space="preserve"> then we need to get a court order to open the image. See </w:t>
      </w:r>
      <w:r w:rsidRPr="00C24C3D">
        <w:rPr>
          <w:rFonts w:ascii="Arial" w:hAnsi="Arial" w:cs="Arial"/>
          <w:i/>
          <w:iCs/>
          <w:sz w:val="24"/>
          <w:szCs w:val="24"/>
        </w:rPr>
        <w:t>United States v. Ringland</w:t>
      </w:r>
      <w:r w:rsidRPr="00C24C3D">
        <w:rPr>
          <w:rFonts w:ascii="Arial" w:hAnsi="Arial" w:cs="Arial"/>
          <w:sz w:val="24"/>
          <w:szCs w:val="24"/>
        </w:rPr>
        <w:t>, 966 F.3d 731 (8</w:t>
      </w:r>
      <w:r w:rsidRPr="00C24C3D">
        <w:rPr>
          <w:rFonts w:ascii="Arial" w:hAnsi="Arial" w:cs="Arial"/>
          <w:sz w:val="24"/>
          <w:szCs w:val="24"/>
          <w:vertAlign w:val="superscript"/>
        </w:rPr>
        <w:t>th</w:t>
      </w:r>
      <w:r w:rsidRPr="00C24C3D">
        <w:rPr>
          <w:rFonts w:ascii="Arial" w:hAnsi="Arial" w:cs="Arial"/>
          <w:sz w:val="24"/>
          <w:szCs w:val="24"/>
        </w:rPr>
        <w:t xml:space="preserve"> Cir. 2020); </w:t>
      </w:r>
      <w:r w:rsidRPr="00C24C3D">
        <w:rPr>
          <w:rFonts w:ascii="Arial" w:hAnsi="Arial" w:cs="Arial"/>
          <w:i/>
          <w:iCs/>
          <w:sz w:val="24"/>
          <w:szCs w:val="24"/>
        </w:rPr>
        <w:t>United States v. Reddick</w:t>
      </w:r>
      <w:r w:rsidRPr="00C24C3D">
        <w:rPr>
          <w:rFonts w:ascii="Arial" w:hAnsi="Arial" w:cs="Arial"/>
          <w:sz w:val="24"/>
          <w:szCs w:val="24"/>
        </w:rPr>
        <w:t>, 900 F.3d 636 (5</w:t>
      </w:r>
      <w:r w:rsidRPr="00C24C3D">
        <w:rPr>
          <w:rFonts w:ascii="Arial" w:hAnsi="Arial" w:cs="Arial"/>
          <w:sz w:val="24"/>
          <w:szCs w:val="24"/>
          <w:vertAlign w:val="superscript"/>
        </w:rPr>
        <w:t>th</w:t>
      </w:r>
      <w:r w:rsidRPr="00C24C3D">
        <w:rPr>
          <w:rFonts w:ascii="Arial" w:hAnsi="Arial" w:cs="Arial"/>
          <w:sz w:val="24"/>
          <w:szCs w:val="24"/>
        </w:rPr>
        <w:t xml:space="preserve"> Cir. 2018). </w:t>
      </w:r>
      <w:r w:rsidRPr="00C24C3D">
        <w:rPr>
          <w:rFonts w:ascii="Arial" w:hAnsi="Arial" w:cs="Arial"/>
          <w:i/>
          <w:iCs/>
          <w:sz w:val="24"/>
          <w:szCs w:val="24"/>
        </w:rPr>
        <w:t xml:space="preserve">But See, United States v. Wilson, </w:t>
      </w:r>
      <w:r w:rsidRPr="00C24C3D">
        <w:rPr>
          <w:rFonts w:ascii="Arial" w:hAnsi="Arial" w:cs="Arial"/>
          <w:sz w:val="24"/>
          <w:szCs w:val="24"/>
        </w:rPr>
        <w:t>13 F.4</w:t>
      </w:r>
      <w:r w:rsidRPr="00C24C3D">
        <w:rPr>
          <w:rFonts w:ascii="Arial" w:hAnsi="Arial" w:cs="Arial"/>
          <w:sz w:val="24"/>
          <w:szCs w:val="24"/>
          <w:vertAlign w:val="superscript"/>
        </w:rPr>
        <w:t>th</w:t>
      </w:r>
      <w:r w:rsidRPr="00C24C3D">
        <w:rPr>
          <w:rFonts w:ascii="Arial" w:hAnsi="Arial" w:cs="Arial"/>
          <w:sz w:val="24"/>
          <w:szCs w:val="24"/>
        </w:rPr>
        <w:t xml:space="preserve"> 961 (9</w:t>
      </w:r>
      <w:r w:rsidRPr="00C24C3D">
        <w:rPr>
          <w:rFonts w:ascii="Arial" w:hAnsi="Arial" w:cs="Arial"/>
          <w:sz w:val="24"/>
          <w:szCs w:val="24"/>
          <w:vertAlign w:val="superscript"/>
        </w:rPr>
        <w:t>th</w:t>
      </w:r>
      <w:r w:rsidRPr="00C24C3D">
        <w:rPr>
          <w:rFonts w:ascii="Arial" w:hAnsi="Arial" w:cs="Arial"/>
          <w:sz w:val="24"/>
          <w:szCs w:val="24"/>
        </w:rPr>
        <w:t xml:space="preserve"> Cir. 2021).</w:t>
      </w:r>
    </w:p>
    <w:p w14:paraId="6AA5AF51" w14:textId="7143B8A6" w:rsidR="00BA30D9" w:rsidRDefault="00BA30D9" w:rsidP="00A44D3D">
      <w:pPr>
        <w:tabs>
          <w:tab w:val="left" w:pos="2880"/>
          <w:tab w:val="left" w:pos="5760"/>
          <w:tab w:val="right" w:pos="10080"/>
        </w:tabs>
        <w:suppressAutoHyphens/>
        <w:rPr>
          <w:rFonts w:ascii="Arial" w:hAnsi="Arial" w:cs="Arial"/>
          <w:kern w:val="16"/>
          <w:sz w:val="24"/>
          <w:szCs w:val="24"/>
        </w:rPr>
      </w:pPr>
    </w:p>
    <w:p w14:paraId="4E0FACAB" w14:textId="77777777" w:rsidR="00BA30D9" w:rsidRDefault="00BA30D9" w:rsidP="00A44D3D">
      <w:pPr>
        <w:tabs>
          <w:tab w:val="left" w:pos="2880"/>
          <w:tab w:val="left" w:pos="5760"/>
          <w:tab w:val="right" w:pos="10080"/>
        </w:tabs>
        <w:suppressAutoHyphens/>
        <w:rPr>
          <w:rFonts w:ascii="Arial" w:hAnsi="Arial" w:cs="Arial"/>
          <w:kern w:val="16"/>
          <w:sz w:val="24"/>
          <w:szCs w:val="24"/>
        </w:rPr>
      </w:pPr>
    </w:p>
    <w:p w14:paraId="08276D25" w14:textId="77777777" w:rsidR="00A44D3D" w:rsidRPr="003904AD" w:rsidRDefault="00A44D3D" w:rsidP="00A44D3D">
      <w:pPr>
        <w:tabs>
          <w:tab w:val="left" w:pos="2880"/>
          <w:tab w:val="left" w:pos="5760"/>
          <w:tab w:val="right" w:pos="10080"/>
        </w:tabs>
        <w:suppressAutoHyphens/>
        <w:jc w:val="center"/>
        <w:rPr>
          <w:rFonts w:ascii="Arial" w:hAnsi="Arial" w:cs="Arial"/>
          <w:kern w:val="16"/>
          <w:sz w:val="24"/>
          <w:szCs w:val="24"/>
        </w:rPr>
      </w:pPr>
      <w:r w:rsidRPr="003904AD">
        <w:rPr>
          <w:rFonts w:ascii="Arial" w:hAnsi="Arial" w:cs="Arial"/>
          <w:kern w:val="16"/>
          <w:sz w:val="24"/>
          <w:szCs w:val="24"/>
        </w:rPr>
        <w:t>***********************************PLEASE DELETE********************************************</w:t>
      </w:r>
    </w:p>
    <w:bookmarkEnd w:id="0"/>
    <w:p w14:paraId="6B92CE19" w14:textId="77777777" w:rsidR="00A44D3D" w:rsidRPr="003904AD" w:rsidRDefault="00A44D3D" w:rsidP="00A44D3D">
      <w:pPr>
        <w:spacing w:after="200" w:line="276" w:lineRule="auto"/>
        <w:rPr>
          <w:rFonts w:ascii="Arial" w:hAnsi="Arial" w:cs="Arial"/>
          <w:kern w:val="16"/>
          <w:sz w:val="24"/>
          <w:szCs w:val="24"/>
        </w:rPr>
      </w:pPr>
      <w:r w:rsidRPr="003904AD">
        <w:rPr>
          <w:rFonts w:ascii="Arial" w:hAnsi="Arial" w:cs="Arial"/>
          <w:kern w:val="16"/>
          <w:sz w:val="24"/>
          <w:szCs w:val="24"/>
        </w:rPr>
        <w:br w:type="page"/>
      </w:r>
    </w:p>
    <w:bookmarkEnd w:id="1"/>
    <w:p w14:paraId="0CB68A27" w14:textId="77777777" w:rsidR="00152BD8" w:rsidRPr="00AA10B5" w:rsidRDefault="00152BD8" w:rsidP="00152BD8">
      <w:pPr>
        <w:jc w:val="right"/>
        <w:rPr>
          <w:rFonts w:ascii="Arial" w:hAnsi="Arial" w:cs="Arial"/>
          <w:sz w:val="24"/>
          <w:szCs w:val="24"/>
        </w:rPr>
      </w:pPr>
      <w:r w:rsidRPr="00AA10B5">
        <w:rPr>
          <w:rFonts w:ascii="Arial" w:hAnsi="Arial" w:cs="Arial"/>
          <w:sz w:val="24"/>
          <w:szCs w:val="24"/>
        </w:rPr>
        <w:lastRenderedPageBreak/>
        <w:t xml:space="preserve">Case No: </w:t>
      </w:r>
      <w:r w:rsidRPr="00AA10B5">
        <w:rPr>
          <w:rFonts w:ascii="Arial" w:hAnsi="Arial" w:cs="Arial"/>
          <w:sz w:val="24"/>
          <w:szCs w:val="24"/>
        </w:rPr>
        <w:tab/>
      </w:r>
    </w:p>
    <w:p w14:paraId="51DEB1EA" w14:textId="77777777" w:rsidR="00152BD8" w:rsidRPr="00AA10B5" w:rsidRDefault="00152BD8" w:rsidP="00152BD8">
      <w:pPr>
        <w:tabs>
          <w:tab w:val="left" w:pos="2880"/>
          <w:tab w:val="left" w:pos="5760"/>
          <w:tab w:val="right" w:pos="10080"/>
        </w:tabs>
        <w:suppressAutoHyphens/>
        <w:spacing w:line="276" w:lineRule="auto"/>
        <w:jc w:val="both"/>
        <w:rPr>
          <w:rFonts w:ascii="Arial" w:hAnsi="Arial" w:cs="Arial"/>
          <w:kern w:val="16"/>
          <w:sz w:val="24"/>
          <w:szCs w:val="24"/>
        </w:rPr>
      </w:pPr>
    </w:p>
    <w:p w14:paraId="675C3D3D" w14:textId="7E083A62" w:rsidR="00152BD8" w:rsidRPr="00AA10B5" w:rsidRDefault="00152BD8" w:rsidP="00152BD8">
      <w:pPr>
        <w:tabs>
          <w:tab w:val="left" w:pos="2880"/>
          <w:tab w:val="left" w:pos="5760"/>
          <w:tab w:val="right" w:pos="10080"/>
        </w:tabs>
        <w:suppressAutoHyphens/>
        <w:spacing w:line="276" w:lineRule="auto"/>
        <w:jc w:val="both"/>
        <w:rPr>
          <w:rFonts w:ascii="Arial" w:hAnsi="Arial" w:cs="Arial"/>
          <w:kern w:val="16"/>
          <w:sz w:val="24"/>
          <w:szCs w:val="24"/>
        </w:rPr>
      </w:pPr>
      <w:r w:rsidRPr="00AA10B5">
        <w:rPr>
          <w:rFonts w:ascii="Arial" w:hAnsi="Arial" w:cs="Arial"/>
          <w:kern w:val="16"/>
          <w:sz w:val="24"/>
          <w:szCs w:val="24"/>
        </w:rPr>
        <w:t>COUNTY OF LARIMER</w:t>
      </w:r>
      <w:proofErr w:type="gramStart"/>
      <w:r w:rsidRPr="00AA10B5">
        <w:rPr>
          <w:rFonts w:ascii="Arial" w:hAnsi="Arial" w:cs="Arial"/>
          <w:kern w:val="16"/>
          <w:sz w:val="24"/>
          <w:szCs w:val="24"/>
        </w:rPr>
        <w:tab/>
        <w:t xml:space="preserve">)   </w:t>
      </w:r>
      <w:proofErr w:type="gramEnd"/>
      <w:r w:rsidRPr="00AA10B5">
        <w:rPr>
          <w:rFonts w:ascii="Arial" w:hAnsi="Arial" w:cs="Arial"/>
          <w:kern w:val="16"/>
          <w:sz w:val="24"/>
          <w:szCs w:val="24"/>
        </w:rPr>
        <w:t xml:space="preserve">                     </w:t>
      </w:r>
      <w:r w:rsidRPr="00AA10B5">
        <w:rPr>
          <w:rFonts w:ascii="Arial" w:hAnsi="Arial" w:cs="Arial"/>
          <w:kern w:val="16"/>
          <w:sz w:val="24"/>
          <w:szCs w:val="24"/>
        </w:rPr>
        <w:tab/>
        <w:t xml:space="preserve">IN THE </w:t>
      </w:r>
      <w:r w:rsidR="00B03977">
        <w:rPr>
          <w:rFonts w:ascii="Arial" w:hAnsi="Arial" w:cs="Arial"/>
          <w:kern w:val="16"/>
          <w:sz w:val="24"/>
          <w:szCs w:val="24"/>
        </w:rPr>
        <w:t xml:space="preserve">COMBINED </w:t>
      </w:r>
      <w:r w:rsidRPr="00AA10B5">
        <w:rPr>
          <w:rFonts w:ascii="Arial" w:hAnsi="Arial" w:cs="Arial"/>
          <w:kern w:val="16"/>
          <w:sz w:val="24"/>
          <w:szCs w:val="24"/>
        </w:rPr>
        <w:t>COURT</w:t>
      </w:r>
    </w:p>
    <w:p w14:paraId="58A64831" w14:textId="77777777" w:rsidR="00152BD8" w:rsidRPr="00AA10B5" w:rsidRDefault="00152BD8" w:rsidP="00152BD8">
      <w:pPr>
        <w:pStyle w:val="EndnoteText"/>
        <w:tabs>
          <w:tab w:val="left" w:pos="0"/>
        </w:tabs>
        <w:suppressAutoHyphens/>
        <w:spacing w:line="276" w:lineRule="auto"/>
        <w:jc w:val="both"/>
        <w:rPr>
          <w:rFonts w:ascii="Arial" w:hAnsi="Arial" w:cs="Arial"/>
          <w:kern w:val="16"/>
          <w:szCs w:val="24"/>
        </w:rPr>
      </w:pPr>
      <w:r w:rsidRPr="00AA10B5">
        <w:rPr>
          <w:rFonts w:ascii="Arial" w:hAnsi="Arial" w:cs="Arial"/>
          <w:kern w:val="16"/>
          <w:szCs w:val="24"/>
        </w:rPr>
        <w:t xml:space="preserve">                 </w:t>
      </w:r>
      <w:r w:rsidRPr="00AA10B5">
        <w:rPr>
          <w:rFonts w:ascii="Arial" w:hAnsi="Arial" w:cs="Arial"/>
          <w:kern w:val="16"/>
          <w:szCs w:val="24"/>
        </w:rPr>
        <w:tab/>
      </w:r>
      <w:r w:rsidRPr="00AA10B5">
        <w:rPr>
          <w:rFonts w:ascii="Arial" w:hAnsi="Arial" w:cs="Arial"/>
          <w:kern w:val="16"/>
          <w:szCs w:val="24"/>
        </w:rPr>
        <w:tab/>
      </w:r>
      <w:r w:rsidRPr="00AA10B5">
        <w:rPr>
          <w:rFonts w:ascii="Arial" w:hAnsi="Arial" w:cs="Arial"/>
          <w:kern w:val="16"/>
          <w:szCs w:val="24"/>
        </w:rPr>
        <w:tab/>
      </w:r>
      <w:proofErr w:type="gramStart"/>
      <w:r w:rsidRPr="00AA10B5">
        <w:rPr>
          <w:rFonts w:ascii="Arial" w:hAnsi="Arial" w:cs="Arial"/>
          <w:kern w:val="16"/>
          <w:szCs w:val="24"/>
        </w:rPr>
        <w:t>)  SS</w:t>
      </w:r>
      <w:proofErr w:type="gramEnd"/>
    </w:p>
    <w:p w14:paraId="7E2C6361" w14:textId="77777777" w:rsidR="00152BD8" w:rsidRPr="00FC5B4B" w:rsidRDefault="00152BD8" w:rsidP="00152BD8">
      <w:pPr>
        <w:tabs>
          <w:tab w:val="left" w:pos="0"/>
        </w:tabs>
        <w:suppressAutoHyphens/>
        <w:spacing w:line="276" w:lineRule="auto"/>
        <w:jc w:val="both"/>
        <w:rPr>
          <w:rFonts w:ascii="Arial" w:hAnsi="Arial" w:cs="Arial"/>
          <w:kern w:val="16"/>
          <w:sz w:val="24"/>
          <w:szCs w:val="24"/>
        </w:rPr>
      </w:pPr>
      <w:r w:rsidRPr="00AA10B5">
        <w:rPr>
          <w:rFonts w:ascii="Arial" w:hAnsi="Arial" w:cs="Arial"/>
          <w:kern w:val="16"/>
          <w:sz w:val="24"/>
          <w:szCs w:val="24"/>
        </w:rPr>
        <w:t xml:space="preserve">STATE OF </w:t>
      </w:r>
      <w:r w:rsidRPr="00FC5B4B">
        <w:rPr>
          <w:rFonts w:ascii="Arial" w:hAnsi="Arial" w:cs="Arial"/>
          <w:kern w:val="16"/>
          <w:sz w:val="24"/>
          <w:szCs w:val="24"/>
        </w:rPr>
        <w:t>COLORADO</w:t>
      </w:r>
      <w:r w:rsidRPr="00FC5B4B">
        <w:rPr>
          <w:rFonts w:ascii="Arial" w:hAnsi="Arial" w:cs="Arial"/>
          <w:kern w:val="16"/>
          <w:sz w:val="24"/>
          <w:szCs w:val="24"/>
        </w:rPr>
        <w:tab/>
        <w:t>)</w:t>
      </w:r>
    </w:p>
    <w:p w14:paraId="07ED6971" w14:textId="77777777" w:rsidR="00152BD8" w:rsidRPr="00FC5B4B" w:rsidRDefault="00152BD8" w:rsidP="00152BD8">
      <w:pPr>
        <w:jc w:val="both"/>
        <w:rPr>
          <w:rFonts w:ascii="Arial" w:hAnsi="Arial" w:cs="Arial"/>
          <w:b/>
          <w:sz w:val="24"/>
          <w:szCs w:val="24"/>
        </w:rPr>
      </w:pPr>
    </w:p>
    <w:p w14:paraId="2524388A" w14:textId="77777777" w:rsidR="00D4190C" w:rsidRPr="00E70A2C" w:rsidRDefault="00536936" w:rsidP="00527928">
      <w:pPr>
        <w:jc w:val="center"/>
        <w:rPr>
          <w:rFonts w:ascii="Arial" w:hAnsi="Arial" w:cs="Arial"/>
          <w:sz w:val="24"/>
          <w:szCs w:val="24"/>
          <w:u w:val="single"/>
        </w:rPr>
      </w:pPr>
      <w:r w:rsidRPr="00E70A2C">
        <w:rPr>
          <w:rFonts w:ascii="Arial" w:hAnsi="Arial" w:cs="Arial"/>
          <w:b/>
          <w:sz w:val="24"/>
          <w:szCs w:val="24"/>
          <w:u w:val="single"/>
        </w:rPr>
        <w:t>AFFIDAVIT</w:t>
      </w:r>
      <w:r w:rsidR="00527928" w:rsidRPr="00E70A2C">
        <w:rPr>
          <w:rFonts w:ascii="Arial" w:hAnsi="Arial" w:cs="Arial"/>
          <w:b/>
          <w:sz w:val="24"/>
          <w:szCs w:val="24"/>
          <w:u w:val="single"/>
        </w:rPr>
        <w:t xml:space="preserve"> IN SUPPORT OF SEARCH WARRANT</w:t>
      </w:r>
    </w:p>
    <w:p w14:paraId="2E86D07F" w14:textId="77777777" w:rsidR="001A3CFF" w:rsidRDefault="001A3CFF" w:rsidP="001A3CFF">
      <w:pPr>
        <w:spacing w:line="276" w:lineRule="auto"/>
        <w:jc w:val="both"/>
        <w:rPr>
          <w:rFonts w:ascii="Arial" w:hAnsi="Arial" w:cs="Arial"/>
          <w:b/>
          <w:sz w:val="24"/>
          <w:szCs w:val="24"/>
          <w:u w:val="single"/>
        </w:rPr>
      </w:pPr>
    </w:p>
    <w:p w14:paraId="04F9549C" w14:textId="77777777" w:rsidR="001A3CFF" w:rsidRPr="00F77D12" w:rsidRDefault="001A3CFF" w:rsidP="001A3CFF">
      <w:pPr>
        <w:spacing w:line="276" w:lineRule="auto"/>
        <w:jc w:val="both"/>
        <w:rPr>
          <w:rFonts w:ascii="Arial" w:hAnsi="Arial" w:cs="Arial"/>
          <w:b/>
          <w:sz w:val="24"/>
          <w:szCs w:val="24"/>
          <w:u w:val="single"/>
        </w:rPr>
      </w:pPr>
    </w:p>
    <w:p w14:paraId="6C2F882F" w14:textId="77777777" w:rsidR="001A3CFF" w:rsidRPr="00F117D6" w:rsidRDefault="001A3CFF" w:rsidP="001A3CFF">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117D6">
        <w:rPr>
          <w:rFonts w:ascii="Arial" w:hAnsi="Arial" w:cs="Arial"/>
          <w:kern w:val="16"/>
          <w:sz w:val="24"/>
          <w:szCs w:val="24"/>
        </w:rPr>
        <w:t>BEFORE THE HONORABLE ________________________________________</w:t>
      </w:r>
    </w:p>
    <w:p w14:paraId="76887705" w14:textId="77777777" w:rsidR="001A3CFF" w:rsidRPr="00795F11" w:rsidRDefault="001A3CFF" w:rsidP="001A3CFF">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Pr>
          <w:rFonts w:ascii="Arial" w:hAnsi="Arial" w:cs="Arial"/>
          <w:kern w:val="16"/>
          <w:sz w:val="24"/>
          <w:szCs w:val="24"/>
        </w:rPr>
        <w:t xml:space="preserve"> / MAGISTRATE</w:t>
      </w:r>
    </w:p>
    <w:p w14:paraId="7999C9DD" w14:textId="77777777" w:rsidR="00917DD5" w:rsidRPr="00FC5B4B" w:rsidRDefault="00917DD5" w:rsidP="00D4190C">
      <w:pPr>
        <w:jc w:val="both"/>
        <w:rPr>
          <w:rFonts w:ascii="Arial" w:hAnsi="Arial" w:cs="Arial"/>
          <w:sz w:val="24"/>
          <w:szCs w:val="24"/>
        </w:rPr>
      </w:pPr>
    </w:p>
    <w:p w14:paraId="154CE747" w14:textId="31C7AF60" w:rsidR="000618CB" w:rsidRDefault="00152BD8" w:rsidP="004B3B8F">
      <w:pPr>
        <w:spacing w:line="276" w:lineRule="auto"/>
        <w:jc w:val="both"/>
        <w:rPr>
          <w:rFonts w:ascii="Arial" w:hAnsi="Arial" w:cs="Arial"/>
          <w:sz w:val="24"/>
          <w:szCs w:val="24"/>
        </w:rPr>
      </w:pPr>
      <w:r w:rsidRPr="004B3B8F">
        <w:rPr>
          <w:rFonts w:ascii="Arial" w:hAnsi="Arial" w:cs="Arial"/>
          <w:kern w:val="16"/>
          <w:sz w:val="24"/>
          <w:szCs w:val="24"/>
        </w:rPr>
        <w:t xml:space="preserve">Affiant, </w:t>
      </w:r>
      <w:r w:rsidRPr="004B3B8F">
        <w:rPr>
          <w:rFonts w:ascii="Arial" w:hAnsi="Arial" w:cs="Arial"/>
          <w:color w:val="FF0000"/>
          <w:kern w:val="16"/>
          <w:sz w:val="24"/>
          <w:szCs w:val="24"/>
        </w:rPr>
        <w:t>YOUR NAME HERE</w:t>
      </w:r>
      <w:r w:rsidRPr="004B3B8F">
        <w:rPr>
          <w:rFonts w:ascii="Arial" w:hAnsi="Arial" w:cs="Arial"/>
          <w:kern w:val="16"/>
          <w:sz w:val="24"/>
          <w:szCs w:val="24"/>
        </w:rPr>
        <w:t xml:space="preserve">, </w:t>
      </w:r>
      <w:r w:rsidR="000618CB" w:rsidRPr="00B04DB2">
        <w:rPr>
          <w:rFonts w:ascii="Arial" w:hAnsi="Arial" w:cs="Arial"/>
          <w:kern w:val="16"/>
          <w:sz w:val="24"/>
          <w:szCs w:val="24"/>
        </w:rPr>
        <w:t>a commissioned law enforcement officer, being duly sworn,</w:t>
      </w:r>
      <w:r w:rsidR="000618CB">
        <w:rPr>
          <w:rFonts w:ascii="Arial" w:hAnsi="Arial" w:cs="Arial"/>
          <w:kern w:val="16"/>
          <w:sz w:val="24"/>
          <w:szCs w:val="24"/>
        </w:rPr>
        <w:t xml:space="preserve"> </w:t>
      </w:r>
      <w:r w:rsidR="000618CB" w:rsidRPr="00B04DB2">
        <w:rPr>
          <w:rFonts w:ascii="Arial" w:hAnsi="Arial" w:cs="Arial"/>
          <w:kern w:val="16"/>
          <w:sz w:val="24"/>
          <w:szCs w:val="24"/>
        </w:rPr>
        <w:t xml:space="preserve">deposes and states that I have probable cause to believe that </w:t>
      </w:r>
      <w:r w:rsidR="000618CB" w:rsidRPr="004B3B8F">
        <w:rPr>
          <w:rFonts w:ascii="Arial" w:hAnsi="Arial" w:cs="Arial"/>
          <w:sz w:val="24"/>
          <w:szCs w:val="24"/>
        </w:rPr>
        <w:t xml:space="preserve">at the </w:t>
      </w:r>
      <w:r w:rsidR="000618CB" w:rsidRPr="004B3B8F">
        <w:rPr>
          <w:rFonts w:ascii="Arial" w:hAnsi="Arial" w:cs="Arial"/>
          <w:color w:val="212121"/>
          <w:sz w:val="24"/>
          <w:szCs w:val="24"/>
        </w:rPr>
        <w:t xml:space="preserve">place or thing to be searched, </w:t>
      </w:r>
      <w:r w:rsidR="000618CB" w:rsidRPr="004B3B8F">
        <w:rPr>
          <w:rFonts w:ascii="Arial" w:hAnsi="Arial" w:cs="Arial"/>
          <w:sz w:val="24"/>
          <w:szCs w:val="24"/>
        </w:rPr>
        <w:t>described as</w:t>
      </w:r>
      <w:r w:rsidR="000618CB">
        <w:rPr>
          <w:rFonts w:ascii="Arial" w:hAnsi="Arial" w:cs="Arial"/>
          <w:sz w:val="24"/>
          <w:szCs w:val="24"/>
        </w:rPr>
        <w:t>:</w:t>
      </w:r>
    </w:p>
    <w:p w14:paraId="32486EE9" w14:textId="77777777" w:rsidR="000618CB" w:rsidRPr="004B3B8F" w:rsidRDefault="000618CB" w:rsidP="004B3B8F">
      <w:pPr>
        <w:spacing w:line="276" w:lineRule="auto"/>
        <w:jc w:val="both"/>
        <w:rPr>
          <w:rFonts w:ascii="Arial" w:hAnsi="Arial" w:cs="Arial"/>
          <w:sz w:val="24"/>
          <w:szCs w:val="24"/>
        </w:rPr>
      </w:pPr>
    </w:p>
    <w:p w14:paraId="5DBCFFF9" w14:textId="22E5E05F" w:rsidR="00A26E6F" w:rsidRPr="004B3B8F" w:rsidRDefault="00D376D3" w:rsidP="004B3B8F">
      <w:pPr>
        <w:spacing w:line="276" w:lineRule="auto"/>
        <w:jc w:val="both"/>
        <w:rPr>
          <w:rFonts w:ascii="Arial" w:hAnsi="Arial" w:cs="Arial"/>
          <w:bCs/>
          <w:color w:val="FF0000"/>
          <w:sz w:val="24"/>
          <w:szCs w:val="24"/>
        </w:rPr>
      </w:pPr>
      <w:bookmarkStart w:id="4" w:name="_Hlk36735201"/>
      <w:r w:rsidRPr="00D376D3">
        <w:rPr>
          <w:rFonts w:ascii="Arial" w:hAnsi="Arial" w:cs="Arial"/>
          <w:sz w:val="24"/>
          <w:szCs w:val="24"/>
        </w:rPr>
        <w:t xml:space="preserve">ICAC/NCMEC CYBERTIP #: </w:t>
      </w:r>
      <w:r w:rsidR="001F7EB1">
        <w:rPr>
          <w:rFonts w:ascii="Arial" w:hAnsi="Arial" w:cs="Arial"/>
          <w:color w:val="FF0000"/>
          <w:sz w:val="24"/>
          <w:szCs w:val="24"/>
        </w:rPr>
        <w:t>INSERT ICAC/NCMEC REPORT #</w:t>
      </w:r>
    </w:p>
    <w:p w14:paraId="47E8749F" w14:textId="0BD0A5F3" w:rsidR="001F7EB1" w:rsidRPr="004B3B8F" w:rsidRDefault="00D376D3" w:rsidP="001F7EB1">
      <w:pPr>
        <w:spacing w:line="276" w:lineRule="auto"/>
        <w:jc w:val="both"/>
        <w:rPr>
          <w:rFonts w:ascii="Arial" w:hAnsi="Arial" w:cs="Arial"/>
          <w:bCs/>
          <w:color w:val="FF0000"/>
          <w:sz w:val="24"/>
          <w:szCs w:val="24"/>
        </w:rPr>
      </w:pPr>
      <w:r w:rsidRPr="00D376D3">
        <w:rPr>
          <w:rFonts w:ascii="Arial" w:hAnsi="Arial" w:cs="Arial"/>
          <w:sz w:val="24"/>
          <w:szCs w:val="24"/>
        </w:rPr>
        <w:t xml:space="preserve">ICAC/NCMEC CYBERTIP #: </w:t>
      </w:r>
      <w:r w:rsidR="001F7EB1">
        <w:rPr>
          <w:rFonts w:ascii="Arial" w:hAnsi="Arial" w:cs="Arial"/>
          <w:color w:val="FF0000"/>
          <w:sz w:val="24"/>
          <w:szCs w:val="24"/>
        </w:rPr>
        <w:t>INSERT ICAC/NCMEC REPORT #</w:t>
      </w:r>
    </w:p>
    <w:p w14:paraId="0AE1D8F6" w14:textId="5C5DA69E" w:rsidR="001F7EB1" w:rsidRPr="004B3B8F" w:rsidRDefault="00D376D3" w:rsidP="001F7EB1">
      <w:pPr>
        <w:spacing w:line="276" w:lineRule="auto"/>
        <w:jc w:val="both"/>
        <w:rPr>
          <w:rFonts w:ascii="Arial" w:hAnsi="Arial" w:cs="Arial"/>
          <w:bCs/>
          <w:color w:val="FF0000"/>
          <w:sz w:val="24"/>
          <w:szCs w:val="24"/>
        </w:rPr>
      </w:pPr>
      <w:r w:rsidRPr="00D376D3">
        <w:rPr>
          <w:rFonts w:ascii="Arial" w:hAnsi="Arial" w:cs="Arial"/>
          <w:sz w:val="24"/>
          <w:szCs w:val="24"/>
        </w:rPr>
        <w:t xml:space="preserve">ICAC/NCMEC CYBERTIP #: </w:t>
      </w:r>
      <w:r w:rsidR="001F7EB1">
        <w:rPr>
          <w:rFonts w:ascii="Arial" w:hAnsi="Arial" w:cs="Arial"/>
          <w:color w:val="FF0000"/>
          <w:sz w:val="24"/>
          <w:szCs w:val="24"/>
        </w:rPr>
        <w:t>INSERT ICAC/NCMEC REPORT #</w:t>
      </w:r>
    </w:p>
    <w:p w14:paraId="2E087735" w14:textId="283F7D88" w:rsidR="001F7EB1" w:rsidRPr="004B3B8F" w:rsidRDefault="00D376D3" w:rsidP="001F7EB1">
      <w:pPr>
        <w:spacing w:line="276" w:lineRule="auto"/>
        <w:jc w:val="both"/>
        <w:rPr>
          <w:rFonts w:ascii="Arial" w:hAnsi="Arial" w:cs="Arial"/>
          <w:bCs/>
          <w:color w:val="FF0000"/>
          <w:sz w:val="24"/>
          <w:szCs w:val="24"/>
        </w:rPr>
      </w:pPr>
      <w:bookmarkStart w:id="5" w:name="_Hlk38896003"/>
      <w:bookmarkStart w:id="6" w:name="_Hlk40716053"/>
      <w:bookmarkEnd w:id="4"/>
      <w:r w:rsidRPr="00D376D3">
        <w:rPr>
          <w:rFonts w:ascii="Arial" w:hAnsi="Arial" w:cs="Arial"/>
          <w:sz w:val="24"/>
          <w:szCs w:val="24"/>
        </w:rPr>
        <w:t xml:space="preserve">ICAC/NCMEC CYBERTIP #: </w:t>
      </w:r>
      <w:r w:rsidR="001F7EB1">
        <w:rPr>
          <w:rFonts w:ascii="Arial" w:hAnsi="Arial" w:cs="Arial"/>
          <w:color w:val="FF0000"/>
          <w:sz w:val="24"/>
          <w:szCs w:val="24"/>
        </w:rPr>
        <w:t>INSERT ICAC/NCMEC REPORT #</w:t>
      </w:r>
    </w:p>
    <w:p w14:paraId="1E295AAB" w14:textId="77777777" w:rsidR="001F7EB1" w:rsidRDefault="001F7EB1" w:rsidP="004B3B8F">
      <w:pPr>
        <w:spacing w:line="276" w:lineRule="auto"/>
        <w:jc w:val="both"/>
        <w:rPr>
          <w:rFonts w:ascii="Arial" w:hAnsi="Arial" w:cs="Arial"/>
          <w:bCs/>
          <w:color w:val="000000"/>
          <w:sz w:val="24"/>
          <w:szCs w:val="24"/>
        </w:rPr>
      </w:pPr>
    </w:p>
    <w:p w14:paraId="008FD612" w14:textId="519DF0FA" w:rsidR="00A2639C" w:rsidRPr="004B3B8F" w:rsidRDefault="000673AF" w:rsidP="004B3B8F">
      <w:pPr>
        <w:spacing w:line="276" w:lineRule="auto"/>
        <w:jc w:val="both"/>
        <w:rPr>
          <w:rFonts w:ascii="Arial" w:hAnsi="Arial" w:cs="Arial"/>
          <w:bCs/>
          <w:sz w:val="24"/>
          <w:szCs w:val="24"/>
        </w:rPr>
      </w:pPr>
      <w:r w:rsidRPr="004B3B8F">
        <w:rPr>
          <w:rFonts w:ascii="Arial" w:hAnsi="Arial" w:cs="Arial"/>
          <w:bCs/>
          <w:color w:val="000000"/>
          <w:sz w:val="24"/>
          <w:szCs w:val="24"/>
        </w:rPr>
        <w:t xml:space="preserve">The following data </w:t>
      </w:r>
      <w:r w:rsidR="001F7EB1">
        <w:rPr>
          <w:rFonts w:ascii="Arial" w:hAnsi="Arial" w:cs="Arial"/>
          <w:bCs/>
          <w:color w:val="000000"/>
          <w:sz w:val="24"/>
          <w:szCs w:val="24"/>
        </w:rPr>
        <w:t>is</w:t>
      </w:r>
      <w:r w:rsidRPr="004B3B8F">
        <w:rPr>
          <w:rFonts w:ascii="Arial" w:hAnsi="Arial" w:cs="Arial"/>
          <w:bCs/>
          <w:color w:val="000000"/>
          <w:sz w:val="24"/>
          <w:szCs w:val="24"/>
        </w:rPr>
        <w:t xml:space="preserve"> relevant to the criminal activity described in the affidavit, which is incorporated by reference</w:t>
      </w:r>
      <w:r w:rsidRPr="004B3B8F">
        <w:rPr>
          <w:rFonts w:ascii="Arial" w:hAnsi="Arial" w:cs="Arial"/>
          <w:bCs/>
          <w:sz w:val="24"/>
          <w:szCs w:val="24"/>
        </w:rPr>
        <w:t>:</w:t>
      </w:r>
    </w:p>
    <w:p w14:paraId="0468C6D7" w14:textId="77777777" w:rsidR="001317F9" w:rsidRPr="004B3B8F" w:rsidRDefault="001317F9" w:rsidP="004B3B8F">
      <w:pPr>
        <w:spacing w:line="276" w:lineRule="auto"/>
        <w:jc w:val="both"/>
        <w:rPr>
          <w:rFonts w:ascii="Arial" w:hAnsi="Arial" w:cs="Arial"/>
          <w:bCs/>
          <w:sz w:val="24"/>
          <w:szCs w:val="24"/>
        </w:rPr>
      </w:pPr>
    </w:p>
    <w:p w14:paraId="32432290" w14:textId="418567E1" w:rsidR="001F7EB1" w:rsidRPr="00347354" w:rsidRDefault="001F7EB1" w:rsidP="00C54E99">
      <w:pPr>
        <w:widowControl w:val="0"/>
        <w:numPr>
          <w:ilvl w:val="0"/>
          <w:numId w:val="7"/>
        </w:numPr>
        <w:tabs>
          <w:tab w:val="left" w:pos="0"/>
        </w:tabs>
        <w:suppressAutoHyphens/>
        <w:spacing w:line="276" w:lineRule="auto"/>
        <w:jc w:val="both"/>
        <w:rPr>
          <w:rFonts w:ascii="Arial" w:hAnsi="Arial" w:cs="Arial"/>
          <w:bCs/>
          <w:sz w:val="24"/>
          <w:szCs w:val="24"/>
        </w:rPr>
      </w:pPr>
      <w:bookmarkStart w:id="7" w:name="_Hlk39237689"/>
      <w:bookmarkStart w:id="8" w:name="_Hlk38896866"/>
      <w:bookmarkEnd w:id="5"/>
      <w:r w:rsidRPr="00347354">
        <w:rPr>
          <w:rFonts w:ascii="Arial" w:hAnsi="Arial" w:cs="Arial"/>
          <w:bCs/>
          <w:sz w:val="24"/>
          <w:szCs w:val="24"/>
        </w:rPr>
        <w:t>Any Child Exploitative Material as defined by Colorado Revised Statutes (C.R.S.) 18-6-403(2)(j</w:t>
      </w:r>
      <w:proofErr w:type="gramStart"/>
      <w:r w:rsidRPr="00347354">
        <w:rPr>
          <w:rFonts w:ascii="Arial" w:hAnsi="Arial" w:cs="Arial"/>
          <w:bCs/>
          <w:sz w:val="24"/>
          <w:szCs w:val="24"/>
        </w:rPr>
        <w:t>);</w:t>
      </w:r>
      <w:proofErr w:type="gramEnd"/>
    </w:p>
    <w:p w14:paraId="35EEFB4E" w14:textId="3114B7BD" w:rsidR="001F7EB1" w:rsidRPr="00347354" w:rsidRDefault="001F7EB1" w:rsidP="00C54E99">
      <w:pPr>
        <w:widowControl w:val="0"/>
        <w:numPr>
          <w:ilvl w:val="0"/>
          <w:numId w:val="7"/>
        </w:numPr>
        <w:tabs>
          <w:tab w:val="left" w:pos="0"/>
        </w:tabs>
        <w:suppressAutoHyphens/>
        <w:spacing w:line="276" w:lineRule="auto"/>
        <w:jc w:val="both"/>
        <w:rPr>
          <w:rFonts w:ascii="Arial" w:hAnsi="Arial" w:cs="Arial"/>
          <w:bCs/>
          <w:sz w:val="24"/>
          <w:szCs w:val="24"/>
        </w:rPr>
      </w:pPr>
      <w:r w:rsidRPr="00347354">
        <w:rPr>
          <w:rFonts w:ascii="Arial" w:hAnsi="Arial" w:cs="Arial"/>
          <w:bCs/>
          <w:sz w:val="24"/>
          <w:szCs w:val="24"/>
        </w:rPr>
        <w:t xml:space="preserve">All other information reported in the </w:t>
      </w:r>
      <w:proofErr w:type="spellStart"/>
      <w:r w:rsidRPr="00347354">
        <w:rPr>
          <w:rFonts w:ascii="Arial" w:hAnsi="Arial" w:cs="Arial"/>
          <w:bCs/>
          <w:sz w:val="24"/>
          <w:szCs w:val="24"/>
        </w:rPr>
        <w:t>cybertip</w:t>
      </w:r>
      <w:proofErr w:type="spellEnd"/>
      <w:r w:rsidR="00825867" w:rsidRPr="00347354">
        <w:rPr>
          <w:rFonts w:ascii="Arial" w:hAnsi="Arial" w:cs="Arial"/>
          <w:bCs/>
          <w:sz w:val="24"/>
          <w:szCs w:val="24"/>
        </w:rPr>
        <w:t>, including:</w:t>
      </w:r>
    </w:p>
    <w:p w14:paraId="7CD3A60C" w14:textId="32AE46FD" w:rsidR="001F7EB1" w:rsidRPr="00825867" w:rsidRDefault="001F7EB1" w:rsidP="00825867">
      <w:pPr>
        <w:pStyle w:val="ListParagraph"/>
        <w:widowControl w:val="0"/>
        <w:numPr>
          <w:ilvl w:val="0"/>
          <w:numId w:val="16"/>
        </w:numPr>
        <w:suppressAutoHyphens/>
        <w:spacing w:line="276" w:lineRule="auto"/>
        <w:ind w:left="1170"/>
        <w:jc w:val="both"/>
        <w:rPr>
          <w:rFonts w:ascii="Arial" w:hAnsi="Arial" w:cs="Arial"/>
          <w:bCs/>
        </w:rPr>
      </w:pPr>
      <w:r w:rsidRPr="00825867">
        <w:rPr>
          <w:rFonts w:ascii="Arial" w:hAnsi="Arial" w:cs="Arial"/>
          <w:bCs/>
        </w:rPr>
        <w:t>Subscriber Information for any associated account, including any name,</w:t>
      </w:r>
      <w:r w:rsidR="00825867" w:rsidRPr="00825867">
        <w:rPr>
          <w:rFonts w:ascii="Arial" w:hAnsi="Arial" w:cs="Arial"/>
          <w:bCs/>
        </w:rPr>
        <w:t xml:space="preserve"> </w:t>
      </w:r>
      <w:r w:rsidRPr="00825867">
        <w:rPr>
          <w:rFonts w:ascii="Arial" w:hAnsi="Arial" w:cs="Arial"/>
          <w:bCs/>
        </w:rPr>
        <w:t>username, screen name, account number or identifier, address, phone number, or</w:t>
      </w:r>
      <w:r w:rsidR="00825867" w:rsidRPr="00825867">
        <w:rPr>
          <w:rFonts w:ascii="Arial" w:hAnsi="Arial" w:cs="Arial"/>
          <w:bCs/>
        </w:rPr>
        <w:t xml:space="preserve"> </w:t>
      </w:r>
      <w:r w:rsidRPr="00825867">
        <w:rPr>
          <w:rFonts w:ascii="Arial" w:hAnsi="Arial" w:cs="Arial"/>
          <w:bCs/>
        </w:rPr>
        <w:t>email address.</w:t>
      </w:r>
    </w:p>
    <w:p w14:paraId="3D2A3338" w14:textId="6241EF2B" w:rsidR="001F7EB1" w:rsidRPr="00825867" w:rsidRDefault="001F7EB1" w:rsidP="00825867">
      <w:pPr>
        <w:pStyle w:val="ListParagraph"/>
        <w:widowControl w:val="0"/>
        <w:numPr>
          <w:ilvl w:val="0"/>
          <w:numId w:val="16"/>
        </w:numPr>
        <w:suppressAutoHyphens/>
        <w:spacing w:line="276" w:lineRule="auto"/>
        <w:ind w:left="1170"/>
        <w:jc w:val="both"/>
        <w:rPr>
          <w:rFonts w:ascii="Arial" w:hAnsi="Arial" w:cs="Arial"/>
          <w:bCs/>
        </w:rPr>
      </w:pPr>
      <w:r w:rsidRPr="00825867">
        <w:rPr>
          <w:rFonts w:ascii="Arial" w:hAnsi="Arial" w:cs="Arial"/>
          <w:bCs/>
        </w:rPr>
        <w:t>Any other account or service settings, preferences, or profile information included</w:t>
      </w:r>
      <w:r w:rsidR="00825867" w:rsidRPr="00825867">
        <w:rPr>
          <w:rFonts w:ascii="Arial" w:hAnsi="Arial" w:cs="Arial"/>
          <w:bCs/>
        </w:rPr>
        <w:t xml:space="preserve"> </w:t>
      </w:r>
      <w:r w:rsidRPr="00825867">
        <w:rPr>
          <w:rFonts w:ascii="Arial" w:hAnsi="Arial" w:cs="Arial"/>
          <w:bCs/>
        </w:rPr>
        <w:t xml:space="preserve">within </w:t>
      </w:r>
      <w:proofErr w:type="gramStart"/>
      <w:r w:rsidRPr="00825867">
        <w:rPr>
          <w:rFonts w:ascii="Arial" w:hAnsi="Arial" w:cs="Arial"/>
          <w:bCs/>
        </w:rPr>
        <w:t xml:space="preserve">the </w:t>
      </w:r>
      <w:proofErr w:type="spellStart"/>
      <w:r w:rsidRPr="00825867">
        <w:rPr>
          <w:rFonts w:ascii="Arial" w:hAnsi="Arial" w:cs="Arial"/>
          <w:bCs/>
        </w:rPr>
        <w:t>Cybertip</w:t>
      </w:r>
      <w:proofErr w:type="spellEnd"/>
      <w:proofErr w:type="gramEnd"/>
      <w:r w:rsidRPr="00825867">
        <w:rPr>
          <w:rFonts w:ascii="Arial" w:hAnsi="Arial" w:cs="Arial"/>
          <w:bCs/>
        </w:rPr>
        <w:t>.</w:t>
      </w:r>
    </w:p>
    <w:p w14:paraId="5238DFB9" w14:textId="1976164B" w:rsidR="001F7EB1" w:rsidRPr="00825867" w:rsidRDefault="001F7EB1" w:rsidP="00825867">
      <w:pPr>
        <w:pStyle w:val="ListParagraph"/>
        <w:widowControl w:val="0"/>
        <w:numPr>
          <w:ilvl w:val="0"/>
          <w:numId w:val="16"/>
        </w:numPr>
        <w:suppressAutoHyphens/>
        <w:spacing w:line="276" w:lineRule="auto"/>
        <w:ind w:left="1170"/>
        <w:jc w:val="both"/>
        <w:rPr>
          <w:rFonts w:ascii="Arial" w:hAnsi="Arial" w:cs="Arial"/>
          <w:bCs/>
        </w:rPr>
      </w:pPr>
      <w:r w:rsidRPr="00825867">
        <w:rPr>
          <w:rFonts w:ascii="Arial" w:hAnsi="Arial" w:cs="Arial"/>
          <w:bCs/>
        </w:rPr>
        <w:t>Information relating to all dates and times on which the associated account</w:t>
      </w:r>
      <w:r w:rsidR="00825867" w:rsidRPr="00825867">
        <w:rPr>
          <w:rFonts w:ascii="Arial" w:hAnsi="Arial" w:cs="Arial"/>
          <w:bCs/>
        </w:rPr>
        <w:t xml:space="preserve"> </w:t>
      </w:r>
      <w:r w:rsidRPr="00825867">
        <w:rPr>
          <w:rFonts w:ascii="Arial" w:hAnsi="Arial" w:cs="Arial"/>
          <w:bCs/>
        </w:rPr>
        <w:t>accessed the reporting party’s network.</w:t>
      </w:r>
    </w:p>
    <w:p w14:paraId="6A724155" w14:textId="16378CED" w:rsidR="001F7EB1" w:rsidRPr="00825867" w:rsidRDefault="001F7EB1" w:rsidP="00825867">
      <w:pPr>
        <w:pStyle w:val="ListParagraph"/>
        <w:widowControl w:val="0"/>
        <w:numPr>
          <w:ilvl w:val="0"/>
          <w:numId w:val="16"/>
        </w:numPr>
        <w:suppressAutoHyphens/>
        <w:spacing w:line="276" w:lineRule="auto"/>
        <w:ind w:left="1170"/>
        <w:jc w:val="both"/>
        <w:rPr>
          <w:rFonts w:ascii="Arial" w:hAnsi="Arial" w:cs="Arial"/>
          <w:bCs/>
        </w:rPr>
      </w:pPr>
      <w:r w:rsidRPr="00825867">
        <w:rPr>
          <w:rFonts w:ascii="Arial" w:hAnsi="Arial" w:cs="Arial"/>
          <w:bCs/>
        </w:rPr>
        <w:t>Any IP address from which the associated account accessed the reporting party’s</w:t>
      </w:r>
      <w:r w:rsidR="00825867" w:rsidRPr="00825867">
        <w:rPr>
          <w:rFonts w:ascii="Arial" w:hAnsi="Arial" w:cs="Arial"/>
          <w:bCs/>
        </w:rPr>
        <w:t xml:space="preserve"> </w:t>
      </w:r>
      <w:r w:rsidRPr="00825867">
        <w:rPr>
          <w:rFonts w:ascii="Arial" w:hAnsi="Arial" w:cs="Arial"/>
          <w:bCs/>
        </w:rPr>
        <w:t>network.</w:t>
      </w:r>
    </w:p>
    <w:p w14:paraId="2EAE9165" w14:textId="040852FE" w:rsidR="001F7EB1" w:rsidRPr="00825867" w:rsidRDefault="001F7EB1" w:rsidP="00825867">
      <w:pPr>
        <w:pStyle w:val="ListParagraph"/>
        <w:widowControl w:val="0"/>
        <w:numPr>
          <w:ilvl w:val="0"/>
          <w:numId w:val="16"/>
        </w:numPr>
        <w:suppressAutoHyphens/>
        <w:spacing w:line="276" w:lineRule="auto"/>
        <w:ind w:left="1170"/>
        <w:jc w:val="both"/>
        <w:rPr>
          <w:rFonts w:ascii="Arial" w:hAnsi="Arial" w:cs="Arial"/>
          <w:bCs/>
        </w:rPr>
      </w:pPr>
      <w:r w:rsidRPr="00825867">
        <w:rPr>
          <w:rFonts w:ascii="Arial" w:hAnsi="Arial" w:cs="Arial"/>
          <w:bCs/>
        </w:rPr>
        <w:t>All content transmitted to and/or stored on the reporting party’s network,</w:t>
      </w:r>
      <w:r w:rsidR="00825867" w:rsidRPr="00825867">
        <w:rPr>
          <w:rFonts w:ascii="Arial" w:hAnsi="Arial" w:cs="Arial"/>
          <w:bCs/>
        </w:rPr>
        <w:t xml:space="preserve"> </w:t>
      </w:r>
      <w:r w:rsidRPr="00825867">
        <w:rPr>
          <w:rFonts w:ascii="Arial" w:hAnsi="Arial" w:cs="Arial"/>
          <w:bCs/>
        </w:rPr>
        <w:t>including:</w:t>
      </w:r>
    </w:p>
    <w:p w14:paraId="4EBA4727" w14:textId="02DD1E0D" w:rsidR="001F7EB1" w:rsidRPr="00825867" w:rsidRDefault="001F7EB1" w:rsidP="00825867">
      <w:pPr>
        <w:pStyle w:val="ListParagraph"/>
        <w:widowControl w:val="0"/>
        <w:numPr>
          <w:ilvl w:val="0"/>
          <w:numId w:val="17"/>
        </w:numPr>
        <w:tabs>
          <w:tab w:val="left" w:pos="0"/>
        </w:tabs>
        <w:suppressAutoHyphens/>
        <w:spacing w:line="276" w:lineRule="auto"/>
        <w:jc w:val="both"/>
        <w:rPr>
          <w:rFonts w:ascii="Arial" w:hAnsi="Arial" w:cs="Arial"/>
          <w:bCs/>
        </w:rPr>
      </w:pPr>
      <w:r w:rsidRPr="00825867">
        <w:rPr>
          <w:rFonts w:ascii="Arial" w:hAnsi="Arial" w:cs="Arial"/>
          <w:bCs/>
        </w:rPr>
        <w:t>Communications, including addressing and transmission data, contents,</w:t>
      </w:r>
      <w:r w:rsidR="00825867">
        <w:rPr>
          <w:rFonts w:ascii="Arial" w:hAnsi="Arial" w:cs="Arial"/>
          <w:bCs/>
        </w:rPr>
        <w:t xml:space="preserve"> </w:t>
      </w:r>
      <w:r w:rsidRPr="00825867">
        <w:rPr>
          <w:rFonts w:ascii="Arial" w:hAnsi="Arial" w:cs="Arial"/>
          <w:bCs/>
        </w:rPr>
        <w:t>and attached files.</w:t>
      </w:r>
    </w:p>
    <w:p w14:paraId="5B48809A" w14:textId="4EC64D42" w:rsidR="001F7EB1" w:rsidRPr="00825867" w:rsidRDefault="001F7EB1" w:rsidP="00825867">
      <w:pPr>
        <w:pStyle w:val="ListParagraph"/>
        <w:widowControl w:val="0"/>
        <w:numPr>
          <w:ilvl w:val="0"/>
          <w:numId w:val="17"/>
        </w:numPr>
        <w:tabs>
          <w:tab w:val="left" w:pos="0"/>
        </w:tabs>
        <w:suppressAutoHyphens/>
        <w:spacing w:line="276" w:lineRule="auto"/>
        <w:jc w:val="both"/>
        <w:rPr>
          <w:rFonts w:ascii="Arial" w:hAnsi="Arial" w:cs="Arial"/>
          <w:bCs/>
        </w:rPr>
      </w:pPr>
      <w:r w:rsidRPr="00825867">
        <w:rPr>
          <w:rFonts w:ascii="Arial" w:hAnsi="Arial" w:cs="Arial"/>
          <w:bCs/>
        </w:rPr>
        <w:t xml:space="preserve"> Stored files and data.</w:t>
      </w:r>
    </w:p>
    <w:p w14:paraId="13132632" w14:textId="183A974B" w:rsidR="001F7EB1" w:rsidRPr="00825867" w:rsidRDefault="001F7EB1" w:rsidP="00825867">
      <w:pPr>
        <w:pStyle w:val="ListParagraph"/>
        <w:widowControl w:val="0"/>
        <w:numPr>
          <w:ilvl w:val="0"/>
          <w:numId w:val="17"/>
        </w:numPr>
        <w:tabs>
          <w:tab w:val="left" w:pos="0"/>
        </w:tabs>
        <w:suppressAutoHyphens/>
        <w:spacing w:line="276" w:lineRule="auto"/>
        <w:jc w:val="both"/>
        <w:rPr>
          <w:rFonts w:ascii="Arial" w:hAnsi="Arial" w:cs="Arial"/>
          <w:bCs/>
        </w:rPr>
      </w:pPr>
      <w:r w:rsidRPr="00825867">
        <w:rPr>
          <w:rFonts w:ascii="Arial" w:hAnsi="Arial" w:cs="Arial"/>
          <w:bCs/>
        </w:rPr>
        <w:t>Published files and data.</w:t>
      </w:r>
    </w:p>
    <w:bookmarkEnd w:id="7"/>
    <w:p w14:paraId="09FD2167" w14:textId="49D3E5EF" w:rsidR="00C54E99" w:rsidRDefault="00C54E99" w:rsidP="00C54E99">
      <w:pPr>
        <w:widowControl w:val="0"/>
        <w:tabs>
          <w:tab w:val="left" w:pos="0"/>
        </w:tabs>
        <w:suppressAutoHyphens/>
        <w:spacing w:line="276" w:lineRule="auto"/>
        <w:ind w:left="720"/>
        <w:jc w:val="both"/>
        <w:rPr>
          <w:rFonts w:ascii="Arial" w:hAnsi="Arial" w:cs="Arial"/>
          <w:bCs/>
          <w:sz w:val="24"/>
          <w:szCs w:val="24"/>
        </w:rPr>
      </w:pPr>
    </w:p>
    <w:p w14:paraId="13C6C34C" w14:textId="29BA7E9C" w:rsidR="000618CB" w:rsidRPr="005A2E62" w:rsidRDefault="000618CB" w:rsidP="000618CB">
      <w:pPr>
        <w:spacing w:line="276" w:lineRule="auto"/>
        <w:jc w:val="both"/>
        <w:rPr>
          <w:rFonts w:ascii="Arial" w:hAnsi="Arial" w:cs="Arial"/>
          <w:sz w:val="24"/>
          <w:szCs w:val="24"/>
        </w:rPr>
      </w:pPr>
      <w:bookmarkStart w:id="9" w:name="_Hlk51426640"/>
      <w:bookmarkEnd w:id="6"/>
      <w:bookmarkEnd w:id="8"/>
      <w:r w:rsidRPr="005F529A">
        <w:rPr>
          <w:rFonts w:ascii="Arial" w:hAnsi="Arial" w:cs="Arial"/>
          <w:sz w:val="24"/>
          <w:szCs w:val="24"/>
        </w:rPr>
        <w:t xml:space="preserve">For which a search warrant may be issued upon one or more of the grounds set forth in </w:t>
      </w:r>
      <w:r w:rsidR="00180905" w:rsidRPr="000F08A0">
        <w:rPr>
          <w:rFonts w:ascii="Arial" w:hAnsi="Arial" w:cs="Arial"/>
          <w:sz w:val="24"/>
          <w:szCs w:val="24"/>
        </w:rPr>
        <w:t>Crim. P. 41</w:t>
      </w:r>
      <w:r w:rsidRPr="005F529A">
        <w:rPr>
          <w:rFonts w:ascii="Arial" w:hAnsi="Arial" w:cs="Arial"/>
          <w:sz w:val="24"/>
          <w:szCs w:val="24"/>
        </w:rPr>
        <w:t xml:space="preserve"> and CRS § 16-3-301, namely that this property ha</w:t>
      </w:r>
      <w:r w:rsidR="00347354">
        <w:rPr>
          <w:rFonts w:ascii="Arial" w:hAnsi="Arial" w:cs="Arial"/>
          <w:sz w:val="24"/>
          <w:szCs w:val="24"/>
        </w:rPr>
        <w:t xml:space="preserve">s </w:t>
      </w:r>
      <w:r w:rsidRPr="005F529A">
        <w:rPr>
          <w:rFonts w:ascii="Arial" w:hAnsi="Arial" w:cs="Arial"/>
          <w:sz w:val="24"/>
          <w:szCs w:val="24"/>
        </w:rPr>
        <w:t xml:space="preserve">been used as a means of committing a </w:t>
      </w:r>
      <w:r w:rsidRPr="005F529A">
        <w:rPr>
          <w:rFonts w:ascii="Arial" w:hAnsi="Arial" w:cs="Arial"/>
          <w:sz w:val="24"/>
          <w:szCs w:val="24"/>
        </w:rPr>
        <w:lastRenderedPageBreak/>
        <w:t xml:space="preserve">criminal offense, the possession of which is illegal, </w:t>
      </w:r>
      <w:r w:rsidR="00347354">
        <w:rPr>
          <w:rFonts w:ascii="Arial" w:hAnsi="Arial" w:cs="Arial"/>
          <w:sz w:val="24"/>
          <w:szCs w:val="24"/>
        </w:rPr>
        <w:t>and/</w:t>
      </w:r>
      <w:r w:rsidRPr="005F529A">
        <w:rPr>
          <w:rFonts w:ascii="Arial" w:hAnsi="Arial" w:cs="Arial"/>
          <w:sz w:val="24"/>
          <w:szCs w:val="24"/>
        </w:rPr>
        <w:t>or which would be material evidence in a subsequent criminal prosecution in this state, another state, or federal court</w:t>
      </w:r>
      <w:r w:rsidR="00347354">
        <w:rPr>
          <w:rFonts w:ascii="Arial" w:hAnsi="Arial" w:cs="Arial"/>
          <w:sz w:val="24"/>
          <w:szCs w:val="24"/>
        </w:rPr>
        <w:t>.</w:t>
      </w:r>
    </w:p>
    <w:bookmarkEnd w:id="9"/>
    <w:p w14:paraId="1E73AF43" w14:textId="77777777" w:rsidR="00A26C42" w:rsidRPr="004B3B8F" w:rsidRDefault="00A26C42" w:rsidP="004B3B8F">
      <w:pPr>
        <w:spacing w:line="276" w:lineRule="auto"/>
        <w:jc w:val="both"/>
        <w:rPr>
          <w:rFonts w:ascii="Arial" w:hAnsi="Arial" w:cs="Arial"/>
          <w:sz w:val="24"/>
          <w:szCs w:val="24"/>
        </w:rPr>
      </w:pPr>
    </w:p>
    <w:p w14:paraId="57176DBD" w14:textId="4212BA41" w:rsidR="00154C78" w:rsidRPr="004B3B8F" w:rsidRDefault="000618CB" w:rsidP="004B3B8F">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Pr="005A2E62">
        <w:rPr>
          <w:rFonts w:ascii="Arial" w:hAnsi="Arial" w:cs="Arial"/>
          <w:sz w:val="24"/>
          <w:szCs w:val="24"/>
        </w:rPr>
        <w:t>:</w:t>
      </w:r>
    </w:p>
    <w:p w14:paraId="38D9C1AE" w14:textId="77777777" w:rsidR="0012027E" w:rsidRDefault="0012027E" w:rsidP="004B3B8F">
      <w:pPr>
        <w:spacing w:line="276" w:lineRule="auto"/>
        <w:jc w:val="both"/>
        <w:rPr>
          <w:rFonts w:ascii="Arial" w:hAnsi="Arial" w:cs="Arial"/>
          <w:sz w:val="24"/>
          <w:szCs w:val="24"/>
        </w:rPr>
      </w:pPr>
    </w:p>
    <w:p w14:paraId="4C6D81F9" w14:textId="77777777" w:rsidR="002B2269" w:rsidRPr="002B2269" w:rsidRDefault="002B2269" w:rsidP="002B2269">
      <w:pPr>
        <w:tabs>
          <w:tab w:val="left" w:pos="960"/>
        </w:tabs>
        <w:spacing w:line="276" w:lineRule="auto"/>
        <w:jc w:val="center"/>
        <w:rPr>
          <w:rFonts w:ascii="Arial" w:hAnsi="Arial" w:cs="Arial"/>
          <w:b/>
          <w:bCs/>
          <w:color w:val="0070C0"/>
          <w:sz w:val="24"/>
          <w:szCs w:val="24"/>
          <w:u w:val="single"/>
        </w:rPr>
      </w:pPr>
      <w:r w:rsidRPr="002B2269">
        <w:rPr>
          <w:rFonts w:ascii="Arial" w:hAnsi="Arial" w:cs="Arial"/>
          <w:b/>
          <w:bCs/>
          <w:color w:val="0070C0"/>
          <w:sz w:val="24"/>
          <w:szCs w:val="24"/>
          <w:u w:val="single"/>
        </w:rPr>
        <w:t>Child Pornography/Child Exploitation Definitions</w:t>
      </w:r>
    </w:p>
    <w:p w14:paraId="201FFADC" w14:textId="77777777" w:rsidR="002B2269" w:rsidRPr="002B2269" w:rsidRDefault="002B2269" w:rsidP="002B2269">
      <w:pPr>
        <w:tabs>
          <w:tab w:val="left" w:pos="960"/>
        </w:tabs>
        <w:spacing w:line="276" w:lineRule="auto"/>
        <w:jc w:val="center"/>
        <w:rPr>
          <w:rFonts w:ascii="Arial" w:hAnsi="Arial" w:cs="Arial"/>
          <w:color w:val="0070C0"/>
          <w:sz w:val="24"/>
          <w:szCs w:val="24"/>
        </w:rPr>
      </w:pPr>
    </w:p>
    <w:p w14:paraId="05E795C1" w14:textId="77777777" w:rsidR="002B2269" w:rsidRPr="002B2269" w:rsidRDefault="002B2269" w:rsidP="002B2269">
      <w:pPr>
        <w:tabs>
          <w:tab w:val="left" w:pos="960"/>
        </w:tabs>
        <w:spacing w:line="276" w:lineRule="auto"/>
        <w:jc w:val="both"/>
        <w:rPr>
          <w:rFonts w:ascii="Arial" w:hAnsi="Arial" w:cs="Arial"/>
          <w:color w:val="0070C0"/>
          <w:sz w:val="24"/>
          <w:szCs w:val="24"/>
        </w:rPr>
      </w:pPr>
      <w:r w:rsidRPr="002B2269">
        <w:rPr>
          <w:rFonts w:ascii="Arial" w:hAnsi="Arial" w:cs="Arial"/>
          <w:color w:val="0070C0"/>
          <w:sz w:val="24"/>
          <w:szCs w:val="24"/>
        </w:rPr>
        <w:t xml:space="preserve">NCMEC- The National Center for Missing and Exploited Children (“NCMEC”) is an organization that, among other things, tracks missing and exploited children, and serves as a repository for information about child pornography. Companies that suspect child pornography has been stored or transmitted on their systems can report that information to NCMEC in a </w:t>
      </w:r>
      <w:proofErr w:type="spellStart"/>
      <w:r w:rsidRPr="002B2269">
        <w:rPr>
          <w:rFonts w:ascii="Arial" w:hAnsi="Arial" w:cs="Arial"/>
          <w:color w:val="0070C0"/>
          <w:sz w:val="24"/>
          <w:szCs w:val="24"/>
        </w:rPr>
        <w:t>cybertip</w:t>
      </w:r>
      <w:proofErr w:type="spellEnd"/>
      <w:r w:rsidRPr="002B2269">
        <w:rPr>
          <w:rFonts w:ascii="Arial" w:hAnsi="Arial" w:cs="Arial"/>
          <w:color w:val="0070C0"/>
          <w:sz w:val="24"/>
          <w:szCs w:val="24"/>
        </w:rPr>
        <w:t xml:space="preserve">, also known as a </w:t>
      </w:r>
      <w:proofErr w:type="spellStart"/>
      <w:r w:rsidRPr="002B2269">
        <w:rPr>
          <w:rFonts w:ascii="Arial" w:hAnsi="Arial" w:cs="Arial"/>
          <w:color w:val="0070C0"/>
          <w:sz w:val="24"/>
          <w:szCs w:val="24"/>
        </w:rPr>
        <w:t>CyberTipline</w:t>
      </w:r>
      <w:proofErr w:type="spellEnd"/>
      <w:r w:rsidRPr="002B2269">
        <w:rPr>
          <w:rFonts w:ascii="Arial" w:hAnsi="Arial" w:cs="Arial"/>
          <w:color w:val="0070C0"/>
          <w:sz w:val="24"/>
          <w:szCs w:val="24"/>
        </w:rPr>
        <w:t xml:space="preserve"> Report.  To make such a report, a company providing services on the internet (“ISP) can go to an online portal that NCMEC has set up for the submission of these tips.  The ISP then can provide to NCMEC information about the child exploitation activity it believes has occurred, including the incident type, the incident time, any screen or </w:t>
      </w:r>
      <w:proofErr w:type="gramStart"/>
      <w:r w:rsidRPr="002B2269">
        <w:rPr>
          <w:rFonts w:ascii="Arial" w:hAnsi="Arial" w:cs="Arial"/>
          <w:color w:val="0070C0"/>
          <w:sz w:val="24"/>
          <w:szCs w:val="24"/>
        </w:rPr>
        <w:t>user names</w:t>
      </w:r>
      <w:proofErr w:type="gramEnd"/>
      <w:r w:rsidRPr="002B2269">
        <w:rPr>
          <w:rFonts w:ascii="Arial" w:hAnsi="Arial" w:cs="Arial"/>
          <w:color w:val="0070C0"/>
          <w:sz w:val="24"/>
          <w:szCs w:val="24"/>
        </w:rPr>
        <w:t xml:space="preserve"> associated with the activity, any IP address or port numbers it captured, as well as other information it may have collected in connection with the suspected criminal activity.  Other than the incident type and incident time, the remainder of the information the ISP provides is voluntary and undertaken at the initiative of the reporting ISP.  The ISP may also upload to NCMEC any files it collected in connection with the activity.  The ISP may or may not independently view the content of the files it uploads.  Using publicly available search tools, NCMEC then attempts to locate where the activity occurred based on the information the ISP provides such as IP addresses.  NCMEC then packages the information from the ISP along with any additional information it has, such as previous related </w:t>
      </w:r>
      <w:proofErr w:type="spellStart"/>
      <w:r w:rsidRPr="002B2269">
        <w:rPr>
          <w:rFonts w:ascii="Arial" w:hAnsi="Arial" w:cs="Arial"/>
          <w:color w:val="0070C0"/>
          <w:sz w:val="24"/>
          <w:szCs w:val="24"/>
        </w:rPr>
        <w:t>cybertips</w:t>
      </w:r>
      <w:proofErr w:type="spellEnd"/>
      <w:r w:rsidRPr="002B2269">
        <w:rPr>
          <w:rFonts w:ascii="Arial" w:hAnsi="Arial" w:cs="Arial"/>
          <w:color w:val="0070C0"/>
          <w:sz w:val="24"/>
          <w:szCs w:val="24"/>
        </w:rPr>
        <w:t xml:space="preserve">, and sends it to law enforcement in the jurisdiction where the activity is thought to have occurred. </w:t>
      </w:r>
    </w:p>
    <w:p w14:paraId="2068B9B3" w14:textId="77777777" w:rsidR="002B2269" w:rsidRPr="002B2269" w:rsidRDefault="002B2269" w:rsidP="002B2269">
      <w:pPr>
        <w:tabs>
          <w:tab w:val="left" w:pos="960"/>
        </w:tabs>
        <w:spacing w:line="276" w:lineRule="auto"/>
        <w:jc w:val="both"/>
        <w:rPr>
          <w:rFonts w:ascii="Arial" w:hAnsi="Arial" w:cs="Arial"/>
          <w:color w:val="0070C0"/>
          <w:sz w:val="24"/>
          <w:szCs w:val="24"/>
        </w:rPr>
      </w:pPr>
    </w:p>
    <w:p w14:paraId="6CA8BE6C" w14:textId="77777777" w:rsidR="002B2269" w:rsidRPr="002B2269" w:rsidRDefault="002B2269" w:rsidP="002B2269">
      <w:pPr>
        <w:tabs>
          <w:tab w:val="left" w:pos="960"/>
        </w:tabs>
        <w:spacing w:line="276" w:lineRule="auto"/>
        <w:jc w:val="both"/>
        <w:rPr>
          <w:rFonts w:ascii="Arial" w:hAnsi="Arial" w:cs="Arial"/>
          <w:color w:val="0070C0"/>
          <w:sz w:val="24"/>
          <w:szCs w:val="24"/>
        </w:rPr>
      </w:pPr>
      <w:r w:rsidRPr="002B2269">
        <w:rPr>
          <w:rFonts w:ascii="Arial" w:hAnsi="Arial" w:cs="Arial"/>
          <w:color w:val="0070C0"/>
          <w:sz w:val="24"/>
          <w:szCs w:val="24"/>
        </w:rPr>
        <w:t>“Sexually Exploitative Material” means any photograph, motion picture, video, recording, or broadcast of moving visual images, print, negative slide, or other mechanically, electronically, chemically, or digitally reproduced visual material that depicts a child engage in, participating in, observing, or being used for explicit sexual conduct.</w:t>
      </w:r>
    </w:p>
    <w:p w14:paraId="2477A100" w14:textId="77777777" w:rsidR="002B2269" w:rsidRPr="002B2269" w:rsidRDefault="002B2269" w:rsidP="002B2269">
      <w:pPr>
        <w:spacing w:line="276" w:lineRule="auto"/>
        <w:jc w:val="both"/>
        <w:rPr>
          <w:rFonts w:ascii="Arial" w:hAnsi="Arial" w:cs="Arial"/>
          <w:color w:val="0070C0"/>
          <w:sz w:val="24"/>
          <w:szCs w:val="24"/>
        </w:rPr>
      </w:pPr>
    </w:p>
    <w:p w14:paraId="1C684EF9" w14:textId="77777777" w:rsidR="002B2269" w:rsidRPr="002B2269" w:rsidRDefault="002B2269" w:rsidP="002B2269">
      <w:pPr>
        <w:spacing w:line="276" w:lineRule="auto"/>
        <w:jc w:val="center"/>
        <w:rPr>
          <w:rFonts w:ascii="Arial" w:hAnsi="Arial" w:cs="Arial"/>
          <w:b/>
          <w:bCs/>
          <w:color w:val="0070C0"/>
          <w:sz w:val="24"/>
          <w:szCs w:val="24"/>
          <w:u w:val="single"/>
        </w:rPr>
      </w:pPr>
      <w:r w:rsidRPr="002B2269">
        <w:rPr>
          <w:rFonts w:ascii="Arial" w:hAnsi="Arial" w:cs="Arial"/>
          <w:b/>
          <w:bCs/>
          <w:color w:val="0070C0"/>
          <w:sz w:val="24"/>
          <w:szCs w:val="24"/>
          <w:u w:val="single"/>
        </w:rPr>
        <w:t xml:space="preserve">Statements Regarding ICAC </w:t>
      </w:r>
      <w:proofErr w:type="spellStart"/>
      <w:r w:rsidRPr="002B2269">
        <w:rPr>
          <w:rFonts w:ascii="Arial" w:hAnsi="Arial" w:cs="Arial"/>
          <w:b/>
          <w:bCs/>
          <w:color w:val="0070C0"/>
          <w:sz w:val="24"/>
          <w:szCs w:val="24"/>
          <w:u w:val="single"/>
        </w:rPr>
        <w:t>Cybertips</w:t>
      </w:r>
      <w:proofErr w:type="spellEnd"/>
    </w:p>
    <w:p w14:paraId="68AA755B" w14:textId="77777777" w:rsidR="002B2269" w:rsidRPr="002B2269" w:rsidRDefault="002B2269" w:rsidP="002B2269">
      <w:pPr>
        <w:spacing w:line="276" w:lineRule="auto"/>
        <w:jc w:val="both"/>
        <w:rPr>
          <w:rFonts w:ascii="Arial" w:hAnsi="Arial" w:cs="Arial"/>
          <w:color w:val="0070C0"/>
          <w:sz w:val="24"/>
          <w:szCs w:val="24"/>
          <w:highlight w:val="yellow"/>
        </w:rPr>
      </w:pPr>
    </w:p>
    <w:p w14:paraId="6E650829" w14:textId="77777777" w:rsidR="002B2269" w:rsidRPr="009552D5" w:rsidRDefault="002B2269" w:rsidP="002B2269">
      <w:pPr>
        <w:spacing w:line="276" w:lineRule="auto"/>
        <w:jc w:val="both"/>
        <w:rPr>
          <w:rFonts w:ascii="Arial" w:hAnsi="Arial" w:cs="Arial"/>
          <w:color w:val="0070C0"/>
          <w:spacing w:val="-2"/>
          <w:sz w:val="24"/>
          <w:szCs w:val="24"/>
        </w:rPr>
      </w:pPr>
      <w:r w:rsidRPr="009552D5">
        <w:rPr>
          <w:rFonts w:ascii="Arial" w:hAnsi="Arial" w:cs="Arial"/>
          <w:color w:val="0070C0"/>
          <w:spacing w:val="-2"/>
          <w:sz w:val="24"/>
          <w:szCs w:val="24"/>
        </w:rPr>
        <w:t xml:space="preserve">The Internet Crimes Against Children (ICAC) Task Force is a nationwide task force tasked with investigating instances of child sexual exploitation and is overseen by the National Center for Missing and Exploited Children (NCMEC). The types of crimes investigated by ICAC can include, but are not limited to, the possession, distribution, and manufacturing of child sexual abuse material (CSAM); suspects traveling for the purposes of sexually assaulting a child; child prostitution and human trafficking; child luring or enticement; and any other crime (both state and federal) that involves the sexual exploitation of children and intertwines with technology. The national ICAC Task Force is broken down into regions with Colorado law enforcement agencies falling under the Colorado Regional ICAC Task Force. The headquarters for the Colorado Region is located within the Colorado Springs Police Department. </w:t>
      </w:r>
    </w:p>
    <w:p w14:paraId="34F70083" w14:textId="77777777" w:rsidR="002B2269" w:rsidRPr="009552D5" w:rsidRDefault="002B2269" w:rsidP="002B2269">
      <w:pPr>
        <w:spacing w:line="276" w:lineRule="auto"/>
        <w:ind w:firstLine="720"/>
        <w:jc w:val="both"/>
        <w:rPr>
          <w:rFonts w:ascii="Arial" w:hAnsi="Arial" w:cs="Arial"/>
          <w:color w:val="0070C0"/>
          <w:spacing w:val="-2"/>
          <w:sz w:val="24"/>
          <w:szCs w:val="24"/>
        </w:rPr>
      </w:pPr>
    </w:p>
    <w:p w14:paraId="02DB5F8F" w14:textId="77777777" w:rsidR="002B2269" w:rsidRPr="009552D5" w:rsidRDefault="002B2269" w:rsidP="002B2269">
      <w:pPr>
        <w:spacing w:line="276" w:lineRule="auto"/>
        <w:jc w:val="both"/>
        <w:rPr>
          <w:rFonts w:ascii="Arial" w:hAnsi="Arial" w:cs="Arial"/>
          <w:color w:val="0070C0"/>
          <w:spacing w:val="-2"/>
          <w:sz w:val="24"/>
          <w:szCs w:val="24"/>
        </w:rPr>
      </w:pPr>
      <w:r w:rsidRPr="009552D5">
        <w:rPr>
          <w:rFonts w:ascii="Arial" w:hAnsi="Arial" w:cs="Arial"/>
          <w:color w:val="0070C0"/>
          <w:spacing w:val="-2"/>
          <w:sz w:val="24"/>
          <w:szCs w:val="24"/>
        </w:rPr>
        <w:lastRenderedPageBreak/>
        <w:t xml:space="preserve">When an internet service provider (ISP) or electronic service provider (ESP) has information related to possible child exploitation, a report is made to the NCMEC. NCMEC processes the information - which in each case can vary from just a single IP address and one image to voluminous account-related data and gigabytes of files - and generates a </w:t>
      </w:r>
      <w:proofErr w:type="spellStart"/>
      <w:r w:rsidRPr="009552D5">
        <w:rPr>
          <w:rFonts w:ascii="Arial" w:hAnsi="Arial" w:cs="Arial"/>
          <w:color w:val="0070C0"/>
          <w:spacing w:val="-2"/>
          <w:sz w:val="24"/>
          <w:szCs w:val="24"/>
        </w:rPr>
        <w:t>Cybertip</w:t>
      </w:r>
      <w:proofErr w:type="spellEnd"/>
      <w:r w:rsidRPr="009552D5">
        <w:rPr>
          <w:rFonts w:ascii="Arial" w:hAnsi="Arial" w:cs="Arial"/>
          <w:color w:val="0070C0"/>
          <w:spacing w:val="-2"/>
          <w:sz w:val="24"/>
          <w:szCs w:val="24"/>
        </w:rPr>
        <w:t xml:space="preserve"> report. In some cases, the reporting party or </w:t>
      </w:r>
      <w:proofErr w:type="gramStart"/>
      <w:r w:rsidRPr="009552D5">
        <w:rPr>
          <w:rFonts w:ascii="Arial" w:hAnsi="Arial" w:cs="Arial"/>
          <w:color w:val="0070C0"/>
          <w:spacing w:val="-2"/>
          <w:sz w:val="24"/>
          <w:szCs w:val="24"/>
        </w:rPr>
        <w:t>a NCMEC</w:t>
      </w:r>
      <w:proofErr w:type="gramEnd"/>
      <w:r w:rsidRPr="009552D5">
        <w:rPr>
          <w:rFonts w:ascii="Arial" w:hAnsi="Arial" w:cs="Arial"/>
          <w:color w:val="0070C0"/>
          <w:spacing w:val="-2"/>
          <w:sz w:val="24"/>
          <w:szCs w:val="24"/>
        </w:rPr>
        <w:t xml:space="preserve"> analyst will conduct basic analysis (such as open-source searches) of some of the information to assist law enforcement in deconfliction or for determining if the incidents are related to other </w:t>
      </w:r>
      <w:proofErr w:type="spellStart"/>
      <w:r w:rsidRPr="009552D5">
        <w:rPr>
          <w:rFonts w:ascii="Arial" w:hAnsi="Arial" w:cs="Arial"/>
          <w:color w:val="0070C0"/>
          <w:spacing w:val="-2"/>
          <w:sz w:val="24"/>
          <w:szCs w:val="24"/>
        </w:rPr>
        <w:t>Cybertips</w:t>
      </w:r>
      <w:proofErr w:type="spellEnd"/>
      <w:r w:rsidRPr="009552D5">
        <w:rPr>
          <w:rFonts w:ascii="Arial" w:hAnsi="Arial" w:cs="Arial"/>
          <w:color w:val="0070C0"/>
          <w:spacing w:val="-2"/>
          <w:sz w:val="24"/>
          <w:szCs w:val="24"/>
        </w:rPr>
        <w:t xml:space="preserve">. NCMEC next estimates the jurisdiction or nexus of the investigation based upon the suspect’s or the victim’s electronic or geographic identifiers as provided in </w:t>
      </w:r>
      <w:proofErr w:type="gramStart"/>
      <w:r w:rsidRPr="009552D5">
        <w:rPr>
          <w:rFonts w:ascii="Arial" w:hAnsi="Arial" w:cs="Arial"/>
          <w:color w:val="0070C0"/>
          <w:spacing w:val="-2"/>
          <w:sz w:val="24"/>
          <w:szCs w:val="24"/>
        </w:rPr>
        <w:t xml:space="preserve">the </w:t>
      </w:r>
      <w:proofErr w:type="spellStart"/>
      <w:r w:rsidRPr="009552D5">
        <w:rPr>
          <w:rFonts w:ascii="Arial" w:hAnsi="Arial" w:cs="Arial"/>
          <w:color w:val="0070C0"/>
          <w:spacing w:val="-2"/>
          <w:sz w:val="24"/>
          <w:szCs w:val="24"/>
        </w:rPr>
        <w:t>Cybertip</w:t>
      </w:r>
      <w:proofErr w:type="spellEnd"/>
      <w:proofErr w:type="gramEnd"/>
      <w:r w:rsidRPr="009552D5">
        <w:rPr>
          <w:rFonts w:ascii="Arial" w:hAnsi="Arial" w:cs="Arial"/>
          <w:color w:val="0070C0"/>
          <w:spacing w:val="-2"/>
          <w:sz w:val="24"/>
          <w:szCs w:val="24"/>
        </w:rPr>
        <w:t xml:space="preserve">. The </w:t>
      </w:r>
      <w:proofErr w:type="spellStart"/>
      <w:r w:rsidRPr="009552D5">
        <w:rPr>
          <w:rFonts w:ascii="Arial" w:hAnsi="Arial" w:cs="Arial"/>
          <w:color w:val="0070C0"/>
          <w:spacing w:val="-2"/>
          <w:sz w:val="24"/>
          <w:szCs w:val="24"/>
        </w:rPr>
        <w:t>Cybertip</w:t>
      </w:r>
      <w:proofErr w:type="spellEnd"/>
      <w:r w:rsidRPr="009552D5">
        <w:rPr>
          <w:rFonts w:ascii="Arial" w:hAnsi="Arial" w:cs="Arial"/>
          <w:color w:val="0070C0"/>
          <w:spacing w:val="-2"/>
          <w:sz w:val="24"/>
          <w:szCs w:val="24"/>
        </w:rPr>
        <w:t xml:space="preserve"> and associated files are then forwarded to the appropriate regional ICAC Task Force who assigns it to the local police agency to investigate. </w:t>
      </w:r>
    </w:p>
    <w:p w14:paraId="34EDACBE" w14:textId="77777777" w:rsidR="002B2269" w:rsidRPr="009552D5" w:rsidRDefault="002B2269" w:rsidP="002B2269">
      <w:pPr>
        <w:spacing w:line="276" w:lineRule="auto"/>
        <w:ind w:firstLine="720"/>
        <w:jc w:val="both"/>
        <w:rPr>
          <w:rFonts w:ascii="Arial" w:hAnsi="Arial" w:cs="Arial"/>
          <w:color w:val="0070C0"/>
          <w:spacing w:val="-2"/>
          <w:sz w:val="24"/>
          <w:szCs w:val="24"/>
        </w:rPr>
      </w:pPr>
    </w:p>
    <w:p w14:paraId="1D08CCEB" w14:textId="77777777" w:rsidR="002B2269" w:rsidRPr="009552D5" w:rsidRDefault="002B2269" w:rsidP="002B2269">
      <w:pPr>
        <w:spacing w:line="276" w:lineRule="auto"/>
        <w:jc w:val="both"/>
        <w:rPr>
          <w:rFonts w:ascii="Arial" w:hAnsi="Arial" w:cs="Arial"/>
          <w:color w:val="0070C0"/>
          <w:sz w:val="24"/>
          <w:szCs w:val="24"/>
        </w:rPr>
      </w:pPr>
      <w:r w:rsidRPr="009552D5">
        <w:rPr>
          <w:rFonts w:ascii="Arial" w:hAnsi="Arial" w:cs="Arial"/>
          <w:color w:val="0070C0"/>
          <w:spacing w:val="-2"/>
          <w:sz w:val="24"/>
          <w:szCs w:val="24"/>
        </w:rPr>
        <w:t xml:space="preserve">How CSAM files are detected by service providers can vary. </w:t>
      </w:r>
      <w:r w:rsidRPr="009552D5">
        <w:rPr>
          <w:rFonts w:ascii="Arial" w:hAnsi="Arial" w:cs="Arial"/>
          <w:color w:val="0070C0"/>
          <w:sz w:val="24"/>
          <w:szCs w:val="24"/>
        </w:rPr>
        <w:t xml:space="preserve">If CSAM files are discovered by an employee of the service provider or if CSAM is reported to them by a member of the public, the suspected images are typically reviewed by an employee and then reported to NCMEC as required by Federal mandate. However, based on my experience as an ICAC investigator, which includes attending meetings and trainings where representatives from some service providers have given presentations, I believe due to the increasing incidents of internet child sexual exploitation activity and the severity of the material involved, some service providers are opting to automate the process of identifying suspected CSAM using proprietary software technology. </w:t>
      </w:r>
    </w:p>
    <w:p w14:paraId="75AA2052" w14:textId="77777777" w:rsidR="002B2269" w:rsidRPr="009552D5" w:rsidRDefault="002B2269" w:rsidP="002B2269">
      <w:pPr>
        <w:spacing w:line="276" w:lineRule="auto"/>
        <w:ind w:firstLine="720"/>
        <w:jc w:val="both"/>
        <w:rPr>
          <w:rFonts w:ascii="Arial" w:hAnsi="Arial" w:cs="Arial"/>
          <w:color w:val="0070C0"/>
          <w:sz w:val="24"/>
          <w:szCs w:val="24"/>
        </w:rPr>
      </w:pPr>
    </w:p>
    <w:p w14:paraId="1AA6D889" w14:textId="77777777" w:rsidR="002B2269" w:rsidRPr="009552D5" w:rsidRDefault="002B2269" w:rsidP="002B2269">
      <w:pPr>
        <w:spacing w:line="276" w:lineRule="auto"/>
        <w:jc w:val="both"/>
        <w:rPr>
          <w:rFonts w:ascii="Arial" w:hAnsi="Arial" w:cs="Arial"/>
          <w:color w:val="0070C0"/>
          <w:sz w:val="24"/>
          <w:szCs w:val="24"/>
        </w:rPr>
      </w:pPr>
      <w:r w:rsidRPr="009552D5">
        <w:rPr>
          <w:rFonts w:ascii="Arial" w:hAnsi="Arial" w:cs="Arial"/>
          <w:color w:val="0070C0"/>
          <w:sz w:val="24"/>
          <w:szCs w:val="24"/>
        </w:rPr>
        <w:t xml:space="preserve">In practice, this means that instead of an employee of the service provider </w:t>
      </w:r>
      <w:proofErr w:type="gramStart"/>
      <w:r w:rsidRPr="009552D5">
        <w:rPr>
          <w:rFonts w:ascii="Arial" w:hAnsi="Arial" w:cs="Arial"/>
          <w:color w:val="0070C0"/>
          <w:sz w:val="24"/>
          <w:szCs w:val="24"/>
        </w:rPr>
        <w:t>actually inspecting</w:t>
      </w:r>
      <w:proofErr w:type="gramEnd"/>
      <w:r w:rsidRPr="009552D5">
        <w:rPr>
          <w:rFonts w:ascii="Arial" w:hAnsi="Arial" w:cs="Arial"/>
          <w:color w:val="0070C0"/>
          <w:sz w:val="24"/>
          <w:szCs w:val="24"/>
        </w:rPr>
        <w:t xml:space="preserve"> the suspected CSAM material included in a </w:t>
      </w:r>
      <w:proofErr w:type="spellStart"/>
      <w:r w:rsidRPr="009552D5">
        <w:rPr>
          <w:rFonts w:ascii="Arial" w:hAnsi="Arial" w:cs="Arial"/>
          <w:color w:val="0070C0"/>
          <w:sz w:val="24"/>
          <w:szCs w:val="24"/>
        </w:rPr>
        <w:t>Cybertip</w:t>
      </w:r>
      <w:proofErr w:type="spellEnd"/>
      <w:r w:rsidRPr="009552D5">
        <w:rPr>
          <w:rFonts w:ascii="Arial" w:hAnsi="Arial" w:cs="Arial"/>
          <w:color w:val="0070C0"/>
          <w:sz w:val="24"/>
          <w:szCs w:val="24"/>
        </w:rPr>
        <w:t xml:space="preserve">, a software program flags and reports the suspected CSAM. But the software only “knows” to flag a particular file as suspected CSAM because in the past a human </w:t>
      </w:r>
      <w:proofErr w:type="gramStart"/>
      <w:r w:rsidRPr="009552D5">
        <w:rPr>
          <w:rFonts w:ascii="Arial" w:hAnsi="Arial" w:cs="Arial"/>
          <w:color w:val="0070C0"/>
          <w:sz w:val="24"/>
          <w:szCs w:val="24"/>
        </w:rPr>
        <w:t>actually viewed</w:t>
      </w:r>
      <w:proofErr w:type="gramEnd"/>
      <w:r w:rsidRPr="009552D5">
        <w:rPr>
          <w:rFonts w:ascii="Arial" w:hAnsi="Arial" w:cs="Arial"/>
          <w:color w:val="0070C0"/>
          <w:sz w:val="24"/>
          <w:szCs w:val="24"/>
        </w:rPr>
        <w:t xml:space="preserve"> a copy of that file and classified it as CSAM or otherwise as reportable suspected child exploitation material to NCMEC.</w:t>
      </w:r>
    </w:p>
    <w:p w14:paraId="0DCDC53B" w14:textId="77777777" w:rsidR="002B2269" w:rsidRPr="009552D5" w:rsidRDefault="002B2269" w:rsidP="002B2269">
      <w:pPr>
        <w:spacing w:line="276" w:lineRule="auto"/>
        <w:ind w:firstLine="720"/>
        <w:jc w:val="both"/>
        <w:rPr>
          <w:rFonts w:ascii="Arial" w:hAnsi="Arial" w:cs="Arial"/>
          <w:color w:val="0070C0"/>
          <w:sz w:val="24"/>
          <w:szCs w:val="24"/>
        </w:rPr>
      </w:pPr>
    </w:p>
    <w:p w14:paraId="2A142A86" w14:textId="77777777" w:rsidR="002B2269" w:rsidRPr="009552D5" w:rsidRDefault="002B2269" w:rsidP="002B2269">
      <w:pPr>
        <w:spacing w:line="276" w:lineRule="auto"/>
        <w:jc w:val="both"/>
        <w:rPr>
          <w:rFonts w:ascii="Arial" w:hAnsi="Arial" w:cs="Arial"/>
          <w:color w:val="0070C0"/>
          <w:sz w:val="24"/>
          <w:szCs w:val="24"/>
        </w:rPr>
      </w:pPr>
      <w:r w:rsidRPr="009552D5">
        <w:rPr>
          <w:rFonts w:ascii="Arial" w:hAnsi="Arial" w:cs="Arial"/>
          <w:color w:val="0070C0"/>
          <w:sz w:val="24"/>
          <w:szCs w:val="24"/>
        </w:rPr>
        <w:t xml:space="preserve">This brings us to the concept of hash matching, which is essential to understand, as it explains the overall reliability and accuracy of </w:t>
      </w:r>
      <w:proofErr w:type="spellStart"/>
      <w:r w:rsidRPr="009552D5">
        <w:rPr>
          <w:rFonts w:ascii="Arial" w:hAnsi="Arial" w:cs="Arial"/>
          <w:color w:val="0070C0"/>
          <w:sz w:val="24"/>
          <w:szCs w:val="24"/>
        </w:rPr>
        <w:t>Cybertip</w:t>
      </w:r>
      <w:proofErr w:type="spellEnd"/>
      <w:r w:rsidRPr="009552D5">
        <w:rPr>
          <w:rFonts w:ascii="Arial" w:hAnsi="Arial" w:cs="Arial"/>
          <w:color w:val="0070C0"/>
          <w:sz w:val="24"/>
          <w:szCs w:val="24"/>
        </w:rPr>
        <w:t xml:space="preserve"> reporting to NCMEC:</w:t>
      </w:r>
    </w:p>
    <w:p w14:paraId="62B01219" w14:textId="77777777" w:rsidR="002B2269" w:rsidRPr="009552D5" w:rsidRDefault="002B2269" w:rsidP="002B2269">
      <w:pPr>
        <w:spacing w:line="276" w:lineRule="auto"/>
        <w:ind w:firstLine="720"/>
        <w:jc w:val="both"/>
        <w:rPr>
          <w:rFonts w:ascii="Arial" w:hAnsi="Arial" w:cs="Arial"/>
          <w:color w:val="0070C0"/>
          <w:sz w:val="24"/>
          <w:szCs w:val="24"/>
        </w:rPr>
      </w:pPr>
    </w:p>
    <w:p w14:paraId="17B3247F" w14:textId="77777777" w:rsidR="002B2269" w:rsidRPr="009552D5" w:rsidRDefault="002B2269" w:rsidP="002B2269">
      <w:pPr>
        <w:spacing w:line="276" w:lineRule="auto"/>
        <w:jc w:val="both"/>
        <w:rPr>
          <w:rFonts w:ascii="Arial" w:hAnsi="Arial" w:cs="Arial"/>
          <w:color w:val="0070C0"/>
          <w:sz w:val="24"/>
          <w:szCs w:val="24"/>
        </w:rPr>
      </w:pPr>
      <w:r w:rsidRPr="009552D5">
        <w:rPr>
          <w:rFonts w:ascii="Arial" w:hAnsi="Arial" w:cs="Arial"/>
          <w:color w:val="0070C0"/>
          <w:sz w:val="24"/>
          <w:szCs w:val="24"/>
        </w:rPr>
        <w:t xml:space="preserve">On many NCMEC </w:t>
      </w:r>
      <w:proofErr w:type="spellStart"/>
      <w:r w:rsidRPr="009552D5">
        <w:rPr>
          <w:rFonts w:ascii="Arial" w:hAnsi="Arial" w:cs="Arial"/>
          <w:color w:val="0070C0"/>
          <w:sz w:val="24"/>
          <w:szCs w:val="24"/>
        </w:rPr>
        <w:t>Cybertip</w:t>
      </w:r>
      <w:proofErr w:type="spellEnd"/>
      <w:r w:rsidRPr="009552D5">
        <w:rPr>
          <w:rFonts w:ascii="Arial" w:hAnsi="Arial" w:cs="Arial"/>
          <w:color w:val="0070C0"/>
          <w:sz w:val="24"/>
          <w:szCs w:val="24"/>
        </w:rPr>
        <w:t xml:space="preserve"> reports, the cover page states, </w:t>
      </w:r>
      <w:r w:rsidRPr="009552D5">
        <w:rPr>
          <w:rFonts w:ascii="Arial" w:hAnsi="Arial" w:cs="Arial"/>
          <w:i/>
          <w:iCs/>
          <w:color w:val="0070C0"/>
          <w:sz w:val="24"/>
          <w:szCs w:val="24"/>
        </w:rPr>
        <w:t>"NCMEC Incident Type is based on NCMEC's review of the information or uploaded files in this report OR a 'Hash Match' of one or more uploaded files"</w:t>
      </w:r>
      <w:r w:rsidRPr="009552D5">
        <w:rPr>
          <w:rFonts w:ascii="Arial" w:hAnsi="Arial" w:cs="Arial"/>
          <w:color w:val="0070C0"/>
          <w:sz w:val="24"/>
          <w:szCs w:val="24"/>
        </w:rPr>
        <w:t xml:space="preserve">. Therefore, I am aware that many </w:t>
      </w:r>
      <w:proofErr w:type="spellStart"/>
      <w:r w:rsidRPr="009552D5">
        <w:rPr>
          <w:rFonts w:ascii="Arial" w:hAnsi="Arial" w:cs="Arial"/>
          <w:color w:val="0070C0"/>
          <w:sz w:val="24"/>
          <w:szCs w:val="24"/>
        </w:rPr>
        <w:t>Cybertips</w:t>
      </w:r>
      <w:proofErr w:type="spellEnd"/>
      <w:r w:rsidRPr="009552D5">
        <w:rPr>
          <w:rFonts w:ascii="Arial" w:hAnsi="Arial" w:cs="Arial"/>
          <w:color w:val="0070C0"/>
          <w:sz w:val="24"/>
          <w:szCs w:val="24"/>
        </w:rPr>
        <w:t xml:space="preserve"> NCMEC receives from internet service providers involve suspected CSAM files identified by hash value matching technologies.</w:t>
      </w:r>
    </w:p>
    <w:p w14:paraId="4E8BE6B1" w14:textId="77777777" w:rsidR="002B2269" w:rsidRPr="009552D5" w:rsidRDefault="002B2269" w:rsidP="002B2269">
      <w:pPr>
        <w:spacing w:line="276" w:lineRule="auto"/>
        <w:ind w:firstLine="720"/>
        <w:jc w:val="both"/>
        <w:rPr>
          <w:rFonts w:ascii="Arial" w:hAnsi="Arial" w:cs="Arial"/>
          <w:color w:val="0070C0"/>
          <w:sz w:val="24"/>
          <w:szCs w:val="24"/>
        </w:rPr>
      </w:pPr>
    </w:p>
    <w:p w14:paraId="681DE3DF" w14:textId="77777777" w:rsidR="002B2269" w:rsidRPr="009552D5" w:rsidRDefault="002B2269" w:rsidP="002B2269">
      <w:pPr>
        <w:spacing w:line="276" w:lineRule="auto"/>
        <w:jc w:val="both"/>
        <w:rPr>
          <w:rFonts w:ascii="Arial" w:hAnsi="Arial" w:cs="Arial"/>
          <w:color w:val="0070C0"/>
          <w:sz w:val="24"/>
          <w:szCs w:val="24"/>
        </w:rPr>
      </w:pPr>
      <w:r w:rsidRPr="009552D5">
        <w:rPr>
          <w:rFonts w:ascii="Arial" w:hAnsi="Arial" w:cs="Arial"/>
          <w:color w:val="0070C0"/>
          <w:sz w:val="24"/>
          <w:szCs w:val="24"/>
        </w:rPr>
        <w:t xml:space="preserve">A hash value is a unique numerical value assigned to a file. A hash value for a particular file is the equivalent of its DNA. Several different algorithms are commonly used to hash-identify files, including Message Digest 5 (MD5) and Secure Hash Algorithm 1 (SHA-1). Hash values are a very reliable method of authenticating files. It can be concluded with an extremely high degree of certainty that two files sharing the same hash value also share identical content. Based on my training and experience, I know it is more likely that two humans would share the same biological DNA than for two files to share the same hash value. If even one bit (the smallest measure of data in a file) of a file is changed, the entire hash value of that file changes completely. </w:t>
      </w:r>
    </w:p>
    <w:p w14:paraId="5DBBDE77" w14:textId="77777777" w:rsidR="002B2269" w:rsidRPr="009552D5" w:rsidRDefault="002B2269" w:rsidP="002B2269">
      <w:pPr>
        <w:spacing w:line="276" w:lineRule="auto"/>
        <w:jc w:val="both"/>
        <w:rPr>
          <w:rFonts w:ascii="Arial" w:hAnsi="Arial" w:cs="Arial"/>
          <w:color w:val="0070C0"/>
          <w:sz w:val="24"/>
          <w:szCs w:val="24"/>
        </w:rPr>
      </w:pPr>
    </w:p>
    <w:p w14:paraId="0B52701F" w14:textId="77777777" w:rsidR="002B2269" w:rsidRPr="009552D5" w:rsidRDefault="002B2269" w:rsidP="002B2269">
      <w:pPr>
        <w:spacing w:line="276" w:lineRule="auto"/>
        <w:jc w:val="both"/>
        <w:rPr>
          <w:rFonts w:ascii="Arial" w:hAnsi="Arial" w:cs="Arial"/>
          <w:color w:val="0070C0"/>
          <w:sz w:val="24"/>
          <w:szCs w:val="24"/>
        </w:rPr>
      </w:pPr>
      <w:r w:rsidRPr="009552D5">
        <w:rPr>
          <w:rFonts w:ascii="Arial" w:hAnsi="Arial" w:cs="Arial"/>
          <w:color w:val="0070C0"/>
          <w:sz w:val="24"/>
          <w:szCs w:val="24"/>
        </w:rPr>
        <w:lastRenderedPageBreak/>
        <w:t>From experience, I know both government and private entities have created MD5 and SHA-1 hash value libraries representing confirmed CSAM image and video files. The MD5 and SHA-1 values contained in these libraries have been viewed and confirmed as CSAM or child sexual exploitation material by law enforcement or private service provider employees. To my knowledge, these libraries are used by many service providers to automatically flag suspected CSAM to prevent their illegal dissemination and to protect the privacy of child victims. When a photo or video is uploaded to a service provider’s server, the hash value of the content is compared to the lists of known CSAM hashes. A positive match will flag the content for reporting to NCMEC. The actual suspected content may or may not be reviewed by an employee of the company prior to reporting to NCMEC as this process can be automated without human interaction. It bears mentioning that there are hundreds or thousands of different service providers. Each service provider has its own process for complying with the federal CSAM reporting mandate, and a service provider may change that process from time to time. I have not researched the processes the different service providers use, and I cannot say what hash value libraries various providers use or how they were developed.</w:t>
      </w:r>
    </w:p>
    <w:p w14:paraId="74A41685" w14:textId="77777777" w:rsidR="002B2269" w:rsidRPr="009552D5" w:rsidRDefault="002B2269" w:rsidP="002B2269">
      <w:pPr>
        <w:spacing w:line="276" w:lineRule="auto"/>
        <w:ind w:firstLine="720"/>
        <w:jc w:val="both"/>
        <w:rPr>
          <w:rFonts w:ascii="Arial" w:hAnsi="Arial" w:cs="Arial"/>
          <w:color w:val="0070C0"/>
          <w:spacing w:val="-2"/>
          <w:sz w:val="24"/>
          <w:szCs w:val="24"/>
        </w:rPr>
      </w:pPr>
    </w:p>
    <w:p w14:paraId="5600F489" w14:textId="77777777" w:rsidR="002B2269" w:rsidRPr="009552D5" w:rsidRDefault="002B2269" w:rsidP="002B2269">
      <w:pPr>
        <w:spacing w:line="276" w:lineRule="auto"/>
        <w:jc w:val="both"/>
        <w:rPr>
          <w:rFonts w:ascii="Arial" w:hAnsi="Arial" w:cs="Arial"/>
          <w:color w:val="0070C0"/>
          <w:spacing w:val="-2"/>
          <w:sz w:val="24"/>
          <w:szCs w:val="24"/>
        </w:rPr>
      </w:pPr>
      <w:r w:rsidRPr="009552D5">
        <w:rPr>
          <w:rFonts w:ascii="Arial" w:hAnsi="Arial" w:cs="Arial"/>
          <w:color w:val="0070C0"/>
          <w:spacing w:val="-2"/>
          <w:sz w:val="24"/>
          <w:szCs w:val="24"/>
        </w:rPr>
        <w:t xml:space="preserve">ESPs do not merely report hash values of suspected CSAM to NCMEC, they also report a limited amount of content analysis to NCMEC. This includes reporting on whether any victim who appears in a suspect file is prepubescent or pubescent and whether the suspected abuse depicted in the file involves a sexual act or a lewd display. The fact that some ESPs routinely make these content determinations when they report suspected CSAM to NCMEC is an indicator that the reported image has at some point in time been viewed by a person and determined to constitute CSAM. </w:t>
      </w:r>
    </w:p>
    <w:p w14:paraId="7DB20E4C" w14:textId="77777777" w:rsidR="002B2269" w:rsidRPr="009552D5" w:rsidRDefault="002B2269" w:rsidP="002B2269">
      <w:pPr>
        <w:spacing w:line="276" w:lineRule="auto"/>
        <w:ind w:firstLine="720"/>
        <w:jc w:val="both"/>
        <w:rPr>
          <w:rFonts w:ascii="Arial" w:hAnsi="Arial" w:cs="Arial"/>
          <w:color w:val="0070C0"/>
          <w:spacing w:val="-2"/>
          <w:sz w:val="24"/>
          <w:szCs w:val="24"/>
        </w:rPr>
      </w:pPr>
    </w:p>
    <w:p w14:paraId="32DB7458" w14:textId="77777777" w:rsidR="002B2269" w:rsidRPr="009552D5" w:rsidRDefault="002B2269" w:rsidP="002B2269">
      <w:pPr>
        <w:spacing w:line="276" w:lineRule="auto"/>
        <w:jc w:val="both"/>
        <w:rPr>
          <w:rFonts w:ascii="Arial" w:hAnsi="Arial" w:cs="Arial"/>
          <w:color w:val="0070C0"/>
          <w:spacing w:val="-2"/>
          <w:sz w:val="24"/>
          <w:szCs w:val="24"/>
        </w:rPr>
      </w:pPr>
      <w:r w:rsidRPr="009552D5">
        <w:rPr>
          <w:rFonts w:ascii="Arial" w:hAnsi="Arial" w:cs="Arial"/>
          <w:color w:val="0070C0"/>
          <w:spacing w:val="-2"/>
          <w:sz w:val="24"/>
          <w:szCs w:val="24"/>
        </w:rPr>
        <w:t xml:space="preserve">After an incident is reported to NCMEC and disseminated to the appropriate regional task force and agencies, the </w:t>
      </w:r>
      <w:proofErr w:type="spellStart"/>
      <w:r w:rsidRPr="009552D5">
        <w:rPr>
          <w:rFonts w:ascii="Arial" w:hAnsi="Arial" w:cs="Arial"/>
          <w:color w:val="0070C0"/>
          <w:spacing w:val="-2"/>
          <w:sz w:val="24"/>
          <w:szCs w:val="24"/>
        </w:rPr>
        <w:t>Cybertip</w:t>
      </w:r>
      <w:proofErr w:type="spellEnd"/>
      <w:r w:rsidRPr="009552D5">
        <w:rPr>
          <w:rFonts w:ascii="Arial" w:hAnsi="Arial" w:cs="Arial"/>
          <w:color w:val="0070C0"/>
          <w:spacing w:val="-2"/>
          <w:sz w:val="24"/>
          <w:szCs w:val="24"/>
        </w:rPr>
        <w:t xml:space="preserve"> report – and the suspected CSAM files – can be accessed via a secure online portal called the ICAC Database System (IDS). There, ICAC investigators who have been vetted are able to download the </w:t>
      </w:r>
      <w:proofErr w:type="spellStart"/>
      <w:r w:rsidRPr="009552D5">
        <w:rPr>
          <w:rFonts w:ascii="Arial" w:hAnsi="Arial" w:cs="Arial"/>
          <w:color w:val="0070C0"/>
          <w:spacing w:val="-2"/>
          <w:sz w:val="24"/>
          <w:szCs w:val="24"/>
        </w:rPr>
        <w:t>Cybertip</w:t>
      </w:r>
      <w:proofErr w:type="spellEnd"/>
      <w:r w:rsidRPr="009552D5">
        <w:rPr>
          <w:rFonts w:ascii="Arial" w:hAnsi="Arial" w:cs="Arial"/>
          <w:color w:val="0070C0"/>
          <w:spacing w:val="-2"/>
          <w:sz w:val="24"/>
          <w:szCs w:val="24"/>
        </w:rPr>
        <w:t xml:space="preserve"> reports and files locally for use in their investigation. </w:t>
      </w:r>
    </w:p>
    <w:p w14:paraId="37B1EC2E" w14:textId="77777777" w:rsidR="002B2269" w:rsidRDefault="002B2269" w:rsidP="002B2269">
      <w:pPr>
        <w:spacing w:line="276" w:lineRule="auto"/>
        <w:jc w:val="both"/>
        <w:rPr>
          <w:rFonts w:ascii="Arial" w:hAnsi="Arial" w:cs="Arial"/>
          <w:sz w:val="24"/>
          <w:szCs w:val="24"/>
        </w:rPr>
      </w:pPr>
    </w:p>
    <w:p w14:paraId="3FBE7B26" w14:textId="77777777" w:rsidR="002B2269" w:rsidRDefault="002B2269" w:rsidP="002B2269">
      <w:pPr>
        <w:spacing w:line="276" w:lineRule="auto"/>
        <w:jc w:val="center"/>
        <w:rPr>
          <w:rFonts w:ascii="Arial" w:hAnsi="Arial" w:cs="Arial"/>
          <w:sz w:val="24"/>
          <w:szCs w:val="24"/>
        </w:rPr>
      </w:pPr>
      <w:r w:rsidRPr="00622891">
        <w:rPr>
          <w:rFonts w:ascii="Arial" w:hAnsi="Arial" w:cs="Arial"/>
          <w:b/>
          <w:bCs/>
          <w:sz w:val="24"/>
          <w:szCs w:val="24"/>
          <w:u w:val="single"/>
        </w:rPr>
        <w:t>Statements Regarding Current Investigation</w:t>
      </w:r>
    </w:p>
    <w:p w14:paraId="098743DD" w14:textId="77777777" w:rsidR="002B2269" w:rsidRDefault="002B2269" w:rsidP="002B2269">
      <w:pPr>
        <w:spacing w:line="276" w:lineRule="auto"/>
        <w:jc w:val="both"/>
        <w:rPr>
          <w:rFonts w:ascii="Arial" w:hAnsi="Arial" w:cs="Arial"/>
          <w:sz w:val="24"/>
          <w:szCs w:val="24"/>
        </w:rPr>
      </w:pPr>
    </w:p>
    <w:p w14:paraId="25432DB5" w14:textId="77777777" w:rsidR="002B2269" w:rsidRDefault="002B2269" w:rsidP="002B2269">
      <w:pPr>
        <w:spacing w:line="276" w:lineRule="auto"/>
        <w:jc w:val="both"/>
        <w:rPr>
          <w:rFonts w:ascii="Arial" w:hAnsi="Arial" w:cs="Arial"/>
          <w:color w:val="000000" w:themeColor="text1"/>
          <w:sz w:val="24"/>
          <w:szCs w:val="24"/>
        </w:rPr>
      </w:pPr>
      <w:r>
        <w:rPr>
          <w:rFonts w:ascii="Arial" w:hAnsi="Arial" w:cs="Arial"/>
          <w:sz w:val="24"/>
          <w:szCs w:val="24"/>
        </w:rPr>
        <w:t xml:space="preserve">On </w:t>
      </w:r>
      <w:r w:rsidRPr="007D23B2">
        <w:rPr>
          <w:rFonts w:ascii="Arial" w:hAnsi="Arial" w:cs="Arial"/>
          <w:color w:val="FF0000"/>
          <w:sz w:val="24"/>
          <w:szCs w:val="24"/>
        </w:rPr>
        <w:t>INSERT DATE</w:t>
      </w:r>
      <w:r>
        <w:rPr>
          <w:rFonts w:ascii="Arial" w:hAnsi="Arial" w:cs="Arial"/>
          <w:sz w:val="24"/>
          <w:szCs w:val="24"/>
        </w:rPr>
        <w:t xml:space="preserve">, </w:t>
      </w:r>
      <w:r w:rsidRPr="00C17812">
        <w:rPr>
          <w:rFonts w:ascii="Arial" w:hAnsi="Arial" w:cs="Arial"/>
          <w:sz w:val="24"/>
          <w:szCs w:val="24"/>
        </w:rPr>
        <w:t xml:space="preserve">NCMEC (National Center for Missing and Exploited Children) transmitted </w:t>
      </w:r>
      <w:r>
        <w:rPr>
          <w:rFonts w:ascii="Arial" w:hAnsi="Arial" w:cs="Arial"/>
          <w:sz w:val="24"/>
          <w:szCs w:val="24"/>
        </w:rPr>
        <w:t xml:space="preserve">the following </w:t>
      </w:r>
      <w:r w:rsidRPr="00D376D3">
        <w:rPr>
          <w:rFonts w:ascii="Arial" w:hAnsi="Arial" w:cs="Arial"/>
          <w:sz w:val="24"/>
          <w:szCs w:val="24"/>
        </w:rPr>
        <w:t>ICAC/NCMEC CYB</w:t>
      </w:r>
      <w:r w:rsidRPr="00474255">
        <w:rPr>
          <w:rFonts w:ascii="Arial" w:hAnsi="Arial" w:cs="Arial"/>
          <w:sz w:val="24"/>
          <w:szCs w:val="24"/>
        </w:rPr>
        <w:t>ERTIP</w:t>
      </w:r>
      <w:r w:rsidRPr="00474255">
        <w:rPr>
          <w:rFonts w:ascii="Arial" w:hAnsi="Arial" w:cs="Arial"/>
          <w:color w:val="000000" w:themeColor="text1"/>
          <w:sz w:val="24"/>
          <w:szCs w:val="24"/>
        </w:rPr>
        <w:t xml:space="preserve"> #(s</w:t>
      </w:r>
      <w:bookmarkStart w:id="10" w:name="_Hlk135128794"/>
      <w:r w:rsidRPr="00474255">
        <w:rPr>
          <w:rFonts w:ascii="Arial" w:hAnsi="Arial" w:cs="Arial"/>
          <w:color w:val="000000" w:themeColor="text1"/>
          <w:sz w:val="24"/>
          <w:szCs w:val="24"/>
        </w:rPr>
        <w:t>), which include file(s) of sexually exploitative material, to AGENCY NAME via the ICAC (Internet Crimes Against Children) online portal:</w:t>
      </w:r>
    </w:p>
    <w:p w14:paraId="1D3D49FB" w14:textId="77777777" w:rsidR="002B2269" w:rsidRDefault="002B2269" w:rsidP="002B2269">
      <w:pPr>
        <w:spacing w:line="276" w:lineRule="auto"/>
        <w:jc w:val="both"/>
        <w:rPr>
          <w:rFonts w:ascii="Arial" w:hAnsi="Arial" w:cs="Arial"/>
          <w:sz w:val="24"/>
          <w:szCs w:val="24"/>
        </w:rPr>
      </w:pPr>
    </w:p>
    <w:bookmarkEnd w:id="10"/>
    <w:p w14:paraId="534BD1C3" w14:textId="77777777" w:rsidR="002B2269" w:rsidRDefault="002B2269" w:rsidP="002B2269">
      <w:pPr>
        <w:spacing w:line="276" w:lineRule="auto"/>
        <w:ind w:firstLine="720"/>
        <w:jc w:val="both"/>
        <w:rPr>
          <w:rFonts w:ascii="Arial" w:hAnsi="Arial" w:cs="Arial"/>
          <w:sz w:val="24"/>
          <w:szCs w:val="24"/>
        </w:rPr>
      </w:pPr>
      <w:r w:rsidRPr="00D376D3">
        <w:rPr>
          <w:rFonts w:ascii="Arial" w:hAnsi="Arial" w:cs="Arial"/>
          <w:color w:val="FF0000"/>
          <w:sz w:val="24"/>
          <w:szCs w:val="24"/>
        </w:rPr>
        <w:t>ICAC/NCMEC CYBERTIP #</w:t>
      </w:r>
      <w:r>
        <w:rPr>
          <w:rFonts w:ascii="Arial" w:hAnsi="Arial" w:cs="Arial"/>
          <w:color w:val="FF0000"/>
          <w:sz w:val="24"/>
          <w:szCs w:val="24"/>
        </w:rPr>
        <w:t xml:space="preserve"> </w:t>
      </w:r>
      <w:r w:rsidRPr="007268A6">
        <w:rPr>
          <w:rFonts w:ascii="Arial" w:hAnsi="Arial" w:cs="Arial"/>
          <w:sz w:val="24"/>
          <w:szCs w:val="24"/>
        </w:rPr>
        <w:t>originating from</w:t>
      </w:r>
      <w:r>
        <w:rPr>
          <w:rFonts w:ascii="Arial" w:hAnsi="Arial" w:cs="Arial"/>
          <w:color w:val="FF0000"/>
          <w:sz w:val="24"/>
          <w:szCs w:val="24"/>
        </w:rPr>
        <w:t xml:space="preserve"> ELECTRONIC SERVICE PROVIDER</w:t>
      </w:r>
    </w:p>
    <w:p w14:paraId="1EBB0CCB" w14:textId="77777777" w:rsidR="002B2269" w:rsidRDefault="002B2269" w:rsidP="002B2269">
      <w:pPr>
        <w:spacing w:line="276" w:lineRule="auto"/>
        <w:jc w:val="both"/>
        <w:rPr>
          <w:rFonts w:ascii="Arial" w:hAnsi="Arial" w:cs="Arial"/>
          <w:color w:val="FF0000"/>
          <w:sz w:val="24"/>
          <w:szCs w:val="24"/>
        </w:rPr>
      </w:pPr>
      <w:r>
        <w:rPr>
          <w:rFonts w:ascii="Arial" w:hAnsi="Arial" w:cs="Arial"/>
          <w:sz w:val="24"/>
          <w:szCs w:val="24"/>
        </w:rPr>
        <w:tab/>
      </w:r>
      <w:r w:rsidRPr="00D376D3">
        <w:rPr>
          <w:rFonts w:ascii="Arial" w:hAnsi="Arial" w:cs="Arial"/>
          <w:color w:val="FF0000"/>
          <w:sz w:val="24"/>
          <w:szCs w:val="24"/>
        </w:rPr>
        <w:t>ICAC/NCMEC CYBERTIP #</w:t>
      </w:r>
      <w:r>
        <w:rPr>
          <w:rFonts w:ascii="Arial" w:hAnsi="Arial" w:cs="Arial"/>
          <w:color w:val="FF0000"/>
          <w:sz w:val="24"/>
          <w:szCs w:val="24"/>
        </w:rPr>
        <w:t xml:space="preserve"> </w:t>
      </w:r>
      <w:r w:rsidRPr="007268A6">
        <w:rPr>
          <w:rFonts w:ascii="Arial" w:hAnsi="Arial" w:cs="Arial"/>
          <w:sz w:val="24"/>
          <w:szCs w:val="24"/>
        </w:rPr>
        <w:t>originating from</w:t>
      </w:r>
      <w:r>
        <w:rPr>
          <w:rFonts w:ascii="Arial" w:hAnsi="Arial" w:cs="Arial"/>
          <w:color w:val="FF0000"/>
          <w:sz w:val="24"/>
          <w:szCs w:val="24"/>
        </w:rPr>
        <w:t xml:space="preserve"> ELECTRONIC SERVICE PROVIDER</w:t>
      </w:r>
    </w:p>
    <w:p w14:paraId="08E69141" w14:textId="77777777" w:rsidR="002B2269" w:rsidRDefault="002B2269" w:rsidP="002B2269">
      <w:pPr>
        <w:spacing w:line="276" w:lineRule="auto"/>
        <w:jc w:val="both"/>
        <w:rPr>
          <w:rFonts w:ascii="Arial" w:hAnsi="Arial" w:cs="Arial"/>
          <w:color w:val="FF0000"/>
          <w:sz w:val="24"/>
          <w:szCs w:val="24"/>
        </w:rPr>
      </w:pPr>
      <w:r>
        <w:rPr>
          <w:rFonts w:ascii="Arial" w:hAnsi="Arial" w:cs="Arial"/>
          <w:color w:val="FF0000"/>
          <w:sz w:val="24"/>
          <w:szCs w:val="24"/>
        </w:rPr>
        <w:tab/>
      </w:r>
      <w:r w:rsidRPr="00D376D3">
        <w:rPr>
          <w:rFonts w:ascii="Arial" w:hAnsi="Arial" w:cs="Arial"/>
          <w:color w:val="FF0000"/>
          <w:sz w:val="24"/>
          <w:szCs w:val="24"/>
        </w:rPr>
        <w:t>ICAC/NCMEC CYBERTIP #</w:t>
      </w:r>
      <w:r>
        <w:rPr>
          <w:rFonts w:ascii="Arial" w:hAnsi="Arial" w:cs="Arial"/>
          <w:color w:val="FF0000"/>
          <w:sz w:val="24"/>
          <w:szCs w:val="24"/>
        </w:rPr>
        <w:t xml:space="preserve"> </w:t>
      </w:r>
      <w:r w:rsidRPr="007268A6">
        <w:rPr>
          <w:rFonts w:ascii="Arial" w:hAnsi="Arial" w:cs="Arial"/>
          <w:sz w:val="24"/>
          <w:szCs w:val="24"/>
        </w:rPr>
        <w:t>originating from</w:t>
      </w:r>
      <w:r>
        <w:rPr>
          <w:rFonts w:ascii="Arial" w:hAnsi="Arial" w:cs="Arial"/>
          <w:color w:val="FF0000"/>
          <w:sz w:val="24"/>
          <w:szCs w:val="24"/>
        </w:rPr>
        <w:t xml:space="preserve"> ELECTRONIC SERVICE PROVIDER</w:t>
      </w:r>
    </w:p>
    <w:p w14:paraId="105F255C" w14:textId="77777777" w:rsidR="002B2269" w:rsidRDefault="002B2269" w:rsidP="002B2269">
      <w:pPr>
        <w:spacing w:line="276" w:lineRule="auto"/>
        <w:jc w:val="both"/>
        <w:rPr>
          <w:rFonts w:ascii="Arial" w:hAnsi="Arial" w:cs="Arial"/>
          <w:color w:val="FF0000"/>
          <w:sz w:val="24"/>
          <w:szCs w:val="24"/>
        </w:rPr>
      </w:pPr>
      <w:r>
        <w:rPr>
          <w:rFonts w:ascii="Arial" w:hAnsi="Arial" w:cs="Arial"/>
          <w:color w:val="FF0000"/>
          <w:sz w:val="24"/>
          <w:szCs w:val="24"/>
        </w:rPr>
        <w:tab/>
      </w:r>
      <w:r w:rsidRPr="00D376D3">
        <w:rPr>
          <w:rFonts w:ascii="Arial" w:hAnsi="Arial" w:cs="Arial"/>
          <w:color w:val="FF0000"/>
          <w:sz w:val="24"/>
          <w:szCs w:val="24"/>
        </w:rPr>
        <w:t>ICAC/NCMEC CYBERTIP #</w:t>
      </w:r>
      <w:r>
        <w:rPr>
          <w:rFonts w:ascii="Arial" w:hAnsi="Arial" w:cs="Arial"/>
          <w:color w:val="FF0000"/>
          <w:sz w:val="24"/>
          <w:szCs w:val="24"/>
        </w:rPr>
        <w:t xml:space="preserve"> </w:t>
      </w:r>
      <w:r w:rsidRPr="007268A6">
        <w:rPr>
          <w:rFonts w:ascii="Arial" w:hAnsi="Arial" w:cs="Arial"/>
          <w:sz w:val="24"/>
          <w:szCs w:val="24"/>
        </w:rPr>
        <w:t>originating from</w:t>
      </w:r>
      <w:r>
        <w:rPr>
          <w:rFonts w:ascii="Arial" w:hAnsi="Arial" w:cs="Arial"/>
          <w:color w:val="FF0000"/>
          <w:sz w:val="24"/>
          <w:szCs w:val="24"/>
        </w:rPr>
        <w:t xml:space="preserve"> ELECTRONIC SERVICE PROVIDER</w:t>
      </w:r>
    </w:p>
    <w:p w14:paraId="2D28FD7C" w14:textId="77777777" w:rsidR="002B2269" w:rsidRPr="0070496F" w:rsidRDefault="002B2269" w:rsidP="002B2269">
      <w:pPr>
        <w:spacing w:line="276" w:lineRule="auto"/>
        <w:jc w:val="both"/>
        <w:rPr>
          <w:rFonts w:ascii="Arial" w:hAnsi="Arial" w:cs="Arial"/>
          <w:sz w:val="24"/>
          <w:szCs w:val="24"/>
        </w:rPr>
      </w:pPr>
    </w:p>
    <w:p w14:paraId="18914754" w14:textId="27F13673" w:rsidR="002B2269" w:rsidRPr="00B467AE" w:rsidRDefault="0070496F" w:rsidP="002B2269">
      <w:pPr>
        <w:pStyle w:val="Header"/>
        <w:spacing w:line="276" w:lineRule="auto"/>
        <w:jc w:val="both"/>
        <w:rPr>
          <w:rFonts w:ascii="Arial" w:hAnsi="Arial" w:cs="Arial"/>
          <w:sz w:val="24"/>
          <w:szCs w:val="24"/>
        </w:rPr>
      </w:pPr>
      <w:r w:rsidRPr="0070496F">
        <w:rPr>
          <w:rFonts w:ascii="Arial" w:hAnsi="Arial" w:cs="Arial"/>
          <w:sz w:val="24"/>
          <w:szCs w:val="24"/>
        </w:rPr>
        <w:t>I reviewed the ICAC/NCMEC CYBERTIP(s</w:t>
      </w:r>
      <w:proofErr w:type="gramStart"/>
      <w:r w:rsidRPr="0070496F">
        <w:rPr>
          <w:rFonts w:ascii="Arial" w:hAnsi="Arial" w:cs="Arial"/>
          <w:sz w:val="24"/>
          <w:szCs w:val="24"/>
        </w:rPr>
        <w:t>)</w:t>
      </w:r>
      <w:proofErr w:type="gramEnd"/>
      <w:r w:rsidRPr="0070496F">
        <w:rPr>
          <w:rFonts w:ascii="Arial" w:hAnsi="Arial" w:cs="Arial"/>
          <w:sz w:val="24"/>
          <w:szCs w:val="24"/>
        </w:rPr>
        <w:t xml:space="preserve"> and associated records provided by ICAC, but did not review the associated CSAM file(s)</w:t>
      </w:r>
      <w:r w:rsidRPr="0070496F">
        <w:rPr>
          <w:rFonts w:ascii="Arial" w:hAnsi="Arial" w:cs="Arial"/>
          <w:sz w:val="24"/>
          <w:szCs w:val="24"/>
        </w:rPr>
        <w:t xml:space="preserve">.  </w:t>
      </w:r>
      <w:r w:rsidR="002B2269" w:rsidRPr="0070496F">
        <w:rPr>
          <w:rFonts w:ascii="Arial" w:hAnsi="Arial" w:cs="Arial"/>
          <w:sz w:val="24"/>
          <w:szCs w:val="24"/>
        </w:rPr>
        <w:t>Although these ICAC/NCMEC</w:t>
      </w:r>
      <w:r w:rsidR="002B2269" w:rsidRPr="00B467AE">
        <w:rPr>
          <w:rFonts w:ascii="Arial" w:hAnsi="Arial" w:cs="Arial"/>
          <w:sz w:val="24"/>
          <w:szCs w:val="24"/>
        </w:rPr>
        <w:t xml:space="preserve"> CYBERTIP(s) involve CSAM file(s) that were not viewed by </w:t>
      </w:r>
      <w:r w:rsidR="002B2269" w:rsidRPr="00B467AE">
        <w:rPr>
          <w:rFonts w:ascii="Arial" w:hAnsi="Arial" w:cs="Arial"/>
          <w:color w:val="FF0000"/>
          <w:sz w:val="24"/>
          <w:szCs w:val="24"/>
        </w:rPr>
        <w:t xml:space="preserve">ELECTRONIC SERVICE PROVIDER </w:t>
      </w:r>
      <w:r w:rsidR="002B2269" w:rsidRPr="00B467AE">
        <w:rPr>
          <w:rFonts w:ascii="Arial" w:hAnsi="Arial" w:cs="Arial"/>
          <w:sz w:val="24"/>
          <w:szCs w:val="24"/>
        </w:rPr>
        <w:t>prior to reporting to NCMEC, the CSAM file(s) were identified as such by</w:t>
      </w:r>
      <w:r w:rsidR="002B2269" w:rsidRPr="00B467AE">
        <w:rPr>
          <w:rFonts w:ascii="Arial" w:hAnsi="Arial" w:cs="Arial"/>
          <w:color w:val="00B050"/>
          <w:sz w:val="24"/>
          <w:szCs w:val="24"/>
        </w:rPr>
        <w:t xml:space="preserve"> </w:t>
      </w:r>
      <w:r w:rsidR="002B2269" w:rsidRPr="00B467AE">
        <w:rPr>
          <w:rFonts w:ascii="Arial" w:hAnsi="Arial" w:cs="Arial"/>
          <w:color w:val="FF0000"/>
          <w:sz w:val="24"/>
          <w:szCs w:val="24"/>
        </w:rPr>
        <w:t>ELECTRONIC SERVICE PROVIDER</w:t>
      </w:r>
      <w:r w:rsidR="002B2269" w:rsidRPr="00B467AE">
        <w:rPr>
          <w:rFonts w:ascii="Arial" w:hAnsi="Arial" w:cs="Arial"/>
          <w:sz w:val="24"/>
          <w:szCs w:val="24"/>
        </w:rPr>
        <w:t xml:space="preserve"> because they possess hash values that match databased hash values of files that were previously viewed and identified by either law enforcement or private entities as being CSAM.  Therefore, I have probable </w:t>
      </w:r>
      <w:r w:rsidR="002B2269" w:rsidRPr="00B467AE">
        <w:rPr>
          <w:rFonts w:ascii="Arial" w:hAnsi="Arial" w:cs="Arial"/>
          <w:sz w:val="24"/>
          <w:szCs w:val="24"/>
        </w:rPr>
        <w:lastRenderedPageBreak/>
        <w:t>cause to believe the CSAM file(s) included in these ICAC/NCMEC CYBERTIP(s) constitute sexually exploitative material, and as such I am seeking authorization to open the file(s) and view their contents for the purpose of pursuing a criminal investigation into this matter.</w:t>
      </w:r>
    </w:p>
    <w:p w14:paraId="186A2DB8" w14:textId="77777777" w:rsidR="002B2269" w:rsidRPr="00B467AE" w:rsidRDefault="002B2269" w:rsidP="002B2269">
      <w:pPr>
        <w:pStyle w:val="Header"/>
        <w:spacing w:line="276" w:lineRule="auto"/>
        <w:jc w:val="both"/>
        <w:rPr>
          <w:rFonts w:ascii="Arial" w:hAnsi="Arial" w:cs="Arial"/>
          <w:sz w:val="24"/>
          <w:szCs w:val="24"/>
        </w:rPr>
      </w:pPr>
    </w:p>
    <w:p w14:paraId="3C68BB45" w14:textId="77777777" w:rsidR="002B2269" w:rsidRPr="00B467AE" w:rsidRDefault="002B2269" w:rsidP="002B2269">
      <w:pPr>
        <w:pStyle w:val="Header"/>
        <w:spacing w:line="276" w:lineRule="auto"/>
        <w:jc w:val="both"/>
        <w:rPr>
          <w:rFonts w:ascii="Arial" w:hAnsi="Arial" w:cs="Arial"/>
          <w:sz w:val="24"/>
          <w:szCs w:val="24"/>
        </w:rPr>
      </w:pPr>
      <w:r w:rsidRPr="00B467AE">
        <w:rPr>
          <w:rFonts w:ascii="Arial" w:hAnsi="Arial" w:cs="Arial"/>
          <w:sz w:val="24"/>
          <w:szCs w:val="24"/>
        </w:rPr>
        <w:t xml:space="preserve">These ICAC/NCMEC CYBERTIP(s) involve CSAM file(s) that were identified as such through either the viewing of said CSAM file(s) by </w:t>
      </w:r>
      <w:r w:rsidRPr="00B467AE">
        <w:rPr>
          <w:rFonts w:ascii="Arial" w:hAnsi="Arial" w:cs="Arial"/>
          <w:color w:val="FF0000"/>
          <w:sz w:val="24"/>
          <w:szCs w:val="24"/>
        </w:rPr>
        <w:t>ELECTRONIC SERVICE PROVIDER</w:t>
      </w:r>
      <w:r w:rsidRPr="00B467AE">
        <w:rPr>
          <w:rFonts w:ascii="Arial" w:hAnsi="Arial" w:cs="Arial"/>
          <w:sz w:val="24"/>
          <w:szCs w:val="24"/>
        </w:rPr>
        <w:t>, or because they possess hash values that match databased hash values of files that were previously viewed and identified by either law enforcement or private entities as being CSAM.  Therefore, I have probable cause to believe the CSAM file(s) included in these ICAC/NCMEC CYBERTIP(s) constitute sexually exploitative material.</w:t>
      </w:r>
    </w:p>
    <w:p w14:paraId="3105D01F" w14:textId="77777777" w:rsidR="002B2269" w:rsidRDefault="002B2269" w:rsidP="002B2269">
      <w:pPr>
        <w:spacing w:line="276" w:lineRule="auto"/>
        <w:jc w:val="both"/>
        <w:rPr>
          <w:rFonts w:ascii="Arial" w:hAnsi="Arial" w:cs="Arial"/>
          <w:sz w:val="24"/>
          <w:szCs w:val="24"/>
        </w:rPr>
      </w:pPr>
    </w:p>
    <w:p w14:paraId="244B75F3" w14:textId="77777777" w:rsidR="00DD3B40" w:rsidRPr="002B2269" w:rsidRDefault="00DD3B40" w:rsidP="004B3B8F">
      <w:pPr>
        <w:spacing w:line="276" w:lineRule="auto"/>
        <w:jc w:val="both"/>
        <w:rPr>
          <w:rFonts w:ascii="Arial" w:hAnsi="Arial" w:cs="Arial"/>
          <w:b/>
          <w:i/>
          <w:sz w:val="24"/>
          <w:szCs w:val="24"/>
        </w:rPr>
      </w:pPr>
      <w:r w:rsidRPr="002B2269">
        <w:rPr>
          <w:rFonts w:ascii="Arial" w:hAnsi="Arial" w:cs="Arial"/>
          <w:b/>
          <w:i/>
          <w:sz w:val="24"/>
          <w:szCs w:val="24"/>
        </w:rPr>
        <w:t>Further requests:</w:t>
      </w:r>
    </w:p>
    <w:p w14:paraId="7DF8C3EA" w14:textId="77777777" w:rsidR="00DD3B40" w:rsidRPr="004B3B8F" w:rsidRDefault="00DD3B40" w:rsidP="004B3B8F">
      <w:pPr>
        <w:spacing w:line="276" w:lineRule="auto"/>
        <w:jc w:val="both"/>
        <w:rPr>
          <w:rFonts w:ascii="Arial" w:hAnsi="Arial" w:cs="Arial"/>
          <w:sz w:val="24"/>
          <w:szCs w:val="24"/>
        </w:rPr>
      </w:pPr>
    </w:p>
    <w:p w14:paraId="4B80E3A4" w14:textId="2BD2B728" w:rsidR="00DD3B40" w:rsidRPr="004B3B8F" w:rsidRDefault="00180905" w:rsidP="004B3B8F">
      <w:pPr>
        <w:pStyle w:val="ListParagraph"/>
        <w:numPr>
          <w:ilvl w:val="0"/>
          <w:numId w:val="8"/>
        </w:numPr>
        <w:spacing w:line="276" w:lineRule="auto"/>
        <w:ind w:left="360"/>
        <w:jc w:val="both"/>
        <w:rPr>
          <w:rFonts w:ascii="Arial" w:eastAsia="Arial" w:hAnsi="Arial" w:cs="Arial"/>
        </w:rPr>
      </w:pPr>
      <w:bookmarkStart w:id="11" w:name="_Hlk52953031"/>
      <w:r w:rsidRPr="00596802">
        <w:rPr>
          <w:rFonts w:ascii="Arial" w:eastAsia="Arial" w:hAnsi="Arial" w:cs="Arial"/>
        </w:rPr>
        <w:t xml:space="preserve">Pursuant to Crim. P. 41 and §16-3-304(2), Your Affiant requests that this Court seal the affidavit and search warrant </w:t>
      </w:r>
      <w:r w:rsidRPr="00596802">
        <w:rPr>
          <w:rFonts w:ascii="Arial" w:hAnsi="Arial" w:cs="Arial"/>
          <w:color w:val="000000"/>
        </w:rPr>
        <w:t>until the completion of the law enforcement criminal investigation</w:t>
      </w:r>
      <w:r w:rsidRPr="00596802">
        <w:rPr>
          <w:rFonts w:ascii="Arial" w:eastAsia="Arial" w:hAnsi="Arial" w:cs="Arial"/>
        </w:rPr>
        <w:t>.  The affidavit establishes grounds to believe that disclosure at this time of the affidavit and search warrant would be contrary to the public interest.  Such order for sealing does not apply to representatives of law enforcement agencies, and District Attorney’s Offices.</w:t>
      </w:r>
      <w:bookmarkEnd w:id="11"/>
    </w:p>
    <w:p w14:paraId="7488199C" w14:textId="64A3D10B" w:rsidR="00DD3B40" w:rsidRDefault="00DD3B40" w:rsidP="004B3B8F">
      <w:pPr>
        <w:spacing w:line="276" w:lineRule="auto"/>
        <w:jc w:val="both"/>
        <w:rPr>
          <w:rFonts w:ascii="Arial" w:hAnsi="Arial" w:cs="Arial"/>
          <w:sz w:val="24"/>
          <w:szCs w:val="24"/>
        </w:rPr>
      </w:pPr>
    </w:p>
    <w:p w14:paraId="6725006F" w14:textId="77777777" w:rsidR="00180905" w:rsidRPr="00A969A1" w:rsidRDefault="00180905" w:rsidP="00180905">
      <w:pPr>
        <w:spacing w:line="276" w:lineRule="auto"/>
        <w:jc w:val="both"/>
        <w:rPr>
          <w:rFonts w:ascii="Arial" w:hAnsi="Arial" w:cs="Arial"/>
          <w:sz w:val="24"/>
          <w:szCs w:val="24"/>
        </w:rPr>
      </w:pPr>
      <w:bookmarkStart w:id="12" w:name="_Hlk72873679"/>
      <w:r w:rsidRPr="00A969A1">
        <w:rPr>
          <w:rFonts w:ascii="Arial" w:hAnsi="Arial" w:cs="Arial"/>
          <w:sz w:val="24"/>
          <w:szCs w:val="24"/>
        </w:rPr>
        <w:t>The executing law</w:t>
      </w:r>
      <w:r w:rsidRPr="00A969A1">
        <w:rPr>
          <w:rFonts w:ascii="Arial" w:hAnsi="Arial" w:cs="Arial"/>
          <w:spacing w:val="2"/>
          <w:sz w:val="24"/>
          <w:szCs w:val="24"/>
        </w:rPr>
        <w:t xml:space="preserve"> </w:t>
      </w:r>
      <w:r w:rsidRPr="00A969A1">
        <w:rPr>
          <w:rFonts w:ascii="Arial" w:hAnsi="Arial" w:cs="Arial"/>
          <w:sz w:val="24"/>
          <w:szCs w:val="24"/>
        </w:rPr>
        <w:t>enforcement officer(s)</w:t>
      </w:r>
      <w:r w:rsidRPr="00A969A1">
        <w:rPr>
          <w:rFonts w:ascii="Arial" w:hAnsi="Arial" w:cs="Arial"/>
          <w:spacing w:val="2"/>
          <w:sz w:val="24"/>
          <w:szCs w:val="24"/>
        </w:rPr>
        <w:t xml:space="preserve"> </w:t>
      </w:r>
      <w:r w:rsidRPr="00A969A1">
        <w:rPr>
          <w:rFonts w:ascii="Arial" w:hAnsi="Arial" w:cs="Arial"/>
          <w:sz w:val="24"/>
          <w:szCs w:val="24"/>
        </w:rPr>
        <w:t>may enlist the aid of a law enforcement</w:t>
      </w:r>
      <w:r w:rsidRPr="00A969A1">
        <w:rPr>
          <w:rFonts w:ascii="Arial" w:hAnsi="Arial" w:cs="Arial"/>
          <w:spacing w:val="4"/>
          <w:sz w:val="24"/>
          <w:szCs w:val="24"/>
        </w:rPr>
        <w:t xml:space="preserve"> </w:t>
      </w:r>
      <w:r w:rsidRPr="00A969A1">
        <w:rPr>
          <w:rFonts w:ascii="Arial" w:hAnsi="Arial" w:cs="Arial"/>
          <w:sz w:val="24"/>
          <w:szCs w:val="24"/>
        </w:rPr>
        <w:t>computer forensic laboratory and/or certified</w:t>
      </w:r>
      <w:r w:rsidRPr="00A969A1">
        <w:rPr>
          <w:rFonts w:ascii="Arial" w:hAnsi="Arial" w:cs="Arial"/>
          <w:spacing w:val="3"/>
          <w:sz w:val="24"/>
          <w:szCs w:val="24"/>
        </w:rPr>
        <w:t xml:space="preserve"> </w:t>
      </w:r>
      <w:r w:rsidRPr="00A969A1">
        <w:rPr>
          <w:rFonts w:ascii="Arial" w:hAnsi="Arial" w:cs="Arial"/>
          <w:sz w:val="24"/>
          <w:szCs w:val="24"/>
        </w:rPr>
        <w:t>digital evidence</w:t>
      </w:r>
      <w:r w:rsidRPr="00A969A1">
        <w:rPr>
          <w:rFonts w:ascii="Arial" w:hAnsi="Arial" w:cs="Arial"/>
          <w:spacing w:val="2"/>
          <w:sz w:val="24"/>
          <w:szCs w:val="24"/>
        </w:rPr>
        <w:t xml:space="preserve"> </w:t>
      </w:r>
      <w:r w:rsidRPr="00A969A1">
        <w:rPr>
          <w:rFonts w:ascii="Arial" w:hAnsi="Arial" w:cs="Arial"/>
          <w:sz w:val="24"/>
          <w:szCs w:val="24"/>
        </w:rPr>
        <w:t>examiner(s) in the searching, viewing, photographing, recording,</w:t>
      </w:r>
      <w:r w:rsidRPr="00A969A1">
        <w:rPr>
          <w:rFonts w:ascii="Arial" w:hAnsi="Arial" w:cs="Arial"/>
          <w:spacing w:val="1"/>
          <w:sz w:val="24"/>
          <w:szCs w:val="24"/>
        </w:rPr>
        <w:t xml:space="preserve"> </w:t>
      </w:r>
      <w:r w:rsidRPr="00A969A1">
        <w:rPr>
          <w:rFonts w:ascii="Arial" w:hAnsi="Arial" w:cs="Arial"/>
          <w:sz w:val="24"/>
          <w:szCs w:val="24"/>
        </w:rPr>
        <w:t>copying, forensic imaging, and</w:t>
      </w:r>
      <w:r w:rsidRPr="00A969A1">
        <w:rPr>
          <w:rFonts w:ascii="Arial" w:hAnsi="Arial" w:cs="Arial"/>
          <w:spacing w:val="2"/>
          <w:sz w:val="24"/>
          <w:szCs w:val="24"/>
        </w:rPr>
        <w:t xml:space="preserve"> </w:t>
      </w:r>
      <w:r w:rsidRPr="00A969A1">
        <w:rPr>
          <w:rFonts w:ascii="Arial" w:hAnsi="Arial" w:cs="Arial"/>
          <w:sz w:val="24"/>
          <w:szCs w:val="24"/>
        </w:rPr>
        <w:t>analysis</w:t>
      </w:r>
      <w:r w:rsidRPr="00A969A1">
        <w:rPr>
          <w:rFonts w:ascii="Arial" w:hAnsi="Arial" w:cs="Arial"/>
          <w:spacing w:val="1"/>
          <w:sz w:val="24"/>
          <w:szCs w:val="24"/>
        </w:rPr>
        <w:t xml:space="preserve"> </w:t>
      </w:r>
      <w:r w:rsidRPr="00A969A1">
        <w:rPr>
          <w:rFonts w:ascii="Arial" w:hAnsi="Arial" w:cs="Arial"/>
          <w:sz w:val="24"/>
          <w:szCs w:val="24"/>
        </w:rPr>
        <w:t xml:space="preserve">of </w:t>
      </w:r>
      <w:proofErr w:type="gramStart"/>
      <w:r w:rsidRPr="00A969A1">
        <w:rPr>
          <w:rFonts w:ascii="Arial" w:hAnsi="Arial" w:cs="Arial"/>
          <w:sz w:val="24"/>
          <w:szCs w:val="24"/>
        </w:rPr>
        <w:t>any and all</w:t>
      </w:r>
      <w:proofErr w:type="gramEnd"/>
      <w:r w:rsidRPr="00A969A1">
        <w:rPr>
          <w:rFonts w:ascii="Arial" w:hAnsi="Arial" w:cs="Arial"/>
          <w:sz w:val="24"/>
          <w:szCs w:val="24"/>
        </w:rPr>
        <w:t xml:space="preserve"> of the information described.</w:t>
      </w:r>
    </w:p>
    <w:bookmarkEnd w:id="12"/>
    <w:p w14:paraId="6724B48C" w14:textId="77777777" w:rsidR="00180905" w:rsidRPr="004B3B8F" w:rsidRDefault="00180905" w:rsidP="004B3B8F">
      <w:pPr>
        <w:spacing w:line="276" w:lineRule="auto"/>
        <w:jc w:val="both"/>
        <w:rPr>
          <w:rFonts w:ascii="Arial" w:hAnsi="Arial" w:cs="Arial"/>
          <w:sz w:val="24"/>
          <w:szCs w:val="24"/>
        </w:rPr>
      </w:pPr>
    </w:p>
    <w:p w14:paraId="2C577DB8" w14:textId="7D72EDD8" w:rsidR="004B3B8F" w:rsidRPr="00795F11" w:rsidRDefault="004B3B8F" w:rsidP="004B3B8F">
      <w:pPr>
        <w:tabs>
          <w:tab w:val="left" w:pos="0"/>
        </w:tabs>
        <w:suppressAutoHyphens/>
        <w:spacing w:line="276" w:lineRule="auto"/>
        <w:jc w:val="both"/>
        <w:rPr>
          <w:rFonts w:ascii="Arial" w:hAnsi="Arial" w:cs="Arial"/>
          <w:kern w:val="16"/>
          <w:sz w:val="24"/>
          <w:szCs w:val="24"/>
        </w:rPr>
      </w:pPr>
      <w:bookmarkStart w:id="13"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w:t>
      </w:r>
      <w:proofErr w:type="gramStart"/>
      <w:r w:rsidRPr="00795F11">
        <w:rPr>
          <w:rFonts w:ascii="Arial" w:hAnsi="Arial" w:cs="Arial"/>
          <w:kern w:val="16"/>
          <w:sz w:val="24"/>
          <w:szCs w:val="24"/>
        </w:rPr>
        <w:t>observations</w:t>
      </w:r>
      <w:proofErr w:type="gramEnd"/>
      <w:r w:rsidRPr="00795F11">
        <w:rPr>
          <w:rFonts w:ascii="Arial" w:hAnsi="Arial" w:cs="Arial"/>
          <w:kern w:val="16"/>
          <w:sz w:val="24"/>
          <w:szCs w:val="24"/>
        </w:rPr>
        <w:t xml:space="preserve">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I have been trained at the </w:t>
      </w:r>
      <w:proofErr w:type="gramStart"/>
      <w:r w:rsidRPr="00795F11">
        <w:rPr>
          <w:rFonts w:ascii="Arial" w:hAnsi="Arial" w:cs="Arial"/>
          <w:kern w:val="16"/>
          <w:sz w:val="24"/>
          <w:szCs w:val="24"/>
        </w:rPr>
        <w:t>State,</w:t>
      </w:r>
      <w:proofErr w:type="gramEnd"/>
      <w:r w:rsidRPr="00795F11">
        <w:rPr>
          <w:rFonts w:ascii="Arial" w:hAnsi="Arial" w:cs="Arial"/>
          <w:kern w:val="16"/>
          <w:sz w:val="24"/>
          <w:szCs w:val="24"/>
        </w:rPr>
        <w:t xml:space="preserve"> and local levels </w:t>
      </w:r>
      <w:proofErr w:type="gramStart"/>
      <w:r w:rsidRPr="00795F11">
        <w:rPr>
          <w:rFonts w:ascii="Arial" w:hAnsi="Arial" w:cs="Arial"/>
          <w:kern w:val="16"/>
          <w:sz w:val="24"/>
          <w:szCs w:val="24"/>
        </w:rPr>
        <w:t>with regard to</w:t>
      </w:r>
      <w:proofErr w:type="gramEnd"/>
      <w:r w:rsidRPr="00795F11">
        <w:rPr>
          <w:rFonts w:ascii="Arial" w:hAnsi="Arial" w:cs="Arial"/>
          <w:kern w:val="16"/>
          <w:sz w:val="24"/>
          <w:szCs w:val="24"/>
        </w:rPr>
        <w:t xml:space="preserve"> my duties.  I am authorized by law to execute search warrants in the State of Colorado.</w:t>
      </w:r>
    </w:p>
    <w:p w14:paraId="337EC37A" w14:textId="77777777" w:rsidR="004B3B8F" w:rsidRPr="00795F11" w:rsidRDefault="004B3B8F" w:rsidP="004B3B8F">
      <w:pPr>
        <w:spacing w:line="276" w:lineRule="auto"/>
        <w:jc w:val="both"/>
        <w:rPr>
          <w:rFonts w:ascii="Arial" w:hAnsi="Arial" w:cs="Arial"/>
          <w:sz w:val="24"/>
          <w:szCs w:val="24"/>
        </w:rPr>
      </w:pPr>
    </w:p>
    <w:p w14:paraId="211DEBAD" w14:textId="77777777" w:rsidR="004B3B8F" w:rsidRPr="00795F11" w:rsidRDefault="004B3B8F" w:rsidP="004B3B8F">
      <w:pPr>
        <w:tabs>
          <w:tab w:val="left" w:pos="0"/>
        </w:tabs>
        <w:suppressAutoHyphens/>
        <w:spacing w:line="276" w:lineRule="auto"/>
        <w:jc w:val="both"/>
        <w:rPr>
          <w:rFonts w:ascii="Arial" w:hAnsi="Arial" w:cs="Arial"/>
          <w:kern w:val="16"/>
          <w:sz w:val="24"/>
          <w:szCs w:val="24"/>
        </w:rPr>
      </w:pPr>
      <w:bookmarkStart w:id="14" w:name="_Hlk22844866"/>
    </w:p>
    <w:p w14:paraId="13E702D9" w14:textId="77777777" w:rsidR="004B3B8F" w:rsidRPr="00795F11" w:rsidRDefault="004B3B8F" w:rsidP="004B3B8F">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5" w:name="_Hlk36477679"/>
      <w:r w:rsidRPr="00795F11">
        <w:rPr>
          <w:rFonts w:ascii="Arial" w:hAnsi="Arial" w:cs="Arial"/>
          <w:kern w:val="16"/>
          <w:sz w:val="24"/>
          <w:szCs w:val="24"/>
        </w:rPr>
        <w:t xml:space="preserve">______________________________  </w:t>
      </w:r>
    </w:p>
    <w:p w14:paraId="2064FEC0" w14:textId="77777777" w:rsidR="004B3B8F" w:rsidRPr="00795F11" w:rsidRDefault="004B3B8F" w:rsidP="004B3B8F">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5D8DBCE7" w14:textId="77777777" w:rsidR="004B3B8F" w:rsidRPr="00795F11" w:rsidRDefault="004B3B8F" w:rsidP="004B3B8F">
      <w:pPr>
        <w:tabs>
          <w:tab w:val="left" w:pos="0"/>
        </w:tabs>
        <w:suppressAutoHyphens/>
        <w:spacing w:line="276" w:lineRule="auto"/>
        <w:jc w:val="both"/>
        <w:rPr>
          <w:rFonts w:ascii="Arial" w:hAnsi="Arial" w:cs="Arial"/>
          <w:sz w:val="24"/>
          <w:szCs w:val="24"/>
        </w:rPr>
      </w:pPr>
    </w:p>
    <w:p w14:paraId="2194C9C1" w14:textId="71C6A26B" w:rsidR="004B3B8F" w:rsidRPr="00795F11" w:rsidRDefault="004B3B8F" w:rsidP="004B3B8F">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w:t>
      </w:r>
      <w:r w:rsidR="001D60EC">
        <w:rPr>
          <w:rFonts w:ascii="Arial" w:hAnsi="Arial" w:cs="Arial"/>
          <w:sz w:val="24"/>
          <w:szCs w:val="24"/>
        </w:rPr>
        <w:t xml:space="preserve">by </w:t>
      </w:r>
      <w:r w:rsidR="005C4383">
        <w:rPr>
          <w:rFonts w:ascii="Arial" w:hAnsi="Arial" w:cs="Arial"/>
          <w:sz w:val="24"/>
          <w:szCs w:val="24"/>
        </w:rPr>
        <w:t>tele</w:t>
      </w:r>
      <w:r w:rsidR="001D60EC">
        <w:rPr>
          <w:rFonts w:ascii="Arial" w:hAnsi="Arial" w:cs="Arial"/>
          <w:sz w:val="24"/>
          <w:szCs w:val="24"/>
        </w:rPr>
        <w:t>phone</w:t>
      </w:r>
      <w:r w:rsidRPr="00795F11">
        <w:rPr>
          <w:rFonts w:ascii="Arial" w:hAnsi="Arial" w:cs="Arial"/>
          <w:sz w:val="24"/>
          <w:szCs w:val="24"/>
        </w:rPr>
        <w:t xml:space="preserve"> this </w:t>
      </w:r>
      <w:proofErr w:type="gramStart"/>
      <w:r w:rsidRPr="00795F11">
        <w:rPr>
          <w:rFonts w:ascii="Arial" w:hAnsi="Arial" w:cs="Arial"/>
          <w:color w:val="FF0000"/>
          <w:sz w:val="24"/>
          <w:szCs w:val="24"/>
        </w:rPr>
        <w:t>DATE</w:t>
      </w:r>
      <w:r w:rsidRPr="00795F11">
        <w:rPr>
          <w:rFonts w:ascii="Arial" w:hAnsi="Arial" w:cs="Arial"/>
          <w:sz w:val="24"/>
          <w:szCs w:val="24"/>
        </w:rPr>
        <w:t xml:space="preserve"> day</w:t>
      </w:r>
      <w:proofErr w:type="gramEnd"/>
      <w:r w:rsidRPr="00795F11">
        <w:rPr>
          <w:rFonts w:ascii="Arial" w:hAnsi="Arial" w:cs="Arial"/>
          <w:sz w:val="24"/>
          <w:szCs w:val="24"/>
        </w:rPr>
        <w:t xml:space="preserve">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640CB0CD" w14:textId="77777777" w:rsidR="004B3B8F" w:rsidRPr="00795F11" w:rsidRDefault="004B3B8F" w:rsidP="004B3B8F">
      <w:pPr>
        <w:tabs>
          <w:tab w:val="left" w:pos="0"/>
        </w:tabs>
        <w:suppressAutoHyphens/>
        <w:spacing w:line="276" w:lineRule="auto"/>
        <w:jc w:val="both"/>
        <w:rPr>
          <w:rFonts w:ascii="Arial" w:hAnsi="Arial" w:cs="Arial"/>
          <w:kern w:val="16"/>
          <w:sz w:val="24"/>
          <w:szCs w:val="24"/>
        </w:rPr>
      </w:pPr>
    </w:p>
    <w:p w14:paraId="55E79172" w14:textId="77777777" w:rsidR="004B3B8F" w:rsidRPr="00795F11" w:rsidRDefault="004B3B8F" w:rsidP="004B3B8F">
      <w:pPr>
        <w:tabs>
          <w:tab w:val="left" w:pos="0"/>
        </w:tabs>
        <w:suppressAutoHyphens/>
        <w:spacing w:line="276" w:lineRule="auto"/>
        <w:jc w:val="both"/>
        <w:rPr>
          <w:rFonts w:ascii="Arial" w:hAnsi="Arial" w:cs="Arial"/>
          <w:kern w:val="16"/>
          <w:sz w:val="24"/>
          <w:szCs w:val="24"/>
        </w:rPr>
      </w:pPr>
    </w:p>
    <w:p w14:paraId="2FC3AE9D" w14:textId="77777777" w:rsidR="004B3B8F" w:rsidRPr="00795F11" w:rsidRDefault="004B3B8F" w:rsidP="004B3B8F">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3"/>
    <w:bookmarkEnd w:id="14"/>
    <w:bookmarkEnd w:id="15"/>
    <w:p w14:paraId="010E7B9B" w14:textId="77777777" w:rsidR="004B3B8F" w:rsidRPr="00795F11" w:rsidRDefault="004B3B8F" w:rsidP="004B3B8F">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00AC2545" w14:textId="21D21B64" w:rsidR="00322CBD" w:rsidRDefault="00322CBD">
      <w:pPr>
        <w:rPr>
          <w:rFonts w:ascii="Arial" w:hAnsi="Arial" w:cs="Arial"/>
          <w:sz w:val="24"/>
          <w:szCs w:val="24"/>
        </w:rPr>
      </w:pPr>
      <w:r>
        <w:rPr>
          <w:rFonts w:ascii="Arial" w:hAnsi="Arial" w:cs="Arial"/>
          <w:sz w:val="24"/>
          <w:szCs w:val="24"/>
        </w:rPr>
        <w:br w:type="page"/>
      </w:r>
    </w:p>
    <w:p w14:paraId="643F524B" w14:textId="77777777" w:rsidR="00322CBD" w:rsidRPr="00CB0362" w:rsidRDefault="00322CBD" w:rsidP="00322CBD">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CB0362">
        <w:rPr>
          <w:rFonts w:ascii="Arial" w:hAnsi="Arial" w:cs="Arial"/>
          <w:kern w:val="16"/>
          <w:sz w:val="24"/>
          <w:szCs w:val="24"/>
        </w:rPr>
        <w:lastRenderedPageBreak/>
        <w:t>Case No.</w:t>
      </w:r>
      <w:r w:rsidRPr="00CB0362">
        <w:rPr>
          <w:rFonts w:ascii="Arial" w:hAnsi="Arial" w:cs="Arial"/>
          <w:kern w:val="16"/>
          <w:sz w:val="24"/>
          <w:szCs w:val="24"/>
        </w:rPr>
        <w:tab/>
      </w:r>
    </w:p>
    <w:p w14:paraId="6C450400" w14:textId="77777777" w:rsidR="00322CBD" w:rsidRPr="00CB0362" w:rsidRDefault="00322CBD" w:rsidP="00322CBD">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EB75E66" w14:textId="77777777" w:rsidR="00322CBD" w:rsidRPr="00322CBD" w:rsidRDefault="00322CBD" w:rsidP="00322CBD">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322CBD">
        <w:rPr>
          <w:rFonts w:ascii="Arial" w:hAnsi="Arial" w:cs="Arial"/>
          <w:kern w:val="16"/>
          <w:sz w:val="24"/>
          <w:szCs w:val="24"/>
        </w:rPr>
        <w:t>COUNTY OF LARIMER</w:t>
      </w:r>
      <w:r w:rsidRPr="00322CBD">
        <w:rPr>
          <w:rFonts w:ascii="Arial" w:hAnsi="Arial" w:cs="Arial"/>
          <w:kern w:val="16"/>
          <w:sz w:val="24"/>
          <w:szCs w:val="24"/>
        </w:rPr>
        <w:tab/>
        <w:t>)</w:t>
      </w:r>
      <w:r w:rsidRPr="00322CBD">
        <w:rPr>
          <w:rFonts w:ascii="Arial" w:hAnsi="Arial" w:cs="Arial"/>
          <w:kern w:val="16"/>
          <w:sz w:val="24"/>
          <w:szCs w:val="24"/>
        </w:rPr>
        <w:tab/>
      </w:r>
      <w:r w:rsidRPr="00322CBD">
        <w:rPr>
          <w:rFonts w:ascii="Arial" w:hAnsi="Arial" w:cs="Arial"/>
          <w:kern w:val="16"/>
          <w:sz w:val="24"/>
          <w:szCs w:val="24"/>
        </w:rPr>
        <w:tab/>
      </w:r>
      <w:r w:rsidRPr="00322CBD">
        <w:rPr>
          <w:rFonts w:ascii="Arial" w:hAnsi="Arial" w:cs="Arial"/>
          <w:kern w:val="16"/>
          <w:sz w:val="24"/>
          <w:szCs w:val="24"/>
        </w:rPr>
        <w:tab/>
      </w:r>
      <w:r w:rsidRPr="00322CBD">
        <w:rPr>
          <w:rFonts w:ascii="Arial" w:hAnsi="Arial" w:cs="Arial"/>
          <w:kern w:val="16"/>
          <w:sz w:val="24"/>
          <w:szCs w:val="24"/>
        </w:rPr>
        <w:tab/>
      </w:r>
      <w:r w:rsidRPr="00322CBD">
        <w:rPr>
          <w:rFonts w:ascii="Arial" w:hAnsi="Arial" w:cs="Arial"/>
          <w:kern w:val="16"/>
          <w:sz w:val="24"/>
          <w:szCs w:val="24"/>
        </w:rPr>
        <w:tab/>
        <w:t>IN THE COMBINED COURT</w:t>
      </w:r>
    </w:p>
    <w:p w14:paraId="4BAD4632" w14:textId="77777777" w:rsidR="00322CBD" w:rsidRPr="00322CBD" w:rsidRDefault="00322CBD" w:rsidP="00322CBD">
      <w:pPr>
        <w:tabs>
          <w:tab w:val="left" w:pos="0"/>
        </w:tabs>
        <w:suppressAutoHyphens/>
        <w:spacing w:line="276" w:lineRule="auto"/>
        <w:jc w:val="both"/>
        <w:rPr>
          <w:rFonts w:ascii="Arial" w:hAnsi="Arial" w:cs="Arial"/>
          <w:kern w:val="16"/>
          <w:sz w:val="24"/>
          <w:szCs w:val="24"/>
        </w:rPr>
      </w:pPr>
      <w:r w:rsidRPr="00322CBD">
        <w:rPr>
          <w:rFonts w:ascii="Arial" w:hAnsi="Arial" w:cs="Arial"/>
          <w:kern w:val="16"/>
          <w:sz w:val="24"/>
          <w:szCs w:val="24"/>
        </w:rPr>
        <w:t xml:space="preserve">                 </w:t>
      </w:r>
      <w:r w:rsidRPr="00322CBD">
        <w:rPr>
          <w:rFonts w:ascii="Arial" w:hAnsi="Arial" w:cs="Arial"/>
          <w:kern w:val="16"/>
          <w:sz w:val="24"/>
          <w:szCs w:val="24"/>
        </w:rPr>
        <w:tab/>
      </w:r>
      <w:r w:rsidRPr="00322CBD">
        <w:rPr>
          <w:rFonts w:ascii="Arial" w:hAnsi="Arial" w:cs="Arial"/>
          <w:kern w:val="16"/>
          <w:sz w:val="24"/>
          <w:szCs w:val="24"/>
        </w:rPr>
        <w:tab/>
      </w:r>
      <w:r w:rsidRPr="00322CBD">
        <w:rPr>
          <w:rFonts w:ascii="Arial" w:hAnsi="Arial" w:cs="Arial"/>
          <w:kern w:val="16"/>
          <w:sz w:val="24"/>
          <w:szCs w:val="24"/>
        </w:rPr>
        <w:tab/>
        <w:t>) SS</w:t>
      </w:r>
    </w:p>
    <w:p w14:paraId="516ACF85" w14:textId="77777777" w:rsidR="00322CBD" w:rsidRPr="00322CBD" w:rsidRDefault="00322CBD" w:rsidP="00322CBD">
      <w:pPr>
        <w:tabs>
          <w:tab w:val="left" w:pos="0"/>
        </w:tabs>
        <w:suppressAutoHyphens/>
        <w:spacing w:line="276" w:lineRule="auto"/>
        <w:jc w:val="both"/>
        <w:rPr>
          <w:rFonts w:ascii="Arial" w:hAnsi="Arial" w:cs="Arial"/>
          <w:kern w:val="16"/>
          <w:sz w:val="24"/>
          <w:szCs w:val="24"/>
        </w:rPr>
      </w:pPr>
      <w:r w:rsidRPr="00322CBD">
        <w:rPr>
          <w:rFonts w:ascii="Arial" w:hAnsi="Arial" w:cs="Arial"/>
          <w:kern w:val="16"/>
          <w:sz w:val="24"/>
          <w:szCs w:val="24"/>
        </w:rPr>
        <w:t>STATE OF COLORADO</w:t>
      </w:r>
      <w:r w:rsidRPr="00322CBD">
        <w:rPr>
          <w:rFonts w:ascii="Arial" w:hAnsi="Arial" w:cs="Arial"/>
          <w:kern w:val="16"/>
          <w:sz w:val="24"/>
          <w:szCs w:val="24"/>
        </w:rPr>
        <w:tab/>
        <w:t>)</w:t>
      </w:r>
    </w:p>
    <w:p w14:paraId="09A7F59D" w14:textId="77777777" w:rsidR="00322CBD" w:rsidRPr="00322CBD" w:rsidRDefault="00322CBD" w:rsidP="00322CBD">
      <w:pPr>
        <w:tabs>
          <w:tab w:val="center" w:pos="5040"/>
        </w:tabs>
        <w:suppressAutoHyphens/>
        <w:jc w:val="center"/>
        <w:rPr>
          <w:rFonts w:ascii="Arial" w:hAnsi="Arial" w:cs="Arial"/>
          <w:b/>
          <w:kern w:val="16"/>
          <w:sz w:val="24"/>
          <w:szCs w:val="24"/>
          <w:u w:val="single"/>
        </w:rPr>
      </w:pPr>
      <w:bookmarkStart w:id="16" w:name="_Hlk22844921"/>
    </w:p>
    <w:p w14:paraId="0B8648C7" w14:textId="77777777" w:rsidR="00322CBD" w:rsidRPr="00322CBD" w:rsidRDefault="00322CBD" w:rsidP="00322CBD">
      <w:pPr>
        <w:tabs>
          <w:tab w:val="center" w:pos="5040"/>
        </w:tabs>
        <w:suppressAutoHyphens/>
        <w:jc w:val="center"/>
        <w:rPr>
          <w:rFonts w:ascii="Arial" w:hAnsi="Arial" w:cs="Arial"/>
          <w:b/>
          <w:kern w:val="16"/>
          <w:sz w:val="24"/>
          <w:szCs w:val="24"/>
          <w:u w:val="single"/>
        </w:rPr>
      </w:pPr>
      <w:r w:rsidRPr="00322CBD">
        <w:rPr>
          <w:rFonts w:ascii="Arial" w:hAnsi="Arial" w:cs="Arial"/>
          <w:b/>
          <w:kern w:val="16"/>
          <w:sz w:val="24"/>
          <w:szCs w:val="24"/>
          <w:u w:val="single"/>
        </w:rPr>
        <w:t>SEARCH WARRANT</w:t>
      </w:r>
    </w:p>
    <w:p w14:paraId="39A2AB5F" w14:textId="77777777" w:rsidR="00322CBD" w:rsidRPr="00322CBD" w:rsidRDefault="00322CBD" w:rsidP="00322CBD">
      <w:pPr>
        <w:tabs>
          <w:tab w:val="center" w:pos="5040"/>
        </w:tabs>
        <w:suppressAutoHyphens/>
        <w:jc w:val="center"/>
        <w:rPr>
          <w:rFonts w:ascii="Arial" w:hAnsi="Arial" w:cs="Arial"/>
          <w:b/>
          <w:kern w:val="16"/>
          <w:sz w:val="24"/>
          <w:szCs w:val="24"/>
          <w:u w:val="single"/>
        </w:rPr>
      </w:pPr>
    </w:p>
    <w:p w14:paraId="30953461" w14:textId="77777777" w:rsidR="00322CBD" w:rsidRPr="00322CBD" w:rsidRDefault="00322CBD" w:rsidP="00322CBD">
      <w:pPr>
        <w:tabs>
          <w:tab w:val="left" w:pos="0"/>
        </w:tabs>
        <w:suppressAutoHyphens/>
        <w:jc w:val="both"/>
        <w:rPr>
          <w:rFonts w:ascii="Arial" w:hAnsi="Arial" w:cs="Arial"/>
          <w:kern w:val="16"/>
          <w:sz w:val="24"/>
          <w:szCs w:val="24"/>
        </w:rPr>
      </w:pPr>
    </w:p>
    <w:p w14:paraId="6707310C" w14:textId="77777777" w:rsidR="00322CBD" w:rsidRPr="00322CBD" w:rsidRDefault="00322CBD" w:rsidP="00322CBD">
      <w:pPr>
        <w:jc w:val="both"/>
        <w:rPr>
          <w:rFonts w:ascii="Arial" w:hAnsi="Arial" w:cs="Arial"/>
          <w:kern w:val="16"/>
          <w:sz w:val="24"/>
          <w:szCs w:val="24"/>
        </w:rPr>
      </w:pPr>
      <w:r w:rsidRPr="00322CBD">
        <w:rPr>
          <w:rFonts w:ascii="Arial" w:hAnsi="Arial" w:cs="Arial"/>
          <w:kern w:val="16"/>
          <w:sz w:val="24"/>
          <w:szCs w:val="24"/>
        </w:rPr>
        <w:t>BEFORE THE HONORABLE _______________________________________</w:t>
      </w:r>
    </w:p>
    <w:p w14:paraId="19F181F6" w14:textId="77777777" w:rsidR="00322CBD" w:rsidRPr="00322CBD" w:rsidRDefault="00322CBD" w:rsidP="00322CBD">
      <w:pPr>
        <w:tabs>
          <w:tab w:val="left" w:pos="0"/>
          <w:tab w:val="left" w:pos="720"/>
          <w:tab w:val="left" w:pos="1440"/>
          <w:tab w:val="left" w:pos="2160"/>
          <w:tab w:val="left" w:pos="2880"/>
          <w:tab w:val="left" w:pos="3600"/>
        </w:tabs>
        <w:suppressAutoHyphens/>
        <w:ind w:left="4320" w:hanging="4320"/>
        <w:jc w:val="both"/>
        <w:rPr>
          <w:rFonts w:ascii="Arial" w:hAnsi="Arial" w:cs="Arial"/>
          <w:kern w:val="16"/>
          <w:sz w:val="24"/>
          <w:szCs w:val="24"/>
        </w:rPr>
      </w:pPr>
      <w:r w:rsidRPr="00322CBD">
        <w:rPr>
          <w:rFonts w:ascii="Arial" w:hAnsi="Arial" w:cs="Arial"/>
          <w:kern w:val="16"/>
          <w:sz w:val="24"/>
          <w:szCs w:val="24"/>
        </w:rPr>
        <w:tab/>
      </w:r>
      <w:r w:rsidRPr="00322CBD">
        <w:rPr>
          <w:rFonts w:ascii="Arial" w:hAnsi="Arial" w:cs="Arial"/>
          <w:kern w:val="16"/>
          <w:sz w:val="24"/>
          <w:szCs w:val="24"/>
        </w:rPr>
        <w:tab/>
      </w:r>
      <w:r w:rsidRPr="00322CBD">
        <w:rPr>
          <w:rFonts w:ascii="Arial" w:hAnsi="Arial" w:cs="Arial"/>
          <w:kern w:val="16"/>
          <w:sz w:val="24"/>
          <w:szCs w:val="24"/>
        </w:rPr>
        <w:tab/>
      </w:r>
      <w:r w:rsidRPr="00322CBD">
        <w:rPr>
          <w:rFonts w:ascii="Arial" w:hAnsi="Arial" w:cs="Arial"/>
          <w:kern w:val="16"/>
          <w:sz w:val="24"/>
          <w:szCs w:val="24"/>
        </w:rPr>
        <w:tab/>
      </w:r>
      <w:r w:rsidRPr="00322CBD">
        <w:rPr>
          <w:rFonts w:ascii="Arial" w:hAnsi="Arial" w:cs="Arial"/>
          <w:kern w:val="16"/>
          <w:sz w:val="24"/>
          <w:szCs w:val="24"/>
        </w:rPr>
        <w:tab/>
      </w:r>
      <w:r w:rsidRPr="00322CBD">
        <w:rPr>
          <w:rFonts w:ascii="Arial" w:hAnsi="Arial" w:cs="Arial"/>
          <w:kern w:val="16"/>
          <w:sz w:val="24"/>
          <w:szCs w:val="24"/>
        </w:rPr>
        <w:tab/>
        <w:t>JUDGE / MAGISTRATE</w:t>
      </w:r>
    </w:p>
    <w:p w14:paraId="611383B8" w14:textId="77777777" w:rsidR="00322CBD" w:rsidRPr="00322CBD" w:rsidRDefault="00322CBD" w:rsidP="00322CBD">
      <w:pPr>
        <w:tabs>
          <w:tab w:val="left" w:pos="0"/>
        </w:tabs>
        <w:suppressAutoHyphens/>
        <w:jc w:val="both"/>
        <w:rPr>
          <w:rFonts w:ascii="Arial" w:hAnsi="Arial" w:cs="Arial"/>
          <w:kern w:val="16"/>
          <w:sz w:val="24"/>
          <w:szCs w:val="24"/>
        </w:rPr>
      </w:pPr>
    </w:p>
    <w:p w14:paraId="44B12361" w14:textId="77777777" w:rsidR="00322CBD" w:rsidRPr="00322CBD" w:rsidRDefault="00322CBD" w:rsidP="00322CBD">
      <w:pPr>
        <w:tabs>
          <w:tab w:val="left" w:pos="0"/>
        </w:tabs>
        <w:suppressAutoHyphens/>
        <w:jc w:val="both"/>
        <w:rPr>
          <w:rFonts w:ascii="Arial" w:hAnsi="Arial" w:cs="Arial"/>
          <w:kern w:val="16"/>
          <w:sz w:val="24"/>
          <w:szCs w:val="24"/>
        </w:rPr>
      </w:pPr>
      <w:bookmarkStart w:id="17" w:name="_Hlk72874073"/>
      <w:r w:rsidRPr="00322CBD">
        <w:rPr>
          <w:rFonts w:ascii="Arial" w:hAnsi="Arial" w:cs="Arial"/>
          <w:kern w:val="16"/>
          <w:sz w:val="24"/>
          <w:szCs w:val="24"/>
        </w:rPr>
        <w:t>TO:  ANY PEACE OFFICER AUTHORIZED BY LAW TO EXECUTE SEARCH WARRANTS IN THE STATE OF COLORADO.</w:t>
      </w:r>
    </w:p>
    <w:p w14:paraId="5AA70B8A" w14:textId="77777777" w:rsidR="00322CBD" w:rsidRPr="00CB0362" w:rsidRDefault="00322CBD" w:rsidP="00322CBD">
      <w:pPr>
        <w:tabs>
          <w:tab w:val="left" w:pos="0"/>
        </w:tabs>
        <w:suppressAutoHyphens/>
        <w:jc w:val="both"/>
        <w:rPr>
          <w:rFonts w:ascii="Arial" w:hAnsi="Arial" w:cs="Arial"/>
          <w:kern w:val="16"/>
          <w:sz w:val="24"/>
          <w:szCs w:val="24"/>
        </w:rPr>
      </w:pPr>
    </w:p>
    <w:p w14:paraId="55729C07" w14:textId="031D56C5" w:rsidR="00322CBD" w:rsidRPr="00CB0362" w:rsidRDefault="00322CBD" w:rsidP="00322CBD">
      <w:pPr>
        <w:tabs>
          <w:tab w:val="left" w:pos="0"/>
        </w:tabs>
        <w:suppressAutoHyphens/>
        <w:jc w:val="both"/>
        <w:rPr>
          <w:rFonts w:ascii="Arial" w:hAnsi="Arial" w:cs="Arial"/>
          <w:kern w:val="16"/>
          <w:sz w:val="24"/>
          <w:szCs w:val="24"/>
        </w:rPr>
      </w:pPr>
      <w:r>
        <w:rPr>
          <w:rFonts w:ascii="Arial" w:hAnsi="Arial" w:cs="Arial"/>
          <w:kern w:val="16"/>
          <w:sz w:val="24"/>
          <w:szCs w:val="24"/>
        </w:rPr>
        <w:t xml:space="preserve">The Court, upon review of </w:t>
      </w:r>
      <w:proofErr w:type="gramStart"/>
      <w:r>
        <w:rPr>
          <w:rFonts w:ascii="Arial" w:hAnsi="Arial" w:cs="Arial"/>
          <w:kern w:val="16"/>
          <w:sz w:val="24"/>
          <w:szCs w:val="24"/>
        </w:rPr>
        <w:t>a sworn affidavit</w:t>
      </w:r>
      <w:proofErr w:type="gramEnd"/>
      <w:r>
        <w:rPr>
          <w:rFonts w:ascii="Arial" w:hAnsi="Arial" w:cs="Arial"/>
          <w:kern w:val="16"/>
          <w:sz w:val="24"/>
          <w:szCs w:val="24"/>
        </w:rPr>
        <w:t xml:space="preserve"> filed by </w:t>
      </w:r>
      <w:r w:rsidRPr="00D4033C">
        <w:rPr>
          <w:rFonts w:ascii="Arial" w:hAnsi="Arial" w:cs="Arial"/>
          <w:color w:val="FF0000"/>
          <w:kern w:val="16"/>
          <w:sz w:val="24"/>
          <w:szCs w:val="24"/>
        </w:rPr>
        <w:t>YOUR NAME HERE</w:t>
      </w:r>
      <w:r w:rsidRPr="00D4033C">
        <w:rPr>
          <w:rFonts w:ascii="Arial" w:hAnsi="Arial" w:cs="Arial"/>
          <w:kern w:val="16"/>
          <w:sz w:val="24"/>
          <w:szCs w:val="24"/>
        </w:rPr>
        <w:t xml:space="preserve">, </w:t>
      </w:r>
      <w:r>
        <w:rPr>
          <w:rFonts w:ascii="Arial" w:hAnsi="Arial" w:cs="Arial"/>
          <w:kern w:val="16"/>
          <w:sz w:val="24"/>
          <w:szCs w:val="24"/>
        </w:rPr>
        <w:t xml:space="preserve">a commissioned </w:t>
      </w:r>
      <w:r w:rsidR="00180905">
        <w:rPr>
          <w:rFonts w:ascii="Arial" w:hAnsi="Arial" w:cs="Arial"/>
          <w:kern w:val="16"/>
          <w:sz w:val="24"/>
          <w:szCs w:val="24"/>
        </w:rPr>
        <w:t>law enforcement</w:t>
      </w:r>
      <w:r>
        <w:rPr>
          <w:rFonts w:ascii="Arial" w:hAnsi="Arial" w:cs="Arial"/>
          <w:kern w:val="16"/>
          <w:sz w:val="24"/>
          <w:szCs w:val="24"/>
        </w:rPr>
        <w:t xml:space="preserve"> officer, in support of the issuance of this search warrant, hereby commands you to search</w:t>
      </w:r>
      <w:r w:rsidRPr="00D4033C">
        <w:rPr>
          <w:rFonts w:ascii="Arial" w:hAnsi="Arial" w:cs="Arial"/>
          <w:kern w:val="16"/>
          <w:sz w:val="24"/>
          <w:szCs w:val="24"/>
        </w:rPr>
        <w:t xml:space="preserve"> </w:t>
      </w:r>
      <w:r w:rsidRPr="00CB0362">
        <w:rPr>
          <w:rFonts w:ascii="Arial" w:hAnsi="Arial" w:cs="Arial"/>
          <w:kern w:val="16"/>
          <w:sz w:val="24"/>
          <w:szCs w:val="24"/>
        </w:rPr>
        <w:t>the following described property, namely:</w:t>
      </w:r>
    </w:p>
    <w:bookmarkEnd w:id="17"/>
    <w:p w14:paraId="28D88BCA" w14:textId="77777777" w:rsidR="00322CBD" w:rsidRPr="00CB0362" w:rsidRDefault="00322CBD" w:rsidP="00322CBD">
      <w:pPr>
        <w:tabs>
          <w:tab w:val="left" w:pos="0"/>
        </w:tabs>
        <w:suppressAutoHyphens/>
        <w:rPr>
          <w:rFonts w:ascii="Arial" w:hAnsi="Arial" w:cs="Arial"/>
          <w:kern w:val="16"/>
          <w:sz w:val="24"/>
          <w:szCs w:val="24"/>
        </w:rPr>
      </w:pPr>
    </w:p>
    <w:p w14:paraId="1B5740E0" w14:textId="77777777" w:rsidR="009552D5" w:rsidRPr="004B3B8F" w:rsidRDefault="009552D5" w:rsidP="009552D5">
      <w:pPr>
        <w:spacing w:line="276" w:lineRule="auto"/>
        <w:jc w:val="both"/>
        <w:rPr>
          <w:rFonts w:ascii="Arial" w:hAnsi="Arial" w:cs="Arial"/>
          <w:bCs/>
          <w:color w:val="FF0000"/>
          <w:sz w:val="24"/>
          <w:szCs w:val="24"/>
        </w:rPr>
      </w:pPr>
      <w:r w:rsidRPr="00D376D3">
        <w:rPr>
          <w:rFonts w:ascii="Arial" w:hAnsi="Arial" w:cs="Arial"/>
          <w:sz w:val="24"/>
          <w:szCs w:val="24"/>
        </w:rPr>
        <w:t xml:space="preserve">ICAC/NCMEC CYBERTIP #: </w:t>
      </w:r>
      <w:r>
        <w:rPr>
          <w:rFonts w:ascii="Arial" w:hAnsi="Arial" w:cs="Arial"/>
          <w:color w:val="FF0000"/>
          <w:sz w:val="24"/>
          <w:szCs w:val="24"/>
        </w:rPr>
        <w:t>INSERT ICAC/NCMEC REPORT #</w:t>
      </w:r>
    </w:p>
    <w:p w14:paraId="7D6095B5" w14:textId="77777777" w:rsidR="009552D5" w:rsidRPr="004B3B8F" w:rsidRDefault="009552D5" w:rsidP="009552D5">
      <w:pPr>
        <w:spacing w:line="276" w:lineRule="auto"/>
        <w:jc w:val="both"/>
        <w:rPr>
          <w:rFonts w:ascii="Arial" w:hAnsi="Arial" w:cs="Arial"/>
          <w:bCs/>
          <w:color w:val="FF0000"/>
          <w:sz w:val="24"/>
          <w:szCs w:val="24"/>
        </w:rPr>
      </w:pPr>
      <w:r w:rsidRPr="00D376D3">
        <w:rPr>
          <w:rFonts w:ascii="Arial" w:hAnsi="Arial" w:cs="Arial"/>
          <w:sz w:val="24"/>
          <w:szCs w:val="24"/>
        </w:rPr>
        <w:t xml:space="preserve">ICAC/NCMEC CYBERTIP #: </w:t>
      </w:r>
      <w:r>
        <w:rPr>
          <w:rFonts w:ascii="Arial" w:hAnsi="Arial" w:cs="Arial"/>
          <w:color w:val="FF0000"/>
          <w:sz w:val="24"/>
          <w:szCs w:val="24"/>
        </w:rPr>
        <w:t>INSERT ICAC/NCMEC REPORT #</w:t>
      </w:r>
    </w:p>
    <w:p w14:paraId="7D5C33C4" w14:textId="77777777" w:rsidR="009552D5" w:rsidRPr="004B3B8F" w:rsidRDefault="009552D5" w:rsidP="009552D5">
      <w:pPr>
        <w:spacing w:line="276" w:lineRule="auto"/>
        <w:jc w:val="both"/>
        <w:rPr>
          <w:rFonts w:ascii="Arial" w:hAnsi="Arial" w:cs="Arial"/>
          <w:bCs/>
          <w:color w:val="FF0000"/>
          <w:sz w:val="24"/>
          <w:szCs w:val="24"/>
        </w:rPr>
      </w:pPr>
      <w:r w:rsidRPr="00D376D3">
        <w:rPr>
          <w:rFonts w:ascii="Arial" w:hAnsi="Arial" w:cs="Arial"/>
          <w:sz w:val="24"/>
          <w:szCs w:val="24"/>
        </w:rPr>
        <w:t xml:space="preserve">ICAC/NCMEC CYBERTIP #: </w:t>
      </w:r>
      <w:r>
        <w:rPr>
          <w:rFonts w:ascii="Arial" w:hAnsi="Arial" w:cs="Arial"/>
          <w:color w:val="FF0000"/>
          <w:sz w:val="24"/>
          <w:szCs w:val="24"/>
        </w:rPr>
        <w:t>INSERT ICAC/NCMEC REPORT #</w:t>
      </w:r>
    </w:p>
    <w:p w14:paraId="553ADF83" w14:textId="77777777" w:rsidR="009552D5" w:rsidRPr="004B3B8F" w:rsidRDefault="009552D5" w:rsidP="009552D5">
      <w:pPr>
        <w:spacing w:line="276" w:lineRule="auto"/>
        <w:jc w:val="both"/>
        <w:rPr>
          <w:rFonts w:ascii="Arial" w:hAnsi="Arial" w:cs="Arial"/>
          <w:bCs/>
          <w:color w:val="FF0000"/>
          <w:sz w:val="24"/>
          <w:szCs w:val="24"/>
        </w:rPr>
      </w:pPr>
      <w:r w:rsidRPr="00D376D3">
        <w:rPr>
          <w:rFonts w:ascii="Arial" w:hAnsi="Arial" w:cs="Arial"/>
          <w:sz w:val="24"/>
          <w:szCs w:val="24"/>
        </w:rPr>
        <w:t xml:space="preserve">ICAC/NCMEC CYBERTIP #: </w:t>
      </w:r>
      <w:r>
        <w:rPr>
          <w:rFonts w:ascii="Arial" w:hAnsi="Arial" w:cs="Arial"/>
          <w:color w:val="FF0000"/>
          <w:sz w:val="24"/>
          <w:szCs w:val="24"/>
        </w:rPr>
        <w:t>INSERT ICAC/NCMEC REPORT #</w:t>
      </w:r>
    </w:p>
    <w:p w14:paraId="75B3C618" w14:textId="77777777" w:rsidR="00322CBD" w:rsidRPr="00CB0362" w:rsidRDefault="00322CBD" w:rsidP="00322CBD">
      <w:pPr>
        <w:spacing w:line="276" w:lineRule="auto"/>
        <w:jc w:val="both"/>
        <w:rPr>
          <w:rFonts w:ascii="Arial" w:hAnsi="Arial" w:cs="Arial"/>
          <w:sz w:val="24"/>
          <w:szCs w:val="24"/>
        </w:rPr>
      </w:pPr>
    </w:p>
    <w:bookmarkEnd w:id="16"/>
    <w:p w14:paraId="3BB8EBEF" w14:textId="77777777" w:rsidR="009552D5" w:rsidRPr="004B3B8F" w:rsidRDefault="009552D5" w:rsidP="009552D5">
      <w:pPr>
        <w:spacing w:line="276" w:lineRule="auto"/>
        <w:jc w:val="both"/>
        <w:rPr>
          <w:rFonts w:ascii="Arial" w:hAnsi="Arial" w:cs="Arial"/>
          <w:bCs/>
          <w:sz w:val="24"/>
          <w:szCs w:val="24"/>
        </w:rPr>
      </w:pPr>
      <w:r w:rsidRPr="004B3B8F">
        <w:rPr>
          <w:rFonts w:ascii="Arial" w:hAnsi="Arial" w:cs="Arial"/>
          <w:bCs/>
          <w:color w:val="000000"/>
          <w:sz w:val="24"/>
          <w:szCs w:val="24"/>
        </w:rPr>
        <w:t xml:space="preserve">The following data </w:t>
      </w:r>
      <w:r>
        <w:rPr>
          <w:rFonts w:ascii="Arial" w:hAnsi="Arial" w:cs="Arial"/>
          <w:bCs/>
          <w:color w:val="000000"/>
          <w:sz w:val="24"/>
          <w:szCs w:val="24"/>
        </w:rPr>
        <w:t>is</w:t>
      </w:r>
      <w:r w:rsidRPr="004B3B8F">
        <w:rPr>
          <w:rFonts w:ascii="Arial" w:hAnsi="Arial" w:cs="Arial"/>
          <w:bCs/>
          <w:color w:val="000000"/>
          <w:sz w:val="24"/>
          <w:szCs w:val="24"/>
        </w:rPr>
        <w:t xml:space="preserve"> relevant to the criminal activity described in the affidavit, which is incorporated by reference</w:t>
      </w:r>
      <w:r w:rsidRPr="004B3B8F">
        <w:rPr>
          <w:rFonts w:ascii="Arial" w:hAnsi="Arial" w:cs="Arial"/>
          <w:bCs/>
          <w:sz w:val="24"/>
          <w:szCs w:val="24"/>
        </w:rPr>
        <w:t>:</w:t>
      </w:r>
    </w:p>
    <w:p w14:paraId="403FFFFF" w14:textId="77777777" w:rsidR="009552D5" w:rsidRPr="004B3B8F" w:rsidRDefault="009552D5" w:rsidP="009552D5">
      <w:pPr>
        <w:spacing w:line="276" w:lineRule="auto"/>
        <w:jc w:val="both"/>
        <w:rPr>
          <w:rFonts w:ascii="Arial" w:hAnsi="Arial" w:cs="Arial"/>
          <w:bCs/>
          <w:sz w:val="24"/>
          <w:szCs w:val="24"/>
        </w:rPr>
      </w:pPr>
    </w:p>
    <w:p w14:paraId="724CC11C" w14:textId="77777777" w:rsidR="009552D5" w:rsidRPr="00347354" w:rsidRDefault="009552D5" w:rsidP="009552D5">
      <w:pPr>
        <w:widowControl w:val="0"/>
        <w:numPr>
          <w:ilvl w:val="0"/>
          <w:numId w:val="7"/>
        </w:numPr>
        <w:tabs>
          <w:tab w:val="left" w:pos="0"/>
        </w:tabs>
        <w:suppressAutoHyphens/>
        <w:spacing w:line="276" w:lineRule="auto"/>
        <w:jc w:val="both"/>
        <w:rPr>
          <w:rFonts w:ascii="Arial" w:hAnsi="Arial" w:cs="Arial"/>
          <w:bCs/>
          <w:sz w:val="24"/>
          <w:szCs w:val="24"/>
        </w:rPr>
      </w:pPr>
      <w:r w:rsidRPr="00347354">
        <w:rPr>
          <w:rFonts w:ascii="Arial" w:hAnsi="Arial" w:cs="Arial"/>
          <w:bCs/>
          <w:sz w:val="24"/>
          <w:szCs w:val="24"/>
        </w:rPr>
        <w:t>Any Child Exploitative Material as defined by Colorado Revised Statutes (C.R.S.) 18-6-403(2)(j</w:t>
      </w:r>
      <w:proofErr w:type="gramStart"/>
      <w:r w:rsidRPr="00347354">
        <w:rPr>
          <w:rFonts w:ascii="Arial" w:hAnsi="Arial" w:cs="Arial"/>
          <w:bCs/>
          <w:sz w:val="24"/>
          <w:szCs w:val="24"/>
        </w:rPr>
        <w:t>);</w:t>
      </w:r>
      <w:proofErr w:type="gramEnd"/>
    </w:p>
    <w:p w14:paraId="05994975" w14:textId="77777777" w:rsidR="009552D5" w:rsidRPr="00347354" w:rsidRDefault="009552D5" w:rsidP="009552D5">
      <w:pPr>
        <w:widowControl w:val="0"/>
        <w:numPr>
          <w:ilvl w:val="0"/>
          <w:numId w:val="7"/>
        </w:numPr>
        <w:tabs>
          <w:tab w:val="left" w:pos="0"/>
        </w:tabs>
        <w:suppressAutoHyphens/>
        <w:spacing w:line="276" w:lineRule="auto"/>
        <w:jc w:val="both"/>
        <w:rPr>
          <w:rFonts w:ascii="Arial" w:hAnsi="Arial" w:cs="Arial"/>
          <w:bCs/>
          <w:sz w:val="24"/>
          <w:szCs w:val="24"/>
        </w:rPr>
      </w:pPr>
      <w:r w:rsidRPr="00347354">
        <w:rPr>
          <w:rFonts w:ascii="Arial" w:hAnsi="Arial" w:cs="Arial"/>
          <w:bCs/>
          <w:sz w:val="24"/>
          <w:szCs w:val="24"/>
        </w:rPr>
        <w:t xml:space="preserve">All other information reported in the </w:t>
      </w:r>
      <w:proofErr w:type="spellStart"/>
      <w:r w:rsidRPr="00347354">
        <w:rPr>
          <w:rFonts w:ascii="Arial" w:hAnsi="Arial" w:cs="Arial"/>
          <w:bCs/>
          <w:sz w:val="24"/>
          <w:szCs w:val="24"/>
        </w:rPr>
        <w:t>cybertip</w:t>
      </w:r>
      <w:proofErr w:type="spellEnd"/>
      <w:r w:rsidRPr="00347354">
        <w:rPr>
          <w:rFonts w:ascii="Arial" w:hAnsi="Arial" w:cs="Arial"/>
          <w:bCs/>
          <w:sz w:val="24"/>
          <w:szCs w:val="24"/>
        </w:rPr>
        <w:t>, including:</w:t>
      </w:r>
    </w:p>
    <w:p w14:paraId="64A3D1C3" w14:textId="77777777" w:rsidR="009552D5" w:rsidRPr="00825867" w:rsidRDefault="009552D5" w:rsidP="009552D5">
      <w:pPr>
        <w:pStyle w:val="ListParagraph"/>
        <w:widowControl w:val="0"/>
        <w:numPr>
          <w:ilvl w:val="0"/>
          <w:numId w:val="16"/>
        </w:numPr>
        <w:suppressAutoHyphens/>
        <w:spacing w:line="276" w:lineRule="auto"/>
        <w:ind w:left="1170"/>
        <w:jc w:val="both"/>
        <w:rPr>
          <w:rFonts w:ascii="Arial" w:hAnsi="Arial" w:cs="Arial"/>
          <w:bCs/>
        </w:rPr>
      </w:pPr>
      <w:r w:rsidRPr="00825867">
        <w:rPr>
          <w:rFonts w:ascii="Arial" w:hAnsi="Arial" w:cs="Arial"/>
          <w:bCs/>
        </w:rPr>
        <w:t>Subscriber Information for any associated account, including any name, username, screen name, account number or identifier, address, phone number, or email address.</w:t>
      </w:r>
    </w:p>
    <w:p w14:paraId="7BB311E2" w14:textId="77777777" w:rsidR="009552D5" w:rsidRPr="00825867" w:rsidRDefault="009552D5" w:rsidP="009552D5">
      <w:pPr>
        <w:pStyle w:val="ListParagraph"/>
        <w:widowControl w:val="0"/>
        <w:numPr>
          <w:ilvl w:val="0"/>
          <w:numId w:val="16"/>
        </w:numPr>
        <w:suppressAutoHyphens/>
        <w:spacing w:line="276" w:lineRule="auto"/>
        <w:ind w:left="1170"/>
        <w:jc w:val="both"/>
        <w:rPr>
          <w:rFonts w:ascii="Arial" w:hAnsi="Arial" w:cs="Arial"/>
          <w:bCs/>
        </w:rPr>
      </w:pPr>
      <w:r w:rsidRPr="00825867">
        <w:rPr>
          <w:rFonts w:ascii="Arial" w:hAnsi="Arial" w:cs="Arial"/>
          <w:bCs/>
        </w:rPr>
        <w:t xml:space="preserve">Any other account or service settings, preferences, or profile information included within </w:t>
      </w:r>
      <w:proofErr w:type="gramStart"/>
      <w:r w:rsidRPr="00825867">
        <w:rPr>
          <w:rFonts w:ascii="Arial" w:hAnsi="Arial" w:cs="Arial"/>
          <w:bCs/>
        </w:rPr>
        <w:t xml:space="preserve">the </w:t>
      </w:r>
      <w:proofErr w:type="spellStart"/>
      <w:r w:rsidRPr="00825867">
        <w:rPr>
          <w:rFonts w:ascii="Arial" w:hAnsi="Arial" w:cs="Arial"/>
          <w:bCs/>
        </w:rPr>
        <w:t>Cybertip</w:t>
      </w:r>
      <w:proofErr w:type="spellEnd"/>
      <w:proofErr w:type="gramEnd"/>
      <w:r w:rsidRPr="00825867">
        <w:rPr>
          <w:rFonts w:ascii="Arial" w:hAnsi="Arial" w:cs="Arial"/>
          <w:bCs/>
        </w:rPr>
        <w:t>.</w:t>
      </w:r>
    </w:p>
    <w:p w14:paraId="1FC20875" w14:textId="77777777" w:rsidR="009552D5" w:rsidRPr="00825867" w:rsidRDefault="009552D5" w:rsidP="009552D5">
      <w:pPr>
        <w:pStyle w:val="ListParagraph"/>
        <w:widowControl w:val="0"/>
        <w:numPr>
          <w:ilvl w:val="0"/>
          <w:numId w:val="16"/>
        </w:numPr>
        <w:suppressAutoHyphens/>
        <w:spacing w:line="276" w:lineRule="auto"/>
        <w:ind w:left="1170"/>
        <w:jc w:val="both"/>
        <w:rPr>
          <w:rFonts w:ascii="Arial" w:hAnsi="Arial" w:cs="Arial"/>
          <w:bCs/>
        </w:rPr>
      </w:pPr>
      <w:r w:rsidRPr="00825867">
        <w:rPr>
          <w:rFonts w:ascii="Arial" w:hAnsi="Arial" w:cs="Arial"/>
          <w:bCs/>
        </w:rPr>
        <w:t>Information relating to all dates and times on which the associated account accessed the reporting party’s network.</w:t>
      </w:r>
    </w:p>
    <w:p w14:paraId="71CB45FF" w14:textId="77777777" w:rsidR="009552D5" w:rsidRPr="00825867" w:rsidRDefault="009552D5" w:rsidP="009552D5">
      <w:pPr>
        <w:pStyle w:val="ListParagraph"/>
        <w:widowControl w:val="0"/>
        <w:numPr>
          <w:ilvl w:val="0"/>
          <w:numId w:val="16"/>
        </w:numPr>
        <w:suppressAutoHyphens/>
        <w:spacing w:line="276" w:lineRule="auto"/>
        <w:ind w:left="1170"/>
        <w:jc w:val="both"/>
        <w:rPr>
          <w:rFonts w:ascii="Arial" w:hAnsi="Arial" w:cs="Arial"/>
          <w:bCs/>
        </w:rPr>
      </w:pPr>
      <w:r w:rsidRPr="00825867">
        <w:rPr>
          <w:rFonts w:ascii="Arial" w:hAnsi="Arial" w:cs="Arial"/>
          <w:bCs/>
        </w:rPr>
        <w:t>Any IP address from which the associated account accessed the reporting party’s network.</w:t>
      </w:r>
    </w:p>
    <w:p w14:paraId="1E492B25" w14:textId="77777777" w:rsidR="009552D5" w:rsidRPr="00825867" w:rsidRDefault="009552D5" w:rsidP="009552D5">
      <w:pPr>
        <w:pStyle w:val="ListParagraph"/>
        <w:widowControl w:val="0"/>
        <w:numPr>
          <w:ilvl w:val="0"/>
          <w:numId w:val="16"/>
        </w:numPr>
        <w:suppressAutoHyphens/>
        <w:spacing w:line="276" w:lineRule="auto"/>
        <w:ind w:left="1170"/>
        <w:jc w:val="both"/>
        <w:rPr>
          <w:rFonts w:ascii="Arial" w:hAnsi="Arial" w:cs="Arial"/>
          <w:bCs/>
        </w:rPr>
      </w:pPr>
      <w:r w:rsidRPr="00825867">
        <w:rPr>
          <w:rFonts w:ascii="Arial" w:hAnsi="Arial" w:cs="Arial"/>
          <w:bCs/>
        </w:rPr>
        <w:t>All content transmitted to and/or stored on the reporting party’s network, including:</w:t>
      </w:r>
    </w:p>
    <w:p w14:paraId="7808E64E" w14:textId="77777777" w:rsidR="009552D5" w:rsidRPr="00825867" w:rsidRDefault="009552D5" w:rsidP="009552D5">
      <w:pPr>
        <w:pStyle w:val="ListParagraph"/>
        <w:widowControl w:val="0"/>
        <w:numPr>
          <w:ilvl w:val="0"/>
          <w:numId w:val="17"/>
        </w:numPr>
        <w:tabs>
          <w:tab w:val="left" w:pos="0"/>
        </w:tabs>
        <w:suppressAutoHyphens/>
        <w:spacing w:line="276" w:lineRule="auto"/>
        <w:jc w:val="both"/>
        <w:rPr>
          <w:rFonts w:ascii="Arial" w:hAnsi="Arial" w:cs="Arial"/>
          <w:bCs/>
        </w:rPr>
      </w:pPr>
      <w:r w:rsidRPr="00825867">
        <w:rPr>
          <w:rFonts w:ascii="Arial" w:hAnsi="Arial" w:cs="Arial"/>
          <w:bCs/>
        </w:rPr>
        <w:t>Communications, including addressing and transmission data, contents,</w:t>
      </w:r>
      <w:r>
        <w:rPr>
          <w:rFonts w:ascii="Arial" w:hAnsi="Arial" w:cs="Arial"/>
          <w:bCs/>
        </w:rPr>
        <w:t xml:space="preserve"> </w:t>
      </w:r>
      <w:r w:rsidRPr="00825867">
        <w:rPr>
          <w:rFonts w:ascii="Arial" w:hAnsi="Arial" w:cs="Arial"/>
          <w:bCs/>
        </w:rPr>
        <w:t>and attached files.</w:t>
      </w:r>
    </w:p>
    <w:p w14:paraId="08784390" w14:textId="77777777" w:rsidR="009552D5" w:rsidRPr="00825867" w:rsidRDefault="009552D5" w:rsidP="009552D5">
      <w:pPr>
        <w:pStyle w:val="ListParagraph"/>
        <w:widowControl w:val="0"/>
        <w:numPr>
          <w:ilvl w:val="0"/>
          <w:numId w:val="17"/>
        </w:numPr>
        <w:tabs>
          <w:tab w:val="left" w:pos="0"/>
        </w:tabs>
        <w:suppressAutoHyphens/>
        <w:spacing w:line="276" w:lineRule="auto"/>
        <w:jc w:val="both"/>
        <w:rPr>
          <w:rFonts w:ascii="Arial" w:hAnsi="Arial" w:cs="Arial"/>
          <w:bCs/>
        </w:rPr>
      </w:pPr>
      <w:r w:rsidRPr="00825867">
        <w:rPr>
          <w:rFonts w:ascii="Arial" w:hAnsi="Arial" w:cs="Arial"/>
          <w:bCs/>
        </w:rPr>
        <w:t xml:space="preserve"> Stored files and data.</w:t>
      </w:r>
    </w:p>
    <w:p w14:paraId="08C49D4B" w14:textId="77777777" w:rsidR="009552D5" w:rsidRPr="00825867" w:rsidRDefault="009552D5" w:rsidP="009552D5">
      <w:pPr>
        <w:pStyle w:val="ListParagraph"/>
        <w:widowControl w:val="0"/>
        <w:numPr>
          <w:ilvl w:val="0"/>
          <w:numId w:val="17"/>
        </w:numPr>
        <w:tabs>
          <w:tab w:val="left" w:pos="0"/>
        </w:tabs>
        <w:suppressAutoHyphens/>
        <w:spacing w:line="276" w:lineRule="auto"/>
        <w:jc w:val="both"/>
        <w:rPr>
          <w:rFonts w:ascii="Arial" w:hAnsi="Arial" w:cs="Arial"/>
          <w:bCs/>
        </w:rPr>
      </w:pPr>
      <w:r w:rsidRPr="00825867">
        <w:rPr>
          <w:rFonts w:ascii="Arial" w:hAnsi="Arial" w:cs="Arial"/>
          <w:bCs/>
        </w:rPr>
        <w:t>Published files and data.</w:t>
      </w:r>
    </w:p>
    <w:p w14:paraId="03619A0B" w14:textId="77777777" w:rsidR="005C4383" w:rsidRPr="00C54E99" w:rsidRDefault="005C4383" w:rsidP="005C4383">
      <w:pPr>
        <w:widowControl w:val="0"/>
        <w:tabs>
          <w:tab w:val="left" w:pos="0"/>
        </w:tabs>
        <w:suppressAutoHyphens/>
        <w:spacing w:line="276" w:lineRule="auto"/>
        <w:ind w:left="720"/>
        <w:jc w:val="both"/>
        <w:rPr>
          <w:rFonts w:ascii="Arial" w:hAnsi="Arial" w:cs="Arial"/>
          <w:bCs/>
          <w:sz w:val="24"/>
          <w:szCs w:val="24"/>
        </w:rPr>
      </w:pPr>
    </w:p>
    <w:p w14:paraId="11AA0588" w14:textId="77777777" w:rsidR="009552D5" w:rsidRPr="005A2E62" w:rsidRDefault="009552D5" w:rsidP="009552D5">
      <w:pPr>
        <w:spacing w:line="276" w:lineRule="auto"/>
        <w:jc w:val="both"/>
        <w:rPr>
          <w:rFonts w:ascii="Arial" w:hAnsi="Arial" w:cs="Arial"/>
          <w:sz w:val="24"/>
          <w:szCs w:val="24"/>
        </w:rPr>
      </w:pPr>
      <w:r w:rsidRPr="005F529A">
        <w:rPr>
          <w:rFonts w:ascii="Arial" w:hAnsi="Arial" w:cs="Arial"/>
          <w:sz w:val="24"/>
          <w:szCs w:val="24"/>
        </w:rPr>
        <w:lastRenderedPageBreak/>
        <w:t xml:space="preserve">For which a search warrant may be issued upon one or more of the grounds set forth in </w:t>
      </w:r>
      <w:r w:rsidRPr="000F08A0">
        <w:rPr>
          <w:rFonts w:ascii="Arial" w:hAnsi="Arial" w:cs="Arial"/>
          <w:sz w:val="24"/>
          <w:szCs w:val="24"/>
        </w:rPr>
        <w:t>Crim. P. 41</w:t>
      </w:r>
      <w:r w:rsidRPr="005F529A">
        <w:rPr>
          <w:rFonts w:ascii="Arial" w:hAnsi="Arial" w:cs="Arial"/>
          <w:sz w:val="24"/>
          <w:szCs w:val="24"/>
        </w:rPr>
        <w:t xml:space="preserve"> and CRS § 16-3-301, namely that this property ha</w:t>
      </w:r>
      <w:r>
        <w:rPr>
          <w:rFonts w:ascii="Arial" w:hAnsi="Arial" w:cs="Arial"/>
          <w:sz w:val="24"/>
          <w:szCs w:val="24"/>
        </w:rPr>
        <w:t xml:space="preserve">s </w:t>
      </w:r>
      <w:r w:rsidRPr="005F529A">
        <w:rPr>
          <w:rFonts w:ascii="Arial" w:hAnsi="Arial" w:cs="Arial"/>
          <w:sz w:val="24"/>
          <w:szCs w:val="24"/>
        </w:rPr>
        <w:t xml:space="preserve">been used as a means of committing a criminal offense, the possession of which is illegal, </w:t>
      </w:r>
      <w:r>
        <w:rPr>
          <w:rFonts w:ascii="Arial" w:hAnsi="Arial" w:cs="Arial"/>
          <w:sz w:val="24"/>
          <w:szCs w:val="24"/>
        </w:rPr>
        <w:t>and/</w:t>
      </w:r>
      <w:r w:rsidRPr="005F529A">
        <w:rPr>
          <w:rFonts w:ascii="Arial" w:hAnsi="Arial" w:cs="Arial"/>
          <w:sz w:val="24"/>
          <w:szCs w:val="24"/>
        </w:rPr>
        <w:t>or which would be material evidence in a subsequent criminal prosecution in this state, another state, or federal court</w:t>
      </w:r>
      <w:r>
        <w:rPr>
          <w:rFonts w:ascii="Arial" w:hAnsi="Arial" w:cs="Arial"/>
          <w:sz w:val="24"/>
          <w:szCs w:val="24"/>
        </w:rPr>
        <w:t>.</w:t>
      </w:r>
    </w:p>
    <w:p w14:paraId="74ACD9E2" w14:textId="77777777" w:rsidR="00322CBD" w:rsidRDefault="00322CBD" w:rsidP="00322CBD">
      <w:pPr>
        <w:spacing w:line="276" w:lineRule="auto"/>
        <w:jc w:val="both"/>
        <w:rPr>
          <w:rFonts w:ascii="Arial" w:hAnsi="Arial" w:cs="Arial"/>
          <w:color w:val="000000"/>
          <w:sz w:val="24"/>
          <w:szCs w:val="24"/>
        </w:rPr>
      </w:pPr>
    </w:p>
    <w:p w14:paraId="262FA25F" w14:textId="77777777" w:rsidR="00322CBD" w:rsidRPr="00550FA1" w:rsidRDefault="00322CBD" w:rsidP="00322CBD">
      <w:pPr>
        <w:spacing w:line="276" w:lineRule="auto"/>
        <w:jc w:val="both"/>
        <w:rPr>
          <w:rFonts w:ascii="Arial" w:hAnsi="Arial" w:cs="Arial"/>
          <w:color w:val="000000"/>
          <w:sz w:val="24"/>
          <w:szCs w:val="24"/>
        </w:rPr>
      </w:pPr>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sidRPr="00550FA1">
        <w:rPr>
          <w:rFonts w:ascii="Arial" w:hAnsi="Arial" w:cs="Arial"/>
          <w:color w:val="000000"/>
          <w:sz w:val="24"/>
          <w:szCs w:val="24"/>
        </w:rPr>
        <w:t>and also</w:t>
      </w:r>
      <w:proofErr w:type="gramEnd"/>
      <w:r w:rsidRPr="00550FA1">
        <w:rPr>
          <w:rFonts w:ascii="Arial" w:hAnsi="Arial" w:cs="Arial"/>
          <w:color w:val="000000"/>
          <w:sz w:val="24"/>
          <w:szCs w:val="24"/>
        </w:rPr>
        <w:t xml:space="preserve"> legal authority for the issuance of this Search Warrant. You are therefore authorized to execute this Search Warrant according to these terms and as otherwise permitted by law.</w:t>
      </w:r>
    </w:p>
    <w:p w14:paraId="0C74E650" w14:textId="77777777" w:rsidR="00322CBD" w:rsidRDefault="00322CBD" w:rsidP="00322CBD">
      <w:pPr>
        <w:jc w:val="both"/>
        <w:rPr>
          <w:rFonts w:ascii="Arial" w:hAnsi="Arial" w:cs="Arial"/>
          <w:sz w:val="24"/>
          <w:szCs w:val="24"/>
        </w:rPr>
      </w:pPr>
    </w:p>
    <w:p w14:paraId="7BB44FB2" w14:textId="77777777" w:rsidR="00322CBD" w:rsidRPr="00CB0362" w:rsidRDefault="00322CBD" w:rsidP="00322CBD">
      <w:pPr>
        <w:jc w:val="both"/>
        <w:rPr>
          <w:rFonts w:ascii="Arial" w:hAnsi="Arial" w:cs="Arial"/>
          <w:sz w:val="24"/>
          <w:szCs w:val="24"/>
        </w:rPr>
      </w:pPr>
      <w:r w:rsidRPr="00CB0362">
        <w:rPr>
          <w:rFonts w:ascii="Arial" w:hAnsi="Arial" w:cs="Arial"/>
          <w:sz w:val="24"/>
          <w:szCs w:val="24"/>
        </w:rPr>
        <w:t xml:space="preserve">Therefore, any member of law enforcement agency </w:t>
      </w:r>
      <w:r w:rsidRPr="00CB0362">
        <w:rPr>
          <w:rFonts w:ascii="Arial" w:hAnsi="Arial" w:cs="Arial"/>
          <w:kern w:val="16"/>
          <w:sz w:val="24"/>
          <w:szCs w:val="24"/>
        </w:rPr>
        <w:t>or a designee, and/or a computer forensic lab, are commanded to:</w:t>
      </w:r>
    </w:p>
    <w:p w14:paraId="26074603" w14:textId="08614E3F" w:rsidR="00180905" w:rsidRPr="00E879CC" w:rsidRDefault="00180905" w:rsidP="00180905">
      <w:pPr>
        <w:pStyle w:val="ListParagraph"/>
        <w:numPr>
          <w:ilvl w:val="0"/>
          <w:numId w:val="10"/>
        </w:numPr>
        <w:ind w:left="720"/>
        <w:jc w:val="both"/>
        <w:rPr>
          <w:rFonts w:ascii="Arial" w:hAnsi="Arial" w:cs="Arial"/>
        </w:rPr>
      </w:pPr>
      <w:r w:rsidRPr="00E879CC">
        <w:rPr>
          <w:rFonts w:ascii="Arial" w:hAnsi="Arial" w:cs="Arial"/>
        </w:rPr>
        <w:t xml:space="preserve">Access the aforementioned </w:t>
      </w:r>
      <w:proofErr w:type="spellStart"/>
      <w:r w:rsidR="009552D5">
        <w:rPr>
          <w:rFonts w:ascii="Arial" w:hAnsi="Arial" w:cs="Arial"/>
        </w:rPr>
        <w:t>Cybertip</w:t>
      </w:r>
      <w:proofErr w:type="spellEnd"/>
      <w:r w:rsidR="009552D5">
        <w:rPr>
          <w:rFonts w:ascii="Arial" w:hAnsi="Arial" w:cs="Arial"/>
        </w:rPr>
        <w:t>(s)</w:t>
      </w:r>
      <w:r w:rsidRPr="00E879CC">
        <w:rPr>
          <w:rFonts w:ascii="Arial" w:hAnsi="Arial" w:cs="Arial"/>
        </w:rPr>
        <w:t xml:space="preserve"> and view, copy and maintain the </w:t>
      </w:r>
      <w:proofErr w:type="gramStart"/>
      <w:r w:rsidRPr="00E879CC">
        <w:rPr>
          <w:rFonts w:ascii="Arial" w:hAnsi="Arial" w:cs="Arial"/>
        </w:rPr>
        <w:t>above described</w:t>
      </w:r>
      <w:proofErr w:type="gramEnd"/>
      <w:r w:rsidRPr="00E879CC">
        <w:rPr>
          <w:rFonts w:ascii="Arial" w:hAnsi="Arial" w:cs="Arial"/>
        </w:rPr>
        <w:t xml:space="preserve"> data contained therein;</w:t>
      </w:r>
    </w:p>
    <w:p w14:paraId="5CA86E85" w14:textId="77777777" w:rsidR="00180905" w:rsidRPr="00E879CC" w:rsidRDefault="00180905" w:rsidP="00180905">
      <w:pPr>
        <w:pStyle w:val="ListParagraph"/>
        <w:numPr>
          <w:ilvl w:val="0"/>
          <w:numId w:val="10"/>
        </w:numPr>
        <w:ind w:left="720"/>
        <w:jc w:val="both"/>
        <w:rPr>
          <w:rFonts w:ascii="Arial" w:hAnsi="Arial" w:cs="Arial"/>
        </w:rPr>
      </w:pPr>
      <w:r w:rsidRPr="00E879CC">
        <w:rPr>
          <w:rFonts w:ascii="Arial" w:hAnsi="Arial" w:cs="Arial"/>
        </w:rPr>
        <w:t>The ability to use whatever means necessary to override any encryption or secure files encountered during the forensic examination of the phone, which may be destructive to the equipment.  This could include having the item transferred to specialized forensic laboratories outside of the jurisdiction and/or the State of Colorado, if necessary.</w:t>
      </w:r>
    </w:p>
    <w:p w14:paraId="00E8EF48" w14:textId="77777777" w:rsidR="00180905" w:rsidRPr="00E879CC" w:rsidRDefault="00180905" w:rsidP="00180905">
      <w:pPr>
        <w:pStyle w:val="ListParagraph"/>
        <w:numPr>
          <w:ilvl w:val="0"/>
          <w:numId w:val="10"/>
        </w:numPr>
        <w:ind w:left="720"/>
        <w:jc w:val="both"/>
        <w:rPr>
          <w:rFonts w:ascii="Arial" w:hAnsi="Arial" w:cs="Arial"/>
        </w:rPr>
      </w:pPr>
      <w:r w:rsidRPr="00E879CC">
        <w:rPr>
          <w:rFonts w:ascii="Arial" w:hAnsi="Arial" w:cs="Arial"/>
        </w:rPr>
        <w:t>The ability</w:t>
      </w:r>
      <w:r>
        <w:rPr>
          <w:rFonts w:ascii="Arial" w:hAnsi="Arial" w:cs="Arial"/>
        </w:rPr>
        <w:t xml:space="preserve"> to </w:t>
      </w:r>
      <w:r w:rsidRPr="00E879CC">
        <w:rPr>
          <w:rFonts w:ascii="Arial" w:hAnsi="Arial" w:cs="Arial"/>
        </w:rPr>
        <w:t xml:space="preserve">enlist the aid of a law enforcement computer forensic laboratory and/or certified digital evidence examiner(s) in the searching, viewing, photographing, recording, copying, forensic imagining, and analysis of </w:t>
      </w:r>
      <w:proofErr w:type="gramStart"/>
      <w:r w:rsidRPr="00E879CC">
        <w:rPr>
          <w:rFonts w:ascii="Arial" w:hAnsi="Arial" w:cs="Arial"/>
        </w:rPr>
        <w:t>any and all</w:t>
      </w:r>
      <w:proofErr w:type="gramEnd"/>
      <w:r w:rsidRPr="00E879CC">
        <w:rPr>
          <w:rFonts w:ascii="Arial" w:hAnsi="Arial" w:cs="Arial"/>
        </w:rPr>
        <w:t xml:space="preserve"> of the information described.</w:t>
      </w:r>
    </w:p>
    <w:p w14:paraId="491FFE76" w14:textId="77777777" w:rsidR="00322CBD" w:rsidRDefault="00322CBD" w:rsidP="00322CBD">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6B71D705" w14:textId="77777777" w:rsidR="00322CBD" w:rsidRPr="00550FA1" w:rsidRDefault="00322CBD" w:rsidP="00322CBD">
      <w:pPr>
        <w:spacing w:line="276" w:lineRule="auto"/>
        <w:rPr>
          <w:rFonts w:ascii="Arial" w:hAnsi="Arial" w:cs="Arial"/>
          <w:sz w:val="24"/>
          <w:szCs w:val="24"/>
        </w:rPr>
      </w:pPr>
      <w:bookmarkStart w:id="18" w:name="_Hlk36478627"/>
      <w:r w:rsidRPr="00550FA1">
        <w:rPr>
          <w:rFonts w:ascii="Arial" w:hAnsi="Arial" w:cs="Arial"/>
          <w:sz w:val="24"/>
          <w:szCs w:val="24"/>
        </w:rPr>
        <w:t>IT IS FURTHER ORDERED:</w:t>
      </w:r>
    </w:p>
    <w:p w14:paraId="0952D913" w14:textId="77777777" w:rsidR="00322CBD" w:rsidRPr="00550FA1" w:rsidRDefault="00322CBD" w:rsidP="00322CBD">
      <w:pPr>
        <w:spacing w:line="276" w:lineRule="auto"/>
        <w:ind w:left="360"/>
        <w:jc w:val="both"/>
        <w:rPr>
          <w:rFonts w:ascii="Arial" w:hAnsi="Arial" w:cs="Arial"/>
          <w:color w:val="000000"/>
          <w:sz w:val="24"/>
          <w:szCs w:val="24"/>
        </w:rPr>
      </w:pPr>
    </w:p>
    <w:p w14:paraId="4A5E63ED" w14:textId="4383F386" w:rsidR="00322CBD" w:rsidRDefault="009552D5" w:rsidP="00322CBD">
      <w:pPr>
        <w:numPr>
          <w:ilvl w:val="0"/>
          <w:numId w:val="11"/>
        </w:numPr>
        <w:snapToGrid w:val="0"/>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filing of charges based</w:t>
      </w:r>
      <w:r>
        <w:rPr>
          <w:rFonts w:ascii="Arial" w:hAnsi="Arial" w:cs="Arial"/>
          <w:color w:val="000000"/>
          <w:sz w:val="24"/>
          <w:szCs w:val="24"/>
        </w:rPr>
        <w:t xml:space="preserve"> on</w:t>
      </w:r>
      <w:r w:rsidRPr="00C338CA">
        <w:rPr>
          <w:rFonts w:ascii="Arial" w:hAnsi="Arial" w:cs="Arial"/>
          <w:color w:val="000000"/>
          <w:sz w:val="24"/>
          <w:szCs w:val="24"/>
        </w:rPr>
        <w:t xml:space="preserve"> 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p>
    <w:p w14:paraId="222C5384" w14:textId="77777777" w:rsidR="00322CBD" w:rsidRPr="00550FA1" w:rsidRDefault="00322CBD" w:rsidP="00322CBD">
      <w:pPr>
        <w:spacing w:line="276" w:lineRule="auto"/>
        <w:ind w:left="360"/>
        <w:jc w:val="both"/>
        <w:rPr>
          <w:rFonts w:ascii="Arial" w:hAnsi="Arial" w:cs="Arial"/>
          <w:color w:val="000000"/>
          <w:sz w:val="24"/>
          <w:szCs w:val="24"/>
        </w:rPr>
      </w:pPr>
    </w:p>
    <w:p w14:paraId="198CAF52" w14:textId="77777777" w:rsidR="00322CBD" w:rsidRPr="00550FA1" w:rsidRDefault="00322CBD" w:rsidP="00322CBD">
      <w:pPr>
        <w:spacing w:line="276" w:lineRule="auto"/>
        <w:jc w:val="both"/>
        <w:rPr>
          <w:rFonts w:ascii="Arial" w:hAnsi="Arial" w:cs="Arial"/>
          <w:color w:val="000000"/>
          <w:sz w:val="24"/>
          <w:szCs w:val="24"/>
        </w:rPr>
      </w:pPr>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sidRPr="00550FA1">
        <w:rPr>
          <w:rFonts w:ascii="Arial" w:hAnsi="Arial" w:cs="Arial"/>
          <w:color w:val="000000"/>
          <w:sz w:val="24"/>
          <w:szCs w:val="24"/>
        </w:rPr>
        <w:t>and also</w:t>
      </w:r>
      <w:proofErr w:type="gramEnd"/>
      <w:r w:rsidRPr="00550FA1">
        <w:rPr>
          <w:rFonts w:ascii="Arial" w:hAnsi="Arial" w:cs="Arial"/>
          <w:color w:val="000000"/>
          <w:sz w:val="24"/>
          <w:szCs w:val="24"/>
        </w:rPr>
        <w:t xml:space="preserve"> legal authority for the issuance of this Search Warrant. You are therefore authorized to execute this Search Warrant according to these terms and as otherwise permitted by law.</w:t>
      </w:r>
    </w:p>
    <w:p w14:paraId="452E9164" w14:textId="77777777" w:rsidR="00322CBD" w:rsidRPr="00550FA1" w:rsidRDefault="00322CBD" w:rsidP="00322CBD">
      <w:pPr>
        <w:spacing w:line="276" w:lineRule="auto"/>
        <w:jc w:val="both"/>
        <w:rPr>
          <w:rFonts w:ascii="Arial" w:hAnsi="Arial" w:cs="Arial"/>
          <w:sz w:val="24"/>
          <w:szCs w:val="24"/>
        </w:rPr>
      </w:pPr>
    </w:p>
    <w:p w14:paraId="268C7070" w14:textId="77777777" w:rsidR="00322CBD" w:rsidRPr="00550FA1" w:rsidRDefault="00322CBD" w:rsidP="00322CBD">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74C23A9F" w14:textId="77777777" w:rsidR="00322CBD" w:rsidRPr="00550FA1" w:rsidRDefault="00322CBD" w:rsidP="00322CBD">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5A4FDFF8" w14:textId="77777777" w:rsidR="00322CBD" w:rsidRPr="00550FA1" w:rsidRDefault="00322CBD" w:rsidP="00322CBD">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455010D3" w14:textId="77777777" w:rsidR="00322CBD" w:rsidRPr="00550FA1" w:rsidRDefault="00322CBD" w:rsidP="00322CBD">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BA23F6D" w14:textId="77777777" w:rsidR="00322CBD" w:rsidRPr="00550FA1" w:rsidRDefault="00322CBD" w:rsidP="00322CBD">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18"/>
    <w:p w14:paraId="0A680B19" w14:textId="77777777" w:rsidR="00322CBD" w:rsidRDefault="00322CBD" w:rsidP="00322CBD">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547E7108" w14:textId="77777777" w:rsidR="00322CBD" w:rsidRDefault="00322CBD" w:rsidP="00322CBD"/>
    <w:p w14:paraId="11C32D88" w14:textId="77777777" w:rsidR="00322CBD" w:rsidRPr="00196273" w:rsidRDefault="00322CBD" w:rsidP="00322CBD">
      <w:pPr>
        <w:tabs>
          <w:tab w:val="left" w:pos="0"/>
          <w:tab w:val="left" w:pos="720"/>
          <w:tab w:val="left" w:pos="1440"/>
          <w:tab w:val="left" w:pos="2160"/>
          <w:tab w:val="left" w:pos="2880"/>
          <w:tab w:val="left" w:pos="3600"/>
          <w:tab w:val="left" w:pos="4320"/>
        </w:tabs>
        <w:suppressAutoHyphens/>
        <w:ind w:left="5040" w:hanging="5040"/>
        <w:jc w:val="both"/>
        <w:rPr>
          <w:sz w:val="24"/>
          <w:szCs w:val="24"/>
        </w:rPr>
      </w:pPr>
    </w:p>
    <w:p w14:paraId="147193C9" w14:textId="77777777" w:rsidR="00154C78" w:rsidRPr="004B3B8F" w:rsidRDefault="00154C78" w:rsidP="004B3B8F">
      <w:pPr>
        <w:tabs>
          <w:tab w:val="left" w:pos="0"/>
        </w:tabs>
        <w:suppressAutoHyphens/>
        <w:spacing w:line="276" w:lineRule="auto"/>
        <w:jc w:val="both"/>
        <w:rPr>
          <w:rFonts w:ascii="Arial" w:hAnsi="Arial" w:cs="Arial"/>
          <w:sz w:val="24"/>
          <w:szCs w:val="24"/>
        </w:rPr>
      </w:pPr>
    </w:p>
    <w:sectPr w:rsidR="00154C78" w:rsidRPr="004B3B8F" w:rsidSect="00EB65B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2DE85" w14:textId="77777777" w:rsidR="008F1663" w:rsidRDefault="008F1663" w:rsidP="0097082B">
      <w:r>
        <w:separator/>
      </w:r>
    </w:p>
  </w:endnote>
  <w:endnote w:type="continuationSeparator" w:id="0">
    <w:p w14:paraId="42DCF912" w14:textId="77777777" w:rsidR="008F1663" w:rsidRDefault="008F1663" w:rsidP="0097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B50D" w14:textId="77777777" w:rsidR="00046FF4" w:rsidRDefault="00046F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92E6" w14:textId="493A8225" w:rsidR="00490413" w:rsidRDefault="00000000" w:rsidP="004F64A6">
    <w:pPr>
      <w:pStyle w:val="Footer"/>
      <w:jc w:val="right"/>
    </w:pPr>
    <w:sdt>
      <w:sdtPr>
        <w:id w:val="1978337562"/>
        <w:docPartObj>
          <w:docPartGallery w:val="Page Numbers (Bottom of Page)"/>
          <w:docPartUnique/>
        </w:docPartObj>
      </w:sdtPr>
      <w:sdtContent>
        <w:sdt>
          <w:sdtPr>
            <w:id w:val="-1769616900"/>
            <w:docPartObj>
              <w:docPartGallery w:val="Page Numbers (Top of Page)"/>
              <w:docPartUnique/>
            </w:docPartObj>
          </w:sdtPr>
          <w:sdtContent>
            <w:r w:rsidR="00A71FCF" w:rsidRPr="00046FF4">
              <w:t xml:space="preserve">Page </w:t>
            </w:r>
            <w:r w:rsidR="00A71FCF" w:rsidRPr="00046FF4">
              <w:rPr>
                <w:b/>
                <w:bCs/>
              </w:rPr>
              <w:fldChar w:fldCharType="begin"/>
            </w:r>
            <w:r w:rsidR="00A71FCF" w:rsidRPr="00046FF4">
              <w:rPr>
                <w:b/>
                <w:bCs/>
              </w:rPr>
              <w:instrText xml:space="preserve"> PAGE </w:instrText>
            </w:r>
            <w:r w:rsidR="00A71FCF" w:rsidRPr="00046FF4">
              <w:rPr>
                <w:b/>
                <w:bCs/>
              </w:rPr>
              <w:fldChar w:fldCharType="separate"/>
            </w:r>
            <w:r w:rsidR="009E0A91" w:rsidRPr="00046FF4">
              <w:rPr>
                <w:b/>
                <w:bCs/>
                <w:noProof/>
              </w:rPr>
              <w:t>5</w:t>
            </w:r>
            <w:r w:rsidR="00A71FCF" w:rsidRPr="00046FF4">
              <w:rPr>
                <w:b/>
                <w:bCs/>
              </w:rPr>
              <w:fldChar w:fldCharType="end"/>
            </w:r>
            <w:r w:rsidR="00A71FCF" w:rsidRPr="00046FF4">
              <w:t xml:space="preserve"> of </w:t>
            </w:r>
            <w:r w:rsidR="00A71FCF" w:rsidRPr="00046FF4">
              <w:rPr>
                <w:b/>
                <w:bCs/>
              </w:rPr>
              <w:fldChar w:fldCharType="begin"/>
            </w:r>
            <w:r w:rsidR="00A71FCF" w:rsidRPr="00046FF4">
              <w:rPr>
                <w:b/>
                <w:bCs/>
              </w:rPr>
              <w:instrText xml:space="preserve"> NUMPAGES  </w:instrText>
            </w:r>
            <w:r w:rsidR="00A71FCF" w:rsidRPr="00046FF4">
              <w:rPr>
                <w:b/>
                <w:bCs/>
              </w:rPr>
              <w:fldChar w:fldCharType="separate"/>
            </w:r>
            <w:r w:rsidR="009E0A91" w:rsidRPr="00046FF4">
              <w:rPr>
                <w:b/>
                <w:bCs/>
                <w:noProof/>
              </w:rPr>
              <w:t>5</w:t>
            </w:r>
            <w:r w:rsidR="00A71FCF" w:rsidRPr="00046FF4">
              <w:rPr>
                <w:b/>
                <w:bCs/>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D8AC" w14:textId="77777777" w:rsidR="00EB65BE" w:rsidRPr="004F64A6" w:rsidRDefault="00000000" w:rsidP="00EB65BE">
    <w:pPr>
      <w:pStyle w:val="Footer"/>
      <w:jc w:val="right"/>
      <w:rPr>
        <w:rFonts w:ascii="Arial" w:hAnsi="Arial" w:cs="Arial"/>
      </w:rPr>
    </w:pPr>
    <w:sdt>
      <w:sdtPr>
        <w:rPr>
          <w:rFonts w:ascii="Arial" w:hAnsi="Arial" w:cs="Arial"/>
        </w:rPr>
        <w:id w:val="-674490971"/>
        <w:docPartObj>
          <w:docPartGallery w:val="Page Numbers (Bottom of Page)"/>
          <w:docPartUnique/>
        </w:docPartObj>
      </w:sdtPr>
      <w:sdtContent>
        <w:sdt>
          <w:sdtPr>
            <w:rPr>
              <w:rFonts w:ascii="Arial" w:hAnsi="Arial" w:cs="Arial"/>
            </w:rPr>
            <w:id w:val="-1450153279"/>
            <w:docPartObj>
              <w:docPartGallery w:val="Page Numbers (Top of Page)"/>
              <w:docPartUnique/>
            </w:docPartObj>
          </w:sdtPr>
          <w:sdtContent>
            <w:r w:rsidR="00EB65BE" w:rsidRPr="004F64A6">
              <w:rPr>
                <w:rFonts w:ascii="Arial" w:hAnsi="Arial" w:cs="Arial"/>
              </w:rPr>
              <w:t xml:space="preserve">Page </w:t>
            </w:r>
            <w:r w:rsidR="00EB65BE" w:rsidRPr="004F64A6">
              <w:rPr>
                <w:rFonts w:ascii="Arial" w:hAnsi="Arial" w:cs="Arial"/>
                <w:b/>
                <w:bCs/>
                <w:sz w:val="24"/>
                <w:szCs w:val="24"/>
              </w:rPr>
              <w:fldChar w:fldCharType="begin"/>
            </w:r>
            <w:r w:rsidR="00EB65BE" w:rsidRPr="004F64A6">
              <w:rPr>
                <w:rFonts w:ascii="Arial" w:hAnsi="Arial" w:cs="Arial"/>
                <w:b/>
                <w:bCs/>
              </w:rPr>
              <w:instrText xml:space="preserve"> PAGE </w:instrText>
            </w:r>
            <w:r w:rsidR="00EB65BE" w:rsidRPr="004F64A6">
              <w:rPr>
                <w:rFonts w:ascii="Arial" w:hAnsi="Arial" w:cs="Arial"/>
                <w:b/>
                <w:bCs/>
                <w:sz w:val="24"/>
                <w:szCs w:val="24"/>
              </w:rPr>
              <w:fldChar w:fldCharType="separate"/>
            </w:r>
            <w:r w:rsidR="009E0A91" w:rsidRPr="004F64A6">
              <w:rPr>
                <w:rFonts w:ascii="Arial" w:hAnsi="Arial" w:cs="Arial"/>
                <w:b/>
                <w:bCs/>
                <w:noProof/>
              </w:rPr>
              <w:t>1</w:t>
            </w:r>
            <w:r w:rsidR="00EB65BE" w:rsidRPr="004F64A6">
              <w:rPr>
                <w:rFonts w:ascii="Arial" w:hAnsi="Arial" w:cs="Arial"/>
                <w:b/>
                <w:bCs/>
                <w:sz w:val="24"/>
                <w:szCs w:val="24"/>
              </w:rPr>
              <w:fldChar w:fldCharType="end"/>
            </w:r>
            <w:r w:rsidR="00EB65BE" w:rsidRPr="004F64A6">
              <w:rPr>
                <w:rFonts w:ascii="Arial" w:hAnsi="Arial" w:cs="Arial"/>
              </w:rPr>
              <w:t xml:space="preserve"> of </w:t>
            </w:r>
            <w:r w:rsidR="00EB65BE" w:rsidRPr="004F64A6">
              <w:rPr>
                <w:rFonts w:ascii="Arial" w:hAnsi="Arial" w:cs="Arial"/>
                <w:b/>
                <w:bCs/>
                <w:sz w:val="24"/>
                <w:szCs w:val="24"/>
              </w:rPr>
              <w:fldChar w:fldCharType="begin"/>
            </w:r>
            <w:r w:rsidR="00EB65BE" w:rsidRPr="004F64A6">
              <w:rPr>
                <w:rFonts w:ascii="Arial" w:hAnsi="Arial" w:cs="Arial"/>
                <w:b/>
                <w:bCs/>
              </w:rPr>
              <w:instrText xml:space="preserve"> NUMPAGES  </w:instrText>
            </w:r>
            <w:r w:rsidR="00EB65BE" w:rsidRPr="004F64A6">
              <w:rPr>
                <w:rFonts w:ascii="Arial" w:hAnsi="Arial" w:cs="Arial"/>
                <w:b/>
                <w:bCs/>
                <w:sz w:val="24"/>
                <w:szCs w:val="24"/>
              </w:rPr>
              <w:fldChar w:fldCharType="separate"/>
            </w:r>
            <w:r w:rsidR="009E0A91" w:rsidRPr="004F64A6">
              <w:rPr>
                <w:rFonts w:ascii="Arial" w:hAnsi="Arial" w:cs="Arial"/>
                <w:b/>
                <w:bCs/>
                <w:noProof/>
              </w:rPr>
              <w:t>5</w:t>
            </w:r>
            <w:r w:rsidR="00EB65BE" w:rsidRPr="004F64A6">
              <w:rPr>
                <w:rFonts w:ascii="Arial" w:hAnsi="Arial" w:cs="Arial"/>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F6EDF" w14:textId="77777777" w:rsidR="008F1663" w:rsidRDefault="008F1663" w:rsidP="0097082B">
      <w:r>
        <w:separator/>
      </w:r>
    </w:p>
  </w:footnote>
  <w:footnote w:type="continuationSeparator" w:id="0">
    <w:p w14:paraId="340933C4" w14:textId="77777777" w:rsidR="008F1663" w:rsidRDefault="008F1663" w:rsidP="00970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1C27C" w14:textId="77777777" w:rsidR="00046FF4" w:rsidRDefault="00046F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626B" w14:textId="77777777" w:rsidR="00046FF4" w:rsidRDefault="00046F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8E52" w14:textId="77777777" w:rsidR="00046FF4" w:rsidRDefault="00046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5D3B"/>
    <w:multiLevelType w:val="hybridMultilevel"/>
    <w:tmpl w:val="D08AB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77CA9"/>
    <w:multiLevelType w:val="hybridMultilevel"/>
    <w:tmpl w:val="F6DE5FB6"/>
    <w:lvl w:ilvl="0" w:tplc="E1DE9D38">
      <w:start w:val="1"/>
      <w:numFmt w:val="low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 w15:restartNumberingAfterBreak="0">
    <w:nsid w:val="13F5644B"/>
    <w:multiLevelType w:val="hybridMultilevel"/>
    <w:tmpl w:val="CD0250BA"/>
    <w:lvl w:ilvl="0" w:tplc="074EB4C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500E3"/>
    <w:multiLevelType w:val="hybridMultilevel"/>
    <w:tmpl w:val="618C8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C57A19"/>
    <w:multiLevelType w:val="hybridMultilevel"/>
    <w:tmpl w:val="F184F1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90CF6"/>
    <w:multiLevelType w:val="hybridMultilevel"/>
    <w:tmpl w:val="F184F1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B78EE"/>
    <w:multiLevelType w:val="hybridMultilevel"/>
    <w:tmpl w:val="95C67C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54A09"/>
    <w:multiLevelType w:val="hybridMultilevel"/>
    <w:tmpl w:val="E65E5C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A31D3"/>
    <w:multiLevelType w:val="hybridMultilevel"/>
    <w:tmpl w:val="A22023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501271"/>
    <w:multiLevelType w:val="hybridMultilevel"/>
    <w:tmpl w:val="758633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E53EFD"/>
    <w:multiLevelType w:val="hybridMultilevel"/>
    <w:tmpl w:val="F184F12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7C8322B"/>
    <w:multiLevelType w:val="hybridMultilevel"/>
    <w:tmpl w:val="4254F6DE"/>
    <w:lvl w:ilvl="0" w:tplc="9656E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1C2CE1"/>
    <w:multiLevelType w:val="hybridMultilevel"/>
    <w:tmpl w:val="82A808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572137"/>
    <w:multiLevelType w:val="hybridMultilevel"/>
    <w:tmpl w:val="F184F12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260744">
    <w:abstractNumId w:val="10"/>
  </w:num>
  <w:num w:numId="2" w16cid:durableId="1517038365">
    <w:abstractNumId w:val="8"/>
  </w:num>
  <w:num w:numId="3" w16cid:durableId="1581139940">
    <w:abstractNumId w:val="14"/>
  </w:num>
  <w:num w:numId="4" w16cid:durableId="492720025">
    <w:abstractNumId w:val="11"/>
  </w:num>
  <w:num w:numId="5" w16cid:durableId="198469873">
    <w:abstractNumId w:val="13"/>
  </w:num>
  <w:num w:numId="6" w16cid:durableId="1888375118">
    <w:abstractNumId w:val="0"/>
  </w:num>
  <w:num w:numId="7" w16cid:durableId="1361467396">
    <w:abstractNumId w:val="15"/>
  </w:num>
  <w:num w:numId="8" w16cid:durableId="1960408325">
    <w:abstractNumId w:val="9"/>
  </w:num>
  <w:num w:numId="9" w16cid:durableId="1689404046">
    <w:abstractNumId w:val="6"/>
  </w:num>
  <w:num w:numId="10" w16cid:durableId="840848870">
    <w:abstractNumId w:val="4"/>
  </w:num>
  <w:num w:numId="11" w16cid:durableId="20982877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56889695">
    <w:abstractNumId w:val="7"/>
  </w:num>
  <w:num w:numId="13" w16cid:durableId="1052072019">
    <w:abstractNumId w:val="3"/>
  </w:num>
  <w:num w:numId="14" w16cid:durableId="2128888301">
    <w:abstractNumId w:val="5"/>
  </w:num>
  <w:num w:numId="15" w16cid:durableId="501512835">
    <w:abstractNumId w:val="12"/>
  </w:num>
  <w:num w:numId="16" w16cid:durableId="602802252">
    <w:abstractNumId w:val="1"/>
  </w:num>
  <w:num w:numId="17" w16cid:durableId="1998980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EC2"/>
    <w:rsid w:val="000025BC"/>
    <w:rsid w:val="0001053E"/>
    <w:rsid w:val="00025AB8"/>
    <w:rsid w:val="00030417"/>
    <w:rsid w:val="00043E60"/>
    <w:rsid w:val="00046FF4"/>
    <w:rsid w:val="000618CB"/>
    <w:rsid w:val="000637B8"/>
    <w:rsid w:val="000673AF"/>
    <w:rsid w:val="00081E90"/>
    <w:rsid w:val="00094F71"/>
    <w:rsid w:val="000A026D"/>
    <w:rsid w:val="000A0C34"/>
    <w:rsid w:val="000A6D48"/>
    <w:rsid w:val="000C7884"/>
    <w:rsid w:val="000E6A56"/>
    <w:rsid w:val="000F53AB"/>
    <w:rsid w:val="00105CC2"/>
    <w:rsid w:val="00117FA3"/>
    <w:rsid w:val="0012027E"/>
    <w:rsid w:val="001317F9"/>
    <w:rsid w:val="00131BE8"/>
    <w:rsid w:val="00152BD8"/>
    <w:rsid w:val="001536C2"/>
    <w:rsid w:val="00154C78"/>
    <w:rsid w:val="00180905"/>
    <w:rsid w:val="00185487"/>
    <w:rsid w:val="001A2D6D"/>
    <w:rsid w:val="001A3CFF"/>
    <w:rsid w:val="001B21BD"/>
    <w:rsid w:val="001D60EC"/>
    <w:rsid w:val="001E4D32"/>
    <w:rsid w:val="001E57D9"/>
    <w:rsid w:val="001F33B4"/>
    <w:rsid w:val="001F7EB1"/>
    <w:rsid w:val="002275F6"/>
    <w:rsid w:val="00270D5C"/>
    <w:rsid w:val="0028107F"/>
    <w:rsid w:val="00296E48"/>
    <w:rsid w:val="002A2495"/>
    <w:rsid w:val="002A55EC"/>
    <w:rsid w:val="002B2269"/>
    <w:rsid w:val="002C026B"/>
    <w:rsid w:val="002D1853"/>
    <w:rsid w:val="002D27F4"/>
    <w:rsid w:val="002D32EB"/>
    <w:rsid w:val="002E3E84"/>
    <w:rsid w:val="002E6EAA"/>
    <w:rsid w:val="002E7581"/>
    <w:rsid w:val="002F1128"/>
    <w:rsid w:val="00306776"/>
    <w:rsid w:val="00321EEB"/>
    <w:rsid w:val="00322CBD"/>
    <w:rsid w:val="00332375"/>
    <w:rsid w:val="00333FCA"/>
    <w:rsid w:val="003378F5"/>
    <w:rsid w:val="003472AC"/>
    <w:rsid w:val="00347354"/>
    <w:rsid w:val="00354C25"/>
    <w:rsid w:val="00357E6C"/>
    <w:rsid w:val="00362087"/>
    <w:rsid w:val="003671FE"/>
    <w:rsid w:val="00367301"/>
    <w:rsid w:val="00371AAC"/>
    <w:rsid w:val="00372285"/>
    <w:rsid w:val="0037479F"/>
    <w:rsid w:val="00376332"/>
    <w:rsid w:val="00384F7E"/>
    <w:rsid w:val="003A6119"/>
    <w:rsid w:val="003B3BBD"/>
    <w:rsid w:val="003B4033"/>
    <w:rsid w:val="003D67BB"/>
    <w:rsid w:val="003F6B23"/>
    <w:rsid w:val="004030FE"/>
    <w:rsid w:val="004066E6"/>
    <w:rsid w:val="00406D98"/>
    <w:rsid w:val="004140CF"/>
    <w:rsid w:val="0042007E"/>
    <w:rsid w:val="00420591"/>
    <w:rsid w:val="00423CC2"/>
    <w:rsid w:val="0042502A"/>
    <w:rsid w:val="00427289"/>
    <w:rsid w:val="00453FC2"/>
    <w:rsid w:val="00474C1A"/>
    <w:rsid w:val="004837BA"/>
    <w:rsid w:val="00485C2A"/>
    <w:rsid w:val="0048679F"/>
    <w:rsid w:val="00490413"/>
    <w:rsid w:val="00494980"/>
    <w:rsid w:val="00497369"/>
    <w:rsid w:val="004A29D6"/>
    <w:rsid w:val="004B1CC1"/>
    <w:rsid w:val="004B20E5"/>
    <w:rsid w:val="004B3B8F"/>
    <w:rsid w:val="004B53B8"/>
    <w:rsid w:val="004B7E60"/>
    <w:rsid w:val="004E689F"/>
    <w:rsid w:val="004F04A1"/>
    <w:rsid w:val="004F6401"/>
    <w:rsid w:val="004F64A6"/>
    <w:rsid w:val="00500901"/>
    <w:rsid w:val="00506136"/>
    <w:rsid w:val="005069E4"/>
    <w:rsid w:val="00512BE7"/>
    <w:rsid w:val="00526B1E"/>
    <w:rsid w:val="00527928"/>
    <w:rsid w:val="00536936"/>
    <w:rsid w:val="00537EBE"/>
    <w:rsid w:val="00542351"/>
    <w:rsid w:val="00543ED2"/>
    <w:rsid w:val="005554DA"/>
    <w:rsid w:val="005652A3"/>
    <w:rsid w:val="00570438"/>
    <w:rsid w:val="00580190"/>
    <w:rsid w:val="00582272"/>
    <w:rsid w:val="005A0EC2"/>
    <w:rsid w:val="005B1087"/>
    <w:rsid w:val="005B6059"/>
    <w:rsid w:val="005C27AD"/>
    <w:rsid w:val="005C4383"/>
    <w:rsid w:val="005C487C"/>
    <w:rsid w:val="005C5975"/>
    <w:rsid w:val="005D3E6B"/>
    <w:rsid w:val="005E699E"/>
    <w:rsid w:val="00620911"/>
    <w:rsid w:val="006278E8"/>
    <w:rsid w:val="0064158E"/>
    <w:rsid w:val="00643F60"/>
    <w:rsid w:val="006475B2"/>
    <w:rsid w:val="006520E8"/>
    <w:rsid w:val="00660671"/>
    <w:rsid w:val="006803A1"/>
    <w:rsid w:val="00682C53"/>
    <w:rsid w:val="00690949"/>
    <w:rsid w:val="006A579F"/>
    <w:rsid w:val="006B3640"/>
    <w:rsid w:val="006B493E"/>
    <w:rsid w:val="006C0625"/>
    <w:rsid w:val="006C37AE"/>
    <w:rsid w:val="006E3969"/>
    <w:rsid w:val="006F21FE"/>
    <w:rsid w:val="0070496F"/>
    <w:rsid w:val="00704DB7"/>
    <w:rsid w:val="0070680A"/>
    <w:rsid w:val="00720967"/>
    <w:rsid w:val="007268A6"/>
    <w:rsid w:val="00733091"/>
    <w:rsid w:val="00734468"/>
    <w:rsid w:val="007417AD"/>
    <w:rsid w:val="00742062"/>
    <w:rsid w:val="00755FC4"/>
    <w:rsid w:val="007563A4"/>
    <w:rsid w:val="00757809"/>
    <w:rsid w:val="007609C7"/>
    <w:rsid w:val="00770028"/>
    <w:rsid w:val="00770974"/>
    <w:rsid w:val="00770FC4"/>
    <w:rsid w:val="00781F6C"/>
    <w:rsid w:val="00794DC9"/>
    <w:rsid w:val="00797604"/>
    <w:rsid w:val="007A1451"/>
    <w:rsid w:val="007C2074"/>
    <w:rsid w:val="007C797D"/>
    <w:rsid w:val="007D23B2"/>
    <w:rsid w:val="007D6778"/>
    <w:rsid w:val="007E5EE6"/>
    <w:rsid w:val="00811FD2"/>
    <w:rsid w:val="00824942"/>
    <w:rsid w:val="00825867"/>
    <w:rsid w:val="008306A7"/>
    <w:rsid w:val="0083125B"/>
    <w:rsid w:val="00844430"/>
    <w:rsid w:val="0086476B"/>
    <w:rsid w:val="00872DA3"/>
    <w:rsid w:val="0088373F"/>
    <w:rsid w:val="00883BE9"/>
    <w:rsid w:val="00884261"/>
    <w:rsid w:val="00887586"/>
    <w:rsid w:val="008A5F73"/>
    <w:rsid w:val="008D3A2A"/>
    <w:rsid w:val="008E3E8E"/>
    <w:rsid w:val="008E5C8E"/>
    <w:rsid w:val="008F1663"/>
    <w:rsid w:val="008F5DC4"/>
    <w:rsid w:val="008F791F"/>
    <w:rsid w:val="00907BD0"/>
    <w:rsid w:val="00917DD5"/>
    <w:rsid w:val="009269C5"/>
    <w:rsid w:val="00947F4D"/>
    <w:rsid w:val="00953FF8"/>
    <w:rsid w:val="0095404D"/>
    <w:rsid w:val="009552D5"/>
    <w:rsid w:val="0097082B"/>
    <w:rsid w:val="00987F52"/>
    <w:rsid w:val="00994CD0"/>
    <w:rsid w:val="009B6A0C"/>
    <w:rsid w:val="009E025B"/>
    <w:rsid w:val="009E0A91"/>
    <w:rsid w:val="009E251F"/>
    <w:rsid w:val="00A064E2"/>
    <w:rsid w:val="00A2509C"/>
    <w:rsid w:val="00A2639C"/>
    <w:rsid w:val="00A26C42"/>
    <w:rsid w:val="00A26E6F"/>
    <w:rsid w:val="00A44D3D"/>
    <w:rsid w:val="00A552AD"/>
    <w:rsid w:val="00A5619A"/>
    <w:rsid w:val="00A56BA9"/>
    <w:rsid w:val="00A63840"/>
    <w:rsid w:val="00A67FE2"/>
    <w:rsid w:val="00A71FCF"/>
    <w:rsid w:val="00A960C3"/>
    <w:rsid w:val="00A96BE3"/>
    <w:rsid w:val="00AE01C6"/>
    <w:rsid w:val="00AF0F0B"/>
    <w:rsid w:val="00B03977"/>
    <w:rsid w:val="00B05723"/>
    <w:rsid w:val="00B131E5"/>
    <w:rsid w:val="00B2252E"/>
    <w:rsid w:val="00B46FD9"/>
    <w:rsid w:val="00B63BCF"/>
    <w:rsid w:val="00B64F6F"/>
    <w:rsid w:val="00B70DE9"/>
    <w:rsid w:val="00B71780"/>
    <w:rsid w:val="00B7369F"/>
    <w:rsid w:val="00B73A71"/>
    <w:rsid w:val="00B81609"/>
    <w:rsid w:val="00B93A71"/>
    <w:rsid w:val="00BA0763"/>
    <w:rsid w:val="00BA2B71"/>
    <w:rsid w:val="00BA30D9"/>
    <w:rsid w:val="00BA3DF1"/>
    <w:rsid w:val="00BB277D"/>
    <w:rsid w:val="00BB6DDF"/>
    <w:rsid w:val="00BB70F1"/>
    <w:rsid w:val="00BF70BB"/>
    <w:rsid w:val="00C17B5E"/>
    <w:rsid w:val="00C26D88"/>
    <w:rsid w:val="00C32F65"/>
    <w:rsid w:val="00C33298"/>
    <w:rsid w:val="00C35C27"/>
    <w:rsid w:val="00C4148E"/>
    <w:rsid w:val="00C45629"/>
    <w:rsid w:val="00C54E99"/>
    <w:rsid w:val="00C572CE"/>
    <w:rsid w:val="00C62F20"/>
    <w:rsid w:val="00C80C7D"/>
    <w:rsid w:val="00C81163"/>
    <w:rsid w:val="00C86F3D"/>
    <w:rsid w:val="00C879D2"/>
    <w:rsid w:val="00CB0E3E"/>
    <w:rsid w:val="00CC457D"/>
    <w:rsid w:val="00CD38A7"/>
    <w:rsid w:val="00CD3C98"/>
    <w:rsid w:val="00CD7B8F"/>
    <w:rsid w:val="00CE4BC9"/>
    <w:rsid w:val="00CF5DED"/>
    <w:rsid w:val="00CF6653"/>
    <w:rsid w:val="00D14198"/>
    <w:rsid w:val="00D21AB1"/>
    <w:rsid w:val="00D228F3"/>
    <w:rsid w:val="00D254AD"/>
    <w:rsid w:val="00D35407"/>
    <w:rsid w:val="00D376D3"/>
    <w:rsid w:val="00D4190C"/>
    <w:rsid w:val="00D97683"/>
    <w:rsid w:val="00DA445B"/>
    <w:rsid w:val="00DA68AA"/>
    <w:rsid w:val="00DB080C"/>
    <w:rsid w:val="00DB6BA2"/>
    <w:rsid w:val="00DC1B69"/>
    <w:rsid w:val="00DD3B40"/>
    <w:rsid w:val="00DD4E89"/>
    <w:rsid w:val="00E11501"/>
    <w:rsid w:val="00E11B9C"/>
    <w:rsid w:val="00E12B06"/>
    <w:rsid w:val="00E12C90"/>
    <w:rsid w:val="00E207AC"/>
    <w:rsid w:val="00E23F21"/>
    <w:rsid w:val="00E24C3C"/>
    <w:rsid w:val="00E27402"/>
    <w:rsid w:val="00E32508"/>
    <w:rsid w:val="00E32978"/>
    <w:rsid w:val="00E44EED"/>
    <w:rsid w:val="00E70A2C"/>
    <w:rsid w:val="00E744B8"/>
    <w:rsid w:val="00E82B60"/>
    <w:rsid w:val="00E865A0"/>
    <w:rsid w:val="00EB2117"/>
    <w:rsid w:val="00EB65BE"/>
    <w:rsid w:val="00EC3C1D"/>
    <w:rsid w:val="00ED0770"/>
    <w:rsid w:val="00ED54F7"/>
    <w:rsid w:val="00EF49F5"/>
    <w:rsid w:val="00F03260"/>
    <w:rsid w:val="00F214D2"/>
    <w:rsid w:val="00F50A8B"/>
    <w:rsid w:val="00F52241"/>
    <w:rsid w:val="00F57BB6"/>
    <w:rsid w:val="00F66966"/>
    <w:rsid w:val="00F736D9"/>
    <w:rsid w:val="00F7573D"/>
    <w:rsid w:val="00FA0058"/>
    <w:rsid w:val="00FA2890"/>
    <w:rsid w:val="00FA7E6F"/>
    <w:rsid w:val="00FB5F1D"/>
    <w:rsid w:val="00FC5B4B"/>
    <w:rsid w:val="00FD3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BA1B52"/>
  <w15:docId w15:val="{D1AAC986-9141-4B4B-B121-6435E3DD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52D5"/>
  </w:style>
  <w:style w:type="paragraph" w:styleId="Heading1">
    <w:name w:val="heading 1"/>
    <w:basedOn w:val="Normal"/>
    <w:next w:val="Normal"/>
    <w:link w:val="Heading1Char"/>
    <w:qFormat/>
    <w:rsid w:val="00EF49F5"/>
    <w:pPr>
      <w:keepNext/>
      <w:outlineLvl w:val="0"/>
    </w:pPr>
    <w:rPr>
      <w:b/>
      <w:u w:val="single"/>
    </w:rPr>
  </w:style>
  <w:style w:type="paragraph" w:styleId="Heading2">
    <w:name w:val="heading 2"/>
    <w:basedOn w:val="Normal"/>
    <w:next w:val="Normal"/>
    <w:link w:val="Heading2Char"/>
    <w:semiHidden/>
    <w:unhideWhenUsed/>
    <w:qFormat/>
    <w:rsid w:val="00322CB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563A4"/>
    <w:rPr>
      <w:b/>
    </w:rPr>
  </w:style>
  <w:style w:type="paragraph" w:styleId="Header">
    <w:name w:val="header"/>
    <w:basedOn w:val="Normal"/>
    <w:link w:val="HeaderChar"/>
    <w:uiPriority w:val="99"/>
    <w:rsid w:val="0097082B"/>
    <w:pPr>
      <w:tabs>
        <w:tab w:val="center" w:pos="4680"/>
        <w:tab w:val="right" w:pos="9360"/>
      </w:tabs>
    </w:pPr>
  </w:style>
  <w:style w:type="character" w:customStyle="1" w:styleId="HeaderChar">
    <w:name w:val="Header Char"/>
    <w:basedOn w:val="DefaultParagraphFont"/>
    <w:link w:val="Header"/>
    <w:uiPriority w:val="99"/>
    <w:rsid w:val="0097082B"/>
  </w:style>
  <w:style w:type="paragraph" w:styleId="Footer">
    <w:name w:val="footer"/>
    <w:basedOn w:val="Normal"/>
    <w:link w:val="FooterChar"/>
    <w:uiPriority w:val="99"/>
    <w:rsid w:val="0097082B"/>
    <w:pPr>
      <w:tabs>
        <w:tab w:val="center" w:pos="4680"/>
        <w:tab w:val="right" w:pos="9360"/>
      </w:tabs>
    </w:pPr>
  </w:style>
  <w:style w:type="character" w:customStyle="1" w:styleId="FooterChar">
    <w:name w:val="Footer Char"/>
    <w:basedOn w:val="DefaultParagraphFont"/>
    <w:link w:val="Footer"/>
    <w:uiPriority w:val="99"/>
    <w:rsid w:val="0097082B"/>
  </w:style>
  <w:style w:type="character" w:customStyle="1" w:styleId="Heading1Char">
    <w:name w:val="Heading 1 Char"/>
    <w:basedOn w:val="DefaultParagraphFont"/>
    <w:link w:val="Heading1"/>
    <w:rsid w:val="00EF49F5"/>
    <w:rPr>
      <w:b/>
      <w:u w:val="single"/>
    </w:rPr>
  </w:style>
  <w:style w:type="paragraph" w:styleId="ListParagraph">
    <w:name w:val="List Paragraph"/>
    <w:basedOn w:val="Normal"/>
    <w:uiPriority w:val="34"/>
    <w:qFormat/>
    <w:rsid w:val="000C7884"/>
    <w:pPr>
      <w:ind w:left="720"/>
      <w:contextualSpacing/>
    </w:pPr>
    <w:rPr>
      <w:sz w:val="24"/>
      <w:szCs w:val="24"/>
    </w:rPr>
  </w:style>
  <w:style w:type="paragraph" w:styleId="BalloonText">
    <w:name w:val="Balloon Text"/>
    <w:basedOn w:val="Normal"/>
    <w:link w:val="BalloonTextChar"/>
    <w:rsid w:val="00B70DE9"/>
    <w:rPr>
      <w:rFonts w:ascii="Tahoma" w:hAnsi="Tahoma" w:cs="Tahoma"/>
      <w:sz w:val="16"/>
      <w:szCs w:val="16"/>
    </w:rPr>
  </w:style>
  <w:style w:type="character" w:customStyle="1" w:styleId="BalloonTextChar">
    <w:name w:val="Balloon Text Char"/>
    <w:basedOn w:val="DefaultParagraphFont"/>
    <w:link w:val="BalloonText"/>
    <w:rsid w:val="00B70DE9"/>
    <w:rPr>
      <w:rFonts w:ascii="Tahoma" w:hAnsi="Tahoma" w:cs="Tahoma"/>
      <w:sz w:val="16"/>
      <w:szCs w:val="16"/>
    </w:rPr>
  </w:style>
  <w:style w:type="table" w:styleId="TableGrid">
    <w:name w:val="Table Grid"/>
    <w:basedOn w:val="TableNormal"/>
    <w:rsid w:val="00A71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152BD8"/>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152BD8"/>
    <w:rPr>
      <w:rFonts w:ascii="Courier" w:hAnsi="Courier"/>
      <w:snapToGrid w:val="0"/>
      <w:sz w:val="24"/>
    </w:rPr>
  </w:style>
  <w:style w:type="paragraph" w:customStyle="1" w:styleId="Default">
    <w:name w:val="Default"/>
    <w:basedOn w:val="Normal"/>
    <w:rsid w:val="006B493E"/>
    <w:pPr>
      <w:autoSpaceDE w:val="0"/>
      <w:autoSpaceDN w:val="0"/>
    </w:pPr>
    <w:rPr>
      <w:rFonts w:eastAsiaTheme="minorHAnsi"/>
      <w:color w:val="000000"/>
      <w:sz w:val="24"/>
      <w:szCs w:val="24"/>
    </w:rPr>
  </w:style>
  <w:style w:type="character" w:customStyle="1" w:styleId="Heading2Char">
    <w:name w:val="Heading 2 Char"/>
    <w:basedOn w:val="DefaultParagraphFont"/>
    <w:link w:val="Heading2"/>
    <w:semiHidden/>
    <w:rsid w:val="00322CBD"/>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rsid w:val="00C80C7D"/>
    <w:rPr>
      <w:rFonts w:ascii="Courier New" w:hAnsi="Courier New"/>
      <w:sz w:val="24"/>
    </w:rPr>
  </w:style>
  <w:style w:type="character" w:customStyle="1" w:styleId="BodyTextChar">
    <w:name w:val="Body Text Char"/>
    <w:basedOn w:val="DefaultParagraphFont"/>
    <w:link w:val="BodyText"/>
    <w:rsid w:val="00C80C7D"/>
    <w:rPr>
      <w:rFonts w:ascii="Courier New" w:hAnsi="Courier New"/>
      <w:sz w:val="24"/>
    </w:rPr>
  </w:style>
  <w:style w:type="paragraph" w:styleId="NormalWeb">
    <w:name w:val="Normal (Web)"/>
    <w:basedOn w:val="Normal"/>
    <w:uiPriority w:val="99"/>
    <w:semiHidden/>
    <w:rsid w:val="00C80C7D"/>
    <w:rPr>
      <w:sz w:val="24"/>
      <w:szCs w:val="24"/>
    </w:rPr>
  </w:style>
  <w:style w:type="paragraph" w:styleId="FootnoteText">
    <w:name w:val="footnote text"/>
    <w:basedOn w:val="Normal"/>
    <w:link w:val="FootnoteTextChar"/>
    <w:rsid w:val="00C80C7D"/>
    <w:rPr>
      <w:rFonts w:ascii="Arial" w:hAnsi="Arial"/>
      <w:sz w:val="24"/>
    </w:rPr>
  </w:style>
  <w:style w:type="character" w:customStyle="1" w:styleId="FootnoteTextChar">
    <w:name w:val="Footnote Text Char"/>
    <w:basedOn w:val="DefaultParagraphFont"/>
    <w:link w:val="FootnoteText"/>
    <w:rsid w:val="00C80C7D"/>
    <w:rPr>
      <w:rFonts w:ascii="Arial" w:hAnsi="Arial"/>
      <w:sz w:val="24"/>
    </w:rPr>
  </w:style>
  <w:style w:type="character" w:styleId="FootnoteReference">
    <w:name w:val="footnote reference"/>
    <w:rsid w:val="00C80C7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8289">
      <w:bodyDiv w:val="1"/>
      <w:marLeft w:val="0"/>
      <w:marRight w:val="0"/>
      <w:marTop w:val="0"/>
      <w:marBottom w:val="0"/>
      <w:divBdr>
        <w:top w:val="none" w:sz="0" w:space="0" w:color="auto"/>
        <w:left w:val="none" w:sz="0" w:space="0" w:color="auto"/>
        <w:bottom w:val="none" w:sz="0" w:space="0" w:color="auto"/>
        <w:right w:val="none" w:sz="0" w:space="0" w:color="auto"/>
      </w:divBdr>
    </w:div>
    <w:div w:id="948050381">
      <w:bodyDiv w:val="1"/>
      <w:marLeft w:val="0"/>
      <w:marRight w:val="0"/>
      <w:marTop w:val="0"/>
      <w:marBottom w:val="0"/>
      <w:divBdr>
        <w:top w:val="none" w:sz="0" w:space="0" w:color="auto"/>
        <w:left w:val="none" w:sz="0" w:space="0" w:color="auto"/>
        <w:bottom w:val="none" w:sz="0" w:space="0" w:color="auto"/>
        <w:right w:val="none" w:sz="0" w:space="0" w:color="auto"/>
      </w:divBdr>
    </w:div>
    <w:div w:id="1023091093">
      <w:bodyDiv w:val="1"/>
      <w:marLeft w:val="0"/>
      <w:marRight w:val="0"/>
      <w:marTop w:val="0"/>
      <w:marBottom w:val="0"/>
      <w:divBdr>
        <w:top w:val="none" w:sz="0" w:space="0" w:color="auto"/>
        <w:left w:val="none" w:sz="0" w:space="0" w:color="auto"/>
        <w:bottom w:val="none" w:sz="0" w:space="0" w:color="auto"/>
        <w:right w:val="none" w:sz="0" w:space="0" w:color="auto"/>
      </w:divBdr>
    </w:div>
    <w:div w:id="1177692304">
      <w:bodyDiv w:val="1"/>
      <w:marLeft w:val="0"/>
      <w:marRight w:val="0"/>
      <w:marTop w:val="0"/>
      <w:marBottom w:val="0"/>
      <w:divBdr>
        <w:top w:val="none" w:sz="0" w:space="0" w:color="auto"/>
        <w:left w:val="none" w:sz="0" w:space="0" w:color="auto"/>
        <w:bottom w:val="none" w:sz="0" w:space="0" w:color="auto"/>
        <w:right w:val="none" w:sz="0" w:space="0" w:color="auto"/>
      </w:divBdr>
    </w:div>
    <w:div w:id="1367371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mputer%20Crimes\Digital%20Warrants\Templates\Devices\Cell%20Phone\Cellphone%20AFFIDAVIT%20(4.2.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64DE5-C2D6-42E9-9111-8545758DE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Cellphone AFFIDAVIT (4.2.20).dotx</Template>
  <TotalTime>190</TotalTime>
  <Pages>8</Pages>
  <Words>3020</Words>
  <Characters>17220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Colorado's Eighth Judicial District Attorney's Office</Company>
  <LinksUpToDate>false</LinksUpToDate>
  <CharactersWithSpaces>20200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Hardouin</dc:creator>
  <cp:lastModifiedBy>Brian Hardouin</cp:lastModifiedBy>
  <cp:revision>21</cp:revision>
  <cp:lastPrinted>2018-11-14T19:13:00Z</cp:lastPrinted>
  <dcterms:created xsi:type="dcterms:W3CDTF">2020-06-01T20:17:00Z</dcterms:created>
  <dcterms:modified xsi:type="dcterms:W3CDTF">2023-05-19T15:51:00Z</dcterms:modified>
</cp:coreProperties>
</file>