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2258339E"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r w:rsidR="0018699D" w:rsidRPr="0018699D">
        <w:rPr>
          <w:rFonts w:ascii="Arial" w:hAnsi="Arial" w:cs="Arial"/>
          <w:kern w:val="16"/>
          <w:sz w:val="24"/>
          <w:szCs w:val="24"/>
        </w:rPr>
        <w:t xml:space="preserve"> </w:t>
      </w:r>
      <w:r w:rsidR="0018699D" w:rsidRPr="00550FA1">
        <w:rPr>
          <w:rFonts w:ascii="Arial" w:hAnsi="Arial" w:cs="Arial"/>
          <w:kern w:val="16"/>
          <w:sz w:val="24"/>
          <w:szCs w:val="24"/>
        </w:rPr>
        <w:t xml:space="preserve">This search warrant mask is specifically for the search of </w:t>
      </w:r>
      <w:r w:rsidR="0018699D">
        <w:rPr>
          <w:rFonts w:ascii="Arial" w:hAnsi="Arial" w:cs="Arial"/>
          <w:kern w:val="16"/>
          <w:sz w:val="24"/>
          <w:szCs w:val="24"/>
        </w:rPr>
        <w:t>Dropbox</w:t>
      </w:r>
      <w:r w:rsidR="0018699D" w:rsidRPr="00C31B2A">
        <w:rPr>
          <w:rFonts w:ascii="Arial" w:hAnsi="Arial" w:cs="Arial"/>
          <w:kern w:val="16"/>
          <w:sz w:val="24"/>
          <w:szCs w:val="24"/>
        </w:rPr>
        <w:t xml:space="preserve"> for </w:t>
      </w:r>
      <w:r w:rsidR="0018699D">
        <w:rPr>
          <w:rFonts w:ascii="Arial" w:hAnsi="Arial" w:cs="Arial"/>
          <w:kern w:val="16"/>
          <w:sz w:val="24"/>
          <w:szCs w:val="24"/>
        </w:rPr>
        <w:t>all data associated with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w:t>
      </w:r>
      <w:proofErr w:type="gramStart"/>
      <w:r w:rsidRPr="00AA10B5">
        <w:rPr>
          <w:rFonts w:ascii="Arial" w:hAnsi="Arial" w:cs="Arial"/>
          <w:kern w:val="16"/>
          <w:sz w:val="24"/>
          <w:szCs w:val="24"/>
        </w:rPr>
        <w:t>that needs</w:t>
      </w:r>
      <w:proofErr w:type="gramEnd"/>
      <w:r w:rsidRPr="00AA10B5">
        <w:rPr>
          <w:rFonts w:ascii="Arial" w:hAnsi="Arial" w:cs="Arial"/>
          <w:kern w:val="16"/>
          <w:sz w:val="24"/>
          <w:szCs w:val="24"/>
        </w:rPr>
        <w:t xml:space="preserve">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2"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2"/>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3"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3"/>
    <w:p w14:paraId="3EE08F03" w14:textId="77777777" w:rsidR="0018699D" w:rsidRPr="0018699D" w:rsidRDefault="0018699D" w:rsidP="0018699D">
      <w:pPr>
        <w:spacing w:line="276" w:lineRule="auto"/>
        <w:jc w:val="both"/>
        <w:rPr>
          <w:rFonts w:ascii="Arial" w:hAnsi="Arial" w:cs="Arial"/>
          <w:bCs/>
          <w:color w:val="000000"/>
          <w:sz w:val="24"/>
          <w:szCs w:val="24"/>
        </w:rPr>
      </w:pPr>
    </w:p>
    <w:p w14:paraId="47DB30B8" w14:textId="77777777" w:rsidR="0018699D" w:rsidRPr="0018699D" w:rsidRDefault="0018699D" w:rsidP="0018699D">
      <w:pPr>
        <w:spacing w:line="276" w:lineRule="auto"/>
        <w:jc w:val="both"/>
        <w:rPr>
          <w:rFonts w:ascii="Arial" w:hAnsi="Arial" w:cs="Arial"/>
          <w:bCs/>
          <w:sz w:val="24"/>
          <w:szCs w:val="24"/>
        </w:rPr>
      </w:pPr>
      <w:bookmarkStart w:id="4" w:name="_Hlk38466194"/>
      <w:r w:rsidRPr="0018699D">
        <w:rPr>
          <w:rFonts w:ascii="Arial" w:hAnsi="Arial" w:cs="Arial"/>
          <w:bCs/>
          <w:sz w:val="24"/>
          <w:szCs w:val="24"/>
        </w:rPr>
        <w:t>Dropbox, Inc.</w:t>
      </w:r>
      <w:bookmarkEnd w:id="4"/>
    </w:p>
    <w:p w14:paraId="3EE8D963" w14:textId="77777777" w:rsidR="0018699D" w:rsidRPr="0018699D" w:rsidRDefault="0018699D" w:rsidP="0018699D">
      <w:pPr>
        <w:spacing w:line="276" w:lineRule="auto"/>
        <w:jc w:val="both"/>
        <w:rPr>
          <w:rFonts w:ascii="Arial" w:hAnsi="Arial" w:cs="Arial"/>
          <w:bCs/>
          <w:sz w:val="24"/>
          <w:szCs w:val="24"/>
        </w:rPr>
      </w:pPr>
      <w:r w:rsidRPr="0018699D">
        <w:rPr>
          <w:rFonts w:ascii="Arial" w:hAnsi="Arial" w:cs="Arial"/>
          <w:bCs/>
          <w:sz w:val="24"/>
          <w:szCs w:val="24"/>
        </w:rPr>
        <w:t>1800 Owens Street, Ste. 200</w:t>
      </w:r>
    </w:p>
    <w:p w14:paraId="05E87CF1" w14:textId="77777777" w:rsidR="0018699D" w:rsidRPr="0018699D" w:rsidRDefault="0018699D" w:rsidP="0018699D">
      <w:pPr>
        <w:spacing w:line="276" w:lineRule="auto"/>
        <w:jc w:val="both"/>
        <w:rPr>
          <w:rFonts w:ascii="Arial" w:hAnsi="Arial" w:cs="Arial"/>
          <w:bCs/>
          <w:sz w:val="24"/>
          <w:szCs w:val="24"/>
        </w:rPr>
      </w:pPr>
      <w:r w:rsidRPr="0018699D">
        <w:rPr>
          <w:rFonts w:ascii="Arial" w:hAnsi="Arial" w:cs="Arial"/>
          <w:bCs/>
          <w:sz w:val="24"/>
          <w:szCs w:val="24"/>
        </w:rPr>
        <w:t>San Francisco, CA  94158</w:t>
      </w:r>
    </w:p>
    <w:p w14:paraId="6802B4AE" w14:textId="77777777" w:rsidR="0018699D" w:rsidRDefault="0018699D" w:rsidP="0018699D">
      <w:pPr>
        <w:spacing w:line="276" w:lineRule="auto"/>
        <w:jc w:val="both"/>
        <w:rPr>
          <w:rFonts w:ascii="Arial" w:eastAsiaTheme="majorEastAsia" w:hAnsi="Arial" w:cs="Arial"/>
          <w:bCs/>
          <w:sz w:val="24"/>
          <w:szCs w:val="24"/>
        </w:rPr>
      </w:pPr>
    </w:p>
    <w:p w14:paraId="430DD216" w14:textId="7D2DA996" w:rsidR="0018699D" w:rsidRPr="0018699D" w:rsidRDefault="0018699D" w:rsidP="0018699D">
      <w:pPr>
        <w:spacing w:line="276" w:lineRule="auto"/>
        <w:jc w:val="both"/>
        <w:rPr>
          <w:rFonts w:ascii="Arial" w:hAnsi="Arial" w:cs="Arial"/>
          <w:bCs/>
          <w:sz w:val="24"/>
          <w:szCs w:val="24"/>
        </w:rPr>
      </w:pPr>
      <w:r>
        <w:rPr>
          <w:rFonts w:ascii="Arial" w:eastAsiaTheme="majorEastAsia" w:hAnsi="Arial" w:cs="Arial"/>
          <w:bCs/>
          <w:sz w:val="24"/>
          <w:szCs w:val="24"/>
        </w:rPr>
        <w:t xml:space="preserve">VIA: </w:t>
      </w:r>
      <w:r w:rsidRPr="0018699D">
        <w:rPr>
          <w:rFonts w:ascii="Arial" w:eastAsiaTheme="majorEastAsia" w:hAnsi="Arial" w:cs="Arial"/>
          <w:bCs/>
          <w:sz w:val="24"/>
          <w:szCs w:val="24"/>
        </w:rPr>
        <w:t>legalcompliance@dropbox.com</w:t>
      </w:r>
    </w:p>
    <w:p w14:paraId="04417A1A" w14:textId="77777777" w:rsidR="0018699D" w:rsidRPr="0018699D" w:rsidRDefault="0018699D" w:rsidP="0018699D">
      <w:pPr>
        <w:spacing w:line="276" w:lineRule="auto"/>
        <w:jc w:val="both"/>
        <w:rPr>
          <w:rFonts w:ascii="Arial" w:hAnsi="Arial" w:cs="Arial"/>
          <w:bCs/>
          <w:color w:val="000000"/>
          <w:sz w:val="24"/>
          <w:szCs w:val="24"/>
        </w:rPr>
      </w:pPr>
    </w:p>
    <w:p w14:paraId="6FA574C1" w14:textId="77777777" w:rsidR="0018699D" w:rsidRPr="00324769" w:rsidRDefault="0018699D" w:rsidP="0018699D">
      <w:pPr>
        <w:spacing w:line="276" w:lineRule="auto"/>
        <w:jc w:val="both"/>
        <w:rPr>
          <w:rFonts w:ascii="Arial" w:hAnsi="Arial" w:cs="Arial"/>
          <w:bCs/>
          <w:sz w:val="24"/>
          <w:szCs w:val="24"/>
        </w:rPr>
      </w:pPr>
      <w:bookmarkStart w:id="5" w:name="_Hlk38468810"/>
      <w:r w:rsidRPr="00324769">
        <w:rPr>
          <w:rFonts w:ascii="Arial" w:hAnsi="Arial" w:cs="Arial"/>
          <w:bCs/>
          <w:sz w:val="24"/>
          <w:szCs w:val="24"/>
        </w:rPr>
        <w:t xml:space="preserve">The following records, data, or information for Dropbox, Inc. user identified as </w:t>
      </w:r>
      <w:bookmarkStart w:id="6" w:name="_Hlk36465358"/>
      <w:r w:rsidRPr="00324769">
        <w:rPr>
          <w:rFonts w:ascii="Arial" w:hAnsi="Arial" w:cs="Arial"/>
          <w:bCs/>
          <w:color w:val="FF0000"/>
          <w:sz w:val="24"/>
          <w:szCs w:val="24"/>
        </w:rPr>
        <w:t>ACCOUNT NAME/ ASSOCIATED EMAIL ACCOUNT</w:t>
      </w:r>
      <w:r w:rsidRPr="00324769">
        <w:rPr>
          <w:rFonts w:ascii="Arial" w:hAnsi="Arial" w:cs="Arial"/>
          <w:bCs/>
          <w:color w:val="282A2A"/>
          <w:w w:val="105"/>
          <w:sz w:val="24"/>
          <w:szCs w:val="24"/>
        </w:rPr>
        <w:t xml:space="preserve"> (Target Account) between the dates of </w:t>
      </w:r>
      <w:r w:rsidRPr="00324769">
        <w:rPr>
          <w:rFonts w:ascii="Arial" w:hAnsi="Arial" w:cs="Arial"/>
          <w:bCs/>
          <w:color w:val="FF0000"/>
          <w:w w:val="105"/>
          <w:sz w:val="24"/>
          <w:szCs w:val="24"/>
        </w:rPr>
        <w:t>DATE OF INTEREST</w:t>
      </w:r>
      <w:r w:rsidRPr="00324769">
        <w:rPr>
          <w:rFonts w:ascii="Arial" w:hAnsi="Arial" w:cs="Arial"/>
          <w:bCs/>
          <w:color w:val="282A2A"/>
          <w:w w:val="105"/>
          <w:sz w:val="24"/>
          <w:szCs w:val="24"/>
        </w:rPr>
        <w:t xml:space="preserve"> through </w:t>
      </w:r>
      <w:r w:rsidRPr="00324769">
        <w:rPr>
          <w:rFonts w:ascii="Arial" w:hAnsi="Arial" w:cs="Arial"/>
          <w:bCs/>
          <w:color w:val="FF0000"/>
          <w:w w:val="105"/>
          <w:sz w:val="24"/>
          <w:szCs w:val="24"/>
        </w:rPr>
        <w:t>DATE OF INTEREST</w:t>
      </w:r>
      <w:bookmarkEnd w:id="6"/>
      <w:r w:rsidRPr="00324769">
        <w:rPr>
          <w:rFonts w:ascii="Arial" w:hAnsi="Arial" w:cs="Arial"/>
          <w:bCs/>
          <w:color w:val="282A2A"/>
          <w:w w:val="105"/>
          <w:sz w:val="24"/>
          <w:szCs w:val="24"/>
        </w:rPr>
        <w:t xml:space="preserve"> for evidence of the crimes </w:t>
      </w:r>
      <w:bookmarkStart w:id="7" w:name="_Hlk36478351"/>
      <w:r w:rsidRPr="00324769">
        <w:rPr>
          <w:rFonts w:ascii="Arial" w:hAnsi="Arial" w:cs="Arial"/>
          <w:bCs/>
          <w:color w:val="FF0000"/>
          <w:sz w:val="24"/>
          <w:szCs w:val="24"/>
        </w:rPr>
        <w:t>CRIMINAL OFFENSE</w:t>
      </w:r>
      <w:bookmarkEnd w:id="7"/>
      <w:r w:rsidRPr="00324769">
        <w:rPr>
          <w:rFonts w:ascii="Arial" w:hAnsi="Arial" w:cs="Arial"/>
          <w:bCs/>
          <w:sz w:val="24"/>
          <w:szCs w:val="24"/>
        </w:rPr>
        <w:t>:</w:t>
      </w:r>
    </w:p>
    <w:p w14:paraId="397D05FA" w14:textId="77777777" w:rsidR="0018699D" w:rsidRPr="00324769" w:rsidRDefault="0018699D" w:rsidP="0018699D">
      <w:pPr>
        <w:spacing w:line="276" w:lineRule="auto"/>
        <w:jc w:val="both"/>
        <w:rPr>
          <w:rFonts w:ascii="Arial" w:hAnsi="Arial" w:cs="Arial"/>
          <w:color w:val="000000"/>
          <w:sz w:val="24"/>
          <w:szCs w:val="24"/>
        </w:rPr>
      </w:pPr>
    </w:p>
    <w:p w14:paraId="0C5B1706"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Subscriber Information for the Target Account, including any name, address, phone number, email address, or similar contact information provided by the subscriber to establish or maintain an account or communication channel; length of service; type(s) of service used.</w:t>
      </w:r>
    </w:p>
    <w:p w14:paraId="1D8EF46F" w14:textId="77777777" w:rsidR="0018699D" w:rsidRPr="00324769" w:rsidRDefault="0018699D" w:rsidP="0018699D">
      <w:pPr>
        <w:suppressAutoHyphens/>
        <w:spacing w:line="276" w:lineRule="auto"/>
        <w:ind w:left="360"/>
        <w:jc w:val="both"/>
        <w:rPr>
          <w:rFonts w:ascii="Arial" w:hAnsi="Arial" w:cs="Arial"/>
          <w:bCs/>
          <w:sz w:val="24"/>
          <w:szCs w:val="24"/>
        </w:rPr>
      </w:pPr>
    </w:p>
    <w:p w14:paraId="10440318"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sz w:val="24"/>
          <w:szCs w:val="24"/>
        </w:rPr>
        <w:t>All records indicating the services available to subscribers of the Target Account.</w:t>
      </w:r>
    </w:p>
    <w:p w14:paraId="1C376F1C" w14:textId="77777777" w:rsidR="0018699D" w:rsidRPr="00324769" w:rsidRDefault="0018699D" w:rsidP="0018699D">
      <w:pPr>
        <w:pStyle w:val="ListParagraph"/>
        <w:spacing w:line="276" w:lineRule="auto"/>
        <w:jc w:val="both"/>
        <w:rPr>
          <w:rFonts w:ascii="Arial" w:hAnsi="Arial" w:cs="Arial"/>
          <w:bCs/>
        </w:rPr>
      </w:pPr>
    </w:p>
    <w:p w14:paraId="15AE5247"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sz w:val="24"/>
          <w:szCs w:val="24"/>
        </w:rPr>
        <w:t xml:space="preserve">The services the Target Account </w:t>
      </w:r>
      <w:proofErr w:type="gramStart"/>
      <w:r w:rsidRPr="00324769">
        <w:rPr>
          <w:rFonts w:ascii="Arial" w:hAnsi="Arial" w:cs="Arial"/>
          <w:sz w:val="24"/>
          <w:szCs w:val="24"/>
        </w:rPr>
        <w:t>utilized</w:t>
      </w:r>
      <w:proofErr w:type="gramEnd"/>
      <w:r w:rsidRPr="00324769">
        <w:rPr>
          <w:rFonts w:ascii="Arial" w:hAnsi="Arial" w:cs="Arial"/>
          <w:sz w:val="24"/>
          <w:szCs w:val="24"/>
        </w:rPr>
        <w:t xml:space="preserve"> and all records generated by those services;</w:t>
      </w:r>
    </w:p>
    <w:p w14:paraId="5B971DBF" w14:textId="77777777" w:rsidR="0018699D" w:rsidRPr="00324769" w:rsidRDefault="0018699D" w:rsidP="0018699D">
      <w:pPr>
        <w:pStyle w:val="ListParagraph"/>
        <w:spacing w:line="276" w:lineRule="auto"/>
        <w:jc w:val="both"/>
        <w:rPr>
          <w:rFonts w:ascii="Arial" w:hAnsi="Arial" w:cs="Arial"/>
          <w:bCs/>
        </w:rPr>
      </w:pPr>
    </w:p>
    <w:p w14:paraId="4F5D0BD1"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 xml:space="preserve">Records of the date, amount, </w:t>
      </w:r>
      <w:proofErr w:type="gramStart"/>
      <w:r w:rsidRPr="00324769">
        <w:rPr>
          <w:rFonts w:ascii="Arial" w:hAnsi="Arial" w:cs="Arial"/>
          <w:bCs/>
          <w:sz w:val="24"/>
          <w:szCs w:val="24"/>
        </w:rPr>
        <w:t>source</w:t>
      </w:r>
      <w:proofErr w:type="gramEnd"/>
      <w:r w:rsidRPr="00324769">
        <w:rPr>
          <w:rFonts w:ascii="Arial" w:hAnsi="Arial" w:cs="Arial"/>
          <w:bCs/>
          <w:sz w:val="24"/>
          <w:szCs w:val="24"/>
        </w:rPr>
        <w:t xml:space="preserve"> and method of any payment to maintain the Target Account (including any credit card or bank account number).</w:t>
      </w:r>
    </w:p>
    <w:p w14:paraId="3F9B2C30" w14:textId="77777777" w:rsidR="0018699D" w:rsidRPr="00324769" w:rsidRDefault="0018699D" w:rsidP="0018699D">
      <w:pPr>
        <w:suppressAutoHyphens/>
        <w:spacing w:line="276" w:lineRule="auto"/>
        <w:ind w:left="360"/>
        <w:jc w:val="both"/>
        <w:rPr>
          <w:rFonts w:ascii="Arial" w:hAnsi="Arial" w:cs="Arial"/>
          <w:bCs/>
          <w:sz w:val="24"/>
          <w:szCs w:val="24"/>
        </w:rPr>
      </w:pPr>
    </w:p>
    <w:p w14:paraId="3EFB106B"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Records of the time, date, and duration of any session during which any IP address and any device MAC address from which the Target Account accessed Responding Party’s network.</w:t>
      </w:r>
    </w:p>
    <w:p w14:paraId="40B1B0B0" w14:textId="77777777" w:rsidR="0018699D" w:rsidRPr="00324769" w:rsidRDefault="0018699D" w:rsidP="0018699D">
      <w:pPr>
        <w:suppressAutoHyphens/>
        <w:spacing w:line="276" w:lineRule="auto"/>
        <w:ind w:left="360"/>
        <w:jc w:val="both"/>
        <w:rPr>
          <w:rFonts w:ascii="Arial" w:hAnsi="Arial" w:cs="Arial"/>
          <w:bCs/>
          <w:sz w:val="24"/>
          <w:szCs w:val="24"/>
        </w:rPr>
      </w:pPr>
    </w:p>
    <w:p w14:paraId="7BD42547"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Records showing the location of the subscriber while logged into the Target Account, including GPS data, cell towers and Wi-Fi hotspots.</w:t>
      </w:r>
    </w:p>
    <w:p w14:paraId="14A710BA" w14:textId="77777777" w:rsidR="0018699D" w:rsidRPr="00324769" w:rsidRDefault="0018699D" w:rsidP="0018699D">
      <w:pPr>
        <w:suppressAutoHyphens/>
        <w:spacing w:line="276" w:lineRule="auto"/>
        <w:ind w:left="360"/>
        <w:jc w:val="both"/>
        <w:rPr>
          <w:rFonts w:ascii="Arial" w:hAnsi="Arial" w:cs="Arial"/>
          <w:bCs/>
          <w:sz w:val="24"/>
          <w:szCs w:val="24"/>
        </w:rPr>
      </w:pPr>
    </w:p>
    <w:p w14:paraId="683973D4"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lastRenderedPageBreak/>
        <w:t>Records of all account or service settings, preferences, or profile data for the Target Account.</w:t>
      </w:r>
    </w:p>
    <w:p w14:paraId="7F1D780F" w14:textId="77777777" w:rsidR="0018699D" w:rsidRPr="00324769" w:rsidRDefault="0018699D" w:rsidP="0018699D">
      <w:pPr>
        <w:suppressAutoHyphens/>
        <w:spacing w:line="276" w:lineRule="auto"/>
        <w:ind w:left="360"/>
        <w:jc w:val="both"/>
        <w:rPr>
          <w:rFonts w:ascii="Arial" w:hAnsi="Arial" w:cs="Arial"/>
          <w:bCs/>
          <w:sz w:val="24"/>
          <w:szCs w:val="24"/>
        </w:rPr>
      </w:pPr>
    </w:p>
    <w:p w14:paraId="2893D4CE"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 xml:space="preserve">Records of all content transmitted to and/or stored on </w:t>
      </w:r>
      <w:r>
        <w:rPr>
          <w:rFonts w:ascii="Arial" w:hAnsi="Arial" w:cs="Arial"/>
          <w:bCs/>
          <w:sz w:val="24"/>
          <w:szCs w:val="24"/>
        </w:rPr>
        <w:t>Dropbox’s</w:t>
      </w:r>
      <w:r w:rsidRPr="00324769">
        <w:rPr>
          <w:rFonts w:ascii="Arial" w:hAnsi="Arial" w:cs="Arial"/>
          <w:bCs/>
          <w:sz w:val="24"/>
          <w:szCs w:val="24"/>
        </w:rPr>
        <w:t xml:space="preserve"> network for the Target Account, including:</w:t>
      </w:r>
    </w:p>
    <w:p w14:paraId="4A57B854" w14:textId="77777777" w:rsidR="0018699D" w:rsidRPr="00324769" w:rsidRDefault="0018699D" w:rsidP="0018699D">
      <w:pPr>
        <w:suppressAutoHyphens/>
        <w:spacing w:line="276" w:lineRule="auto"/>
        <w:ind w:left="360"/>
        <w:jc w:val="both"/>
        <w:rPr>
          <w:rFonts w:ascii="Arial" w:hAnsi="Arial" w:cs="Arial"/>
          <w:bCs/>
          <w:sz w:val="24"/>
          <w:szCs w:val="24"/>
        </w:rPr>
      </w:pPr>
    </w:p>
    <w:p w14:paraId="22475206" w14:textId="77777777" w:rsidR="0018699D" w:rsidRPr="00324769" w:rsidRDefault="0018699D" w:rsidP="0018699D">
      <w:pPr>
        <w:numPr>
          <w:ilvl w:val="1"/>
          <w:numId w:val="4"/>
        </w:numPr>
        <w:suppressAutoHyphens/>
        <w:spacing w:line="276" w:lineRule="auto"/>
        <w:ind w:left="1080"/>
        <w:jc w:val="both"/>
        <w:rPr>
          <w:rFonts w:ascii="Arial" w:hAnsi="Arial" w:cs="Arial"/>
          <w:bCs/>
          <w:sz w:val="24"/>
          <w:szCs w:val="24"/>
        </w:rPr>
      </w:pPr>
      <w:r w:rsidRPr="00324769">
        <w:rPr>
          <w:rFonts w:ascii="Arial" w:hAnsi="Arial" w:cs="Arial"/>
          <w:bCs/>
          <w:sz w:val="24"/>
          <w:szCs w:val="24"/>
        </w:rPr>
        <w:t>Communications, including addressing and transmission data, contents, and attached files.</w:t>
      </w:r>
    </w:p>
    <w:p w14:paraId="25226C0D" w14:textId="77777777" w:rsidR="0018699D" w:rsidRPr="00324769" w:rsidRDefault="0018699D" w:rsidP="0018699D">
      <w:pPr>
        <w:suppressAutoHyphens/>
        <w:spacing w:line="276" w:lineRule="auto"/>
        <w:ind w:left="1080"/>
        <w:jc w:val="both"/>
        <w:rPr>
          <w:rFonts w:ascii="Arial" w:hAnsi="Arial" w:cs="Arial"/>
          <w:bCs/>
          <w:sz w:val="24"/>
          <w:szCs w:val="24"/>
        </w:rPr>
      </w:pPr>
    </w:p>
    <w:p w14:paraId="3497E738" w14:textId="77777777" w:rsidR="0018699D" w:rsidRPr="00324769" w:rsidRDefault="0018699D" w:rsidP="0018699D">
      <w:pPr>
        <w:numPr>
          <w:ilvl w:val="1"/>
          <w:numId w:val="4"/>
        </w:numPr>
        <w:suppressAutoHyphens/>
        <w:spacing w:line="276" w:lineRule="auto"/>
        <w:ind w:left="1080"/>
        <w:jc w:val="both"/>
        <w:rPr>
          <w:rFonts w:ascii="Arial" w:hAnsi="Arial" w:cs="Arial"/>
          <w:bCs/>
          <w:sz w:val="24"/>
          <w:szCs w:val="24"/>
        </w:rPr>
      </w:pPr>
      <w:r w:rsidRPr="00324769">
        <w:rPr>
          <w:rFonts w:ascii="Arial" w:hAnsi="Arial" w:cs="Arial"/>
          <w:bCs/>
          <w:sz w:val="24"/>
          <w:szCs w:val="24"/>
        </w:rPr>
        <w:t>Stored files and data.</w:t>
      </w:r>
    </w:p>
    <w:p w14:paraId="428E2789" w14:textId="77777777" w:rsidR="0018699D" w:rsidRPr="00324769" w:rsidRDefault="0018699D" w:rsidP="0018699D">
      <w:pPr>
        <w:suppressAutoHyphens/>
        <w:spacing w:line="276" w:lineRule="auto"/>
        <w:ind w:left="1080"/>
        <w:jc w:val="both"/>
        <w:rPr>
          <w:rFonts w:ascii="Arial" w:hAnsi="Arial" w:cs="Arial"/>
          <w:bCs/>
          <w:sz w:val="24"/>
          <w:szCs w:val="24"/>
        </w:rPr>
      </w:pPr>
    </w:p>
    <w:p w14:paraId="628F8497" w14:textId="77777777" w:rsidR="0018699D" w:rsidRPr="00324769" w:rsidRDefault="0018699D" w:rsidP="0018699D">
      <w:pPr>
        <w:numPr>
          <w:ilvl w:val="1"/>
          <w:numId w:val="4"/>
        </w:numPr>
        <w:suppressAutoHyphens/>
        <w:spacing w:line="276" w:lineRule="auto"/>
        <w:ind w:left="1080"/>
        <w:jc w:val="both"/>
        <w:rPr>
          <w:rFonts w:ascii="Arial" w:hAnsi="Arial" w:cs="Arial"/>
          <w:bCs/>
          <w:sz w:val="24"/>
          <w:szCs w:val="24"/>
        </w:rPr>
      </w:pPr>
      <w:r w:rsidRPr="00324769">
        <w:rPr>
          <w:rFonts w:ascii="Arial" w:hAnsi="Arial" w:cs="Arial"/>
          <w:bCs/>
          <w:sz w:val="24"/>
          <w:szCs w:val="24"/>
        </w:rPr>
        <w:t>Published files and data, such as webpages and any component content.</w:t>
      </w:r>
    </w:p>
    <w:p w14:paraId="36DE7C2F" w14:textId="77777777" w:rsidR="0018699D" w:rsidRPr="00324769" w:rsidRDefault="0018699D" w:rsidP="0018699D">
      <w:pPr>
        <w:suppressAutoHyphens/>
        <w:spacing w:line="276" w:lineRule="auto"/>
        <w:ind w:left="1080"/>
        <w:jc w:val="both"/>
        <w:rPr>
          <w:rFonts w:ascii="Arial" w:hAnsi="Arial" w:cs="Arial"/>
          <w:bCs/>
          <w:sz w:val="24"/>
          <w:szCs w:val="24"/>
        </w:rPr>
      </w:pPr>
    </w:p>
    <w:p w14:paraId="104EDD0F" w14:textId="77777777" w:rsidR="0018699D" w:rsidRPr="00324769" w:rsidRDefault="0018699D" w:rsidP="0018699D">
      <w:pPr>
        <w:numPr>
          <w:ilvl w:val="1"/>
          <w:numId w:val="4"/>
        </w:numPr>
        <w:suppressAutoHyphens/>
        <w:spacing w:line="276" w:lineRule="auto"/>
        <w:ind w:left="1080"/>
        <w:jc w:val="both"/>
        <w:rPr>
          <w:rFonts w:ascii="Arial" w:hAnsi="Arial" w:cs="Arial"/>
          <w:bCs/>
          <w:sz w:val="24"/>
          <w:szCs w:val="24"/>
        </w:rPr>
      </w:pPr>
      <w:r w:rsidRPr="00324769">
        <w:rPr>
          <w:rFonts w:ascii="Arial" w:hAnsi="Arial" w:cs="Arial"/>
          <w:bCs/>
          <w:sz w:val="24"/>
          <w:szCs w:val="24"/>
        </w:rPr>
        <w:t>All records and data relating to web browsing or searching, including search terms used to find or access websites or content, website browsing history, and the dates, times, and duration of such searching or browsing (if such data exists and is available).</w:t>
      </w:r>
    </w:p>
    <w:p w14:paraId="3C8354F4" w14:textId="77777777" w:rsidR="0018699D" w:rsidRPr="00324769" w:rsidRDefault="0018699D" w:rsidP="0018699D">
      <w:pPr>
        <w:suppressAutoHyphens/>
        <w:spacing w:line="276" w:lineRule="auto"/>
        <w:ind w:left="360"/>
        <w:jc w:val="both"/>
        <w:rPr>
          <w:rFonts w:ascii="Arial" w:hAnsi="Arial" w:cs="Arial"/>
          <w:bCs/>
          <w:sz w:val="24"/>
          <w:szCs w:val="24"/>
        </w:rPr>
      </w:pPr>
    </w:p>
    <w:p w14:paraId="155ED994"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Records of technical support or other customer service contacts by the Target Account.</w:t>
      </w:r>
    </w:p>
    <w:p w14:paraId="72CDBA6F" w14:textId="77777777" w:rsidR="0018699D" w:rsidRPr="00324769" w:rsidRDefault="0018699D" w:rsidP="0018699D">
      <w:pPr>
        <w:suppressAutoHyphens/>
        <w:spacing w:line="276" w:lineRule="auto"/>
        <w:ind w:left="360"/>
        <w:jc w:val="both"/>
        <w:rPr>
          <w:rFonts w:ascii="Arial" w:hAnsi="Arial" w:cs="Arial"/>
          <w:bCs/>
          <w:sz w:val="24"/>
          <w:szCs w:val="24"/>
        </w:rPr>
      </w:pPr>
    </w:p>
    <w:p w14:paraId="597632F4"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Subscriber’s mobile device information.</w:t>
      </w:r>
    </w:p>
    <w:p w14:paraId="268D9395" w14:textId="77777777" w:rsidR="0018699D" w:rsidRPr="00324769" w:rsidRDefault="0018699D" w:rsidP="0018699D">
      <w:pPr>
        <w:suppressAutoHyphens/>
        <w:spacing w:line="276" w:lineRule="auto"/>
        <w:ind w:left="360"/>
        <w:jc w:val="both"/>
        <w:rPr>
          <w:rFonts w:ascii="Arial" w:hAnsi="Arial" w:cs="Arial"/>
          <w:bCs/>
          <w:sz w:val="24"/>
          <w:szCs w:val="24"/>
        </w:rPr>
      </w:pPr>
    </w:p>
    <w:p w14:paraId="206385E9"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 xml:space="preserve">Records of all IP addresses accessing the Target Account including date and time accessed. </w:t>
      </w:r>
    </w:p>
    <w:bookmarkEnd w:id="5"/>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8"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9"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9"/>
    </w:p>
    <w:bookmarkEnd w:id="8"/>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0"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622891">
        <w:rPr>
          <w:rFonts w:ascii="Arial" w:hAnsi="Arial" w:cs="Arial"/>
          <w:color w:val="00B050"/>
          <w:sz w:val="24"/>
          <w:szCs w:val="24"/>
        </w:rPr>
        <w:t>user names</w:t>
      </w:r>
      <w:proofErr w:type="gramEnd"/>
      <w:r w:rsidRPr="00622891">
        <w:rPr>
          <w:rFonts w:ascii="Arial" w:hAnsi="Arial" w:cs="Arial"/>
          <w:color w:val="00B05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0"/>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lastRenderedPageBreak/>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473FEA70" w:rsidR="00970966" w:rsidRDefault="00970966" w:rsidP="00970966">
      <w:pPr>
        <w:spacing w:line="276" w:lineRule="auto"/>
        <w:jc w:val="both"/>
        <w:rPr>
          <w:rFonts w:ascii="Arial" w:hAnsi="Arial" w:cs="Arial"/>
          <w:sz w:val="24"/>
          <w:szCs w:val="24"/>
        </w:rPr>
      </w:pPr>
    </w:p>
    <w:p w14:paraId="39B11F24" w14:textId="77777777" w:rsidR="002210A2" w:rsidRPr="00324769" w:rsidRDefault="002210A2" w:rsidP="002210A2">
      <w:pPr>
        <w:autoSpaceDE w:val="0"/>
        <w:autoSpaceDN w:val="0"/>
        <w:adjustRightInd w:val="0"/>
        <w:spacing w:line="276" w:lineRule="auto"/>
        <w:jc w:val="both"/>
        <w:rPr>
          <w:rFonts w:ascii="Arial" w:hAnsi="Arial" w:cs="Arial"/>
          <w:color w:val="0070C0"/>
          <w:sz w:val="24"/>
          <w:szCs w:val="24"/>
        </w:rPr>
      </w:pPr>
      <w:r w:rsidRPr="00324769">
        <w:rPr>
          <w:rFonts w:ascii="Arial" w:hAnsi="Arial" w:cs="Arial"/>
          <w:color w:val="0070C0"/>
          <w:sz w:val="24"/>
          <w:szCs w:val="24"/>
        </w:rPr>
        <w:t>Your Affiant knows from training and experience and consulting with other law enforcement officers</w:t>
      </w:r>
      <w:r w:rsidRPr="00324769">
        <w:rPr>
          <w:rFonts w:ascii="Arial" w:hAnsi="Arial" w:cs="Arial"/>
          <w:bCs/>
          <w:color w:val="0070C0"/>
          <w:sz w:val="24"/>
          <w:szCs w:val="24"/>
        </w:rPr>
        <w:t xml:space="preserve"> that </w:t>
      </w:r>
      <w:r w:rsidRPr="00324769">
        <w:rPr>
          <w:rFonts w:ascii="Arial" w:hAnsi="Arial" w:cs="Arial"/>
          <w:color w:val="0070C0"/>
          <w:sz w:val="24"/>
          <w:szCs w:val="24"/>
        </w:rPr>
        <w:t>“Dropbox” refers to an online storage medium on the internet accessed from a computer or electronic storage device.  As an example, online storage mediums such as Dropbox make it possible for the user to have access to saved files without the requirement of storing said files on their own computer or other electronic storage device.  Dropbox is an “offsite” storage medium for data that can be viewed at any time from any device capable of accessing the internet.   Users can store their files on Dropbox and avoid having the files appear on their computer.  Anyone searching an individual’s computer that utilizes Dropbox would not be able to view these files if the user opted only to store them at an offsite storage such as Dropbox.  These are often viewed as advantageous for collectors of child pornography in that they can enjoy an added level of anonymity and security.</w:t>
      </w:r>
    </w:p>
    <w:p w14:paraId="5B0477BA" w14:textId="77777777" w:rsidR="002210A2" w:rsidRPr="00324769" w:rsidRDefault="002210A2" w:rsidP="002210A2">
      <w:pPr>
        <w:autoSpaceDE w:val="0"/>
        <w:autoSpaceDN w:val="0"/>
        <w:adjustRightInd w:val="0"/>
        <w:spacing w:line="276" w:lineRule="auto"/>
        <w:jc w:val="both"/>
        <w:rPr>
          <w:rFonts w:ascii="Arial" w:hAnsi="Arial" w:cs="Arial"/>
          <w:color w:val="0070C0"/>
          <w:sz w:val="24"/>
          <w:szCs w:val="24"/>
        </w:rPr>
      </w:pPr>
    </w:p>
    <w:p w14:paraId="5571F7A1" w14:textId="77777777" w:rsidR="002210A2" w:rsidRPr="00324769" w:rsidRDefault="002210A2" w:rsidP="002210A2">
      <w:pPr>
        <w:autoSpaceDE w:val="0"/>
        <w:autoSpaceDN w:val="0"/>
        <w:adjustRightInd w:val="0"/>
        <w:spacing w:line="276" w:lineRule="auto"/>
        <w:jc w:val="both"/>
        <w:rPr>
          <w:rFonts w:ascii="Arial" w:eastAsia="Calibri" w:hAnsi="Arial" w:cs="Arial"/>
          <w:color w:val="0070C0"/>
          <w:sz w:val="24"/>
          <w:szCs w:val="24"/>
        </w:rPr>
      </w:pPr>
      <w:r w:rsidRPr="00324769">
        <w:rPr>
          <w:rFonts w:ascii="Arial" w:hAnsi="Arial" w:cs="Arial"/>
          <w:color w:val="0070C0"/>
          <w:sz w:val="24"/>
          <w:szCs w:val="24"/>
        </w:rPr>
        <w:t xml:space="preserve">Dropbox provides a variety of on-line services, including online storage access, to the </w:t>
      </w:r>
      <w:proofErr w:type="gramStart"/>
      <w:r w:rsidRPr="00324769">
        <w:rPr>
          <w:rFonts w:ascii="Arial" w:hAnsi="Arial" w:cs="Arial"/>
          <w:color w:val="0070C0"/>
          <w:sz w:val="24"/>
          <w:szCs w:val="24"/>
        </w:rPr>
        <w:t>general public</w:t>
      </w:r>
      <w:proofErr w:type="gramEnd"/>
      <w:r w:rsidRPr="00324769">
        <w:rPr>
          <w:rFonts w:ascii="Arial" w:hAnsi="Arial" w:cs="Arial"/>
          <w:color w:val="0070C0"/>
          <w:sz w:val="24"/>
          <w:szCs w:val="24"/>
        </w:rPr>
        <w:t>.  Dropbox allows subscribers to obtain accounts at the domain name www.dropbox.com. Subscribers obtain a Dropbox account by registering with an email address.  During the registration process, Dropbox asks subscribers to provide basic personal identifying information.  This information can include the subscriber’s full name, physical address, telephone numbers and other identifiers, alternative e-mail addresses, and, for paying subscribers, means and source of payment (including any credit or bank account number).</w:t>
      </w:r>
    </w:p>
    <w:p w14:paraId="1035CC42" w14:textId="77777777" w:rsidR="002210A2" w:rsidRPr="00324769" w:rsidRDefault="002210A2" w:rsidP="002210A2">
      <w:pPr>
        <w:autoSpaceDE w:val="0"/>
        <w:autoSpaceDN w:val="0"/>
        <w:adjustRightInd w:val="0"/>
        <w:spacing w:line="276" w:lineRule="auto"/>
        <w:jc w:val="both"/>
        <w:rPr>
          <w:rFonts w:ascii="Arial" w:hAnsi="Arial" w:cs="Arial"/>
          <w:color w:val="0070C0"/>
          <w:sz w:val="24"/>
          <w:szCs w:val="24"/>
        </w:rPr>
      </w:pPr>
    </w:p>
    <w:p w14:paraId="7AE9C19C" w14:textId="77777777" w:rsidR="002210A2" w:rsidRPr="00324769" w:rsidRDefault="002210A2" w:rsidP="002210A2">
      <w:pPr>
        <w:autoSpaceDE w:val="0"/>
        <w:autoSpaceDN w:val="0"/>
        <w:adjustRightInd w:val="0"/>
        <w:spacing w:line="276" w:lineRule="auto"/>
        <w:jc w:val="both"/>
        <w:rPr>
          <w:rFonts w:ascii="Arial" w:eastAsia="Calibri" w:hAnsi="Arial" w:cs="Arial"/>
          <w:color w:val="0070C0"/>
          <w:sz w:val="24"/>
          <w:szCs w:val="24"/>
        </w:rPr>
      </w:pPr>
      <w:r w:rsidRPr="00324769">
        <w:rPr>
          <w:rFonts w:ascii="Arial" w:hAnsi="Arial" w:cs="Arial"/>
          <w:color w:val="0070C0"/>
          <w:sz w:val="24"/>
          <w:szCs w:val="24"/>
        </w:rPr>
        <w:t xml:space="preserve">When the subscriber transfers a file to a Dropbox account, it is initiated at the user’s computer, transferred via the Internet to the Dropbox servers, and then can automatically be synchronized and transmitted to other computers or electronic devices that have been registered with that Dropbox account.  This includes online storage in Dropbox servers.  If the subscriber does not delete the content, the files can remain on Dropbox servers indefinitely. Even if the subscriber deletes their account, it may continue to be available on the Dropbox servers for a certain </w:t>
      </w:r>
      <w:proofErr w:type="gramStart"/>
      <w:r w:rsidRPr="00324769">
        <w:rPr>
          <w:rFonts w:ascii="Arial" w:hAnsi="Arial" w:cs="Arial"/>
          <w:color w:val="0070C0"/>
          <w:sz w:val="24"/>
          <w:szCs w:val="24"/>
        </w:rPr>
        <w:t>period of time</w:t>
      </w:r>
      <w:proofErr w:type="gramEnd"/>
      <w:r w:rsidRPr="00324769">
        <w:rPr>
          <w:rFonts w:ascii="Arial" w:hAnsi="Arial" w:cs="Arial"/>
          <w:color w:val="0070C0"/>
          <w:sz w:val="24"/>
          <w:szCs w:val="24"/>
        </w:rPr>
        <w:t>.</w:t>
      </w:r>
    </w:p>
    <w:p w14:paraId="74B5825E" w14:textId="77777777" w:rsidR="002210A2" w:rsidRPr="00324769" w:rsidRDefault="002210A2" w:rsidP="002210A2">
      <w:pPr>
        <w:autoSpaceDE w:val="0"/>
        <w:autoSpaceDN w:val="0"/>
        <w:adjustRightInd w:val="0"/>
        <w:spacing w:line="276" w:lineRule="auto"/>
        <w:jc w:val="both"/>
        <w:rPr>
          <w:rFonts w:ascii="Arial" w:hAnsi="Arial" w:cs="Arial"/>
          <w:color w:val="0070C0"/>
          <w:sz w:val="24"/>
          <w:szCs w:val="24"/>
        </w:rPr>
      </w:pPr>
    </w:p>
    <w:p w14:paraId="7257445C" w14:textId="77777777" w:rsidR="002210A2" w:rsidRPr="00324769" w:rsidRDefault="002210A2" w:rsidP="002210A2">
      <w:pPr>
        <w:autoSpaceDE w:val="0"/>
        <w:autoSpaceDN w:val="0"/>
        <w:adjustRightInd w:val="0"/>
        <w:spacing w:line="276" w:lineRule="auto"/>
        <w:jc w:val="both"/>
        <w:rPr>
          <w:rFonts w:ascii="Arial" w:eastAsia="Calibri" w:hAnsi="Arial" w:cs="Arial"/>
          <w:color w:val="0070C0"/>
          <w:sz w:val="24"/>
          <w:szCs w:val="24"/>
        </w:rPr>
      </w:pPr>
      <w:r w:rsidRPr="00324769">
        <w:rPr>
          <w:rFonts w:ascii="Arial" w:hAnsi="Arial" w:cs="Arial"/>
          <w:color w:val="0070C0"/>
          <w:sz w:val="24"/>
          <w:szCs w:val="24"/>
        </w:rPr>
        <w:t xml:space="preserve">Additionally, online storage providers typically retain certain transactional information about the creation and use of each account on their systems.  This information can include the date on which the account was created, the length of service, records of log-in (i.e., session) times and durations, the types of service utilized, the status of the account (including whether the account is inactive or closed), the methods used to connect to the account, and other log files that reflect usage of the account.  In addition, online storage providers often have records of the Internet Protocol address (“IP address”) used to register the account and the IP addresses associated with </w:t>
      </w:r>
      <w:proofErr w:type="gramStart"/>
      <w:r w:rsidRPr="00324769">
        <w:rPr>
          <w:rFonts w:ascii="Arial" w:hAnsi="Arial" w:cs="Arial"/>
          <w:color w:val="0070C0"/>
          <w:sz w:val="24"/>
          <w:szCs w:val="24"/>
        </w:rPr>
        <w:t>particular logins</w:t>
      </w:r>
      <w:proofErr w:type="gramEnd"/>
      <w:r w:rsidRPr="00324769">
        <w:rPr>
          <w:rFonts w:ascii="Arial" w:hAnsi="Arial" w:cs="Arial"/>
          <w:color w:val="0070C0"/>
          <w:sz w:val="24"/>
          <w:szCs w:val="24"/>
        </w:rPr>
        <w:t xml:space="preserve"> to the account.  Because every device that connects to the Internet must use an IP address, IP address information can help to identify which computers or other devices were used to access the account.</w:t>
      </w:r>
    </w:p>
    <w:p w14:paraId="18E67323" w14:textId="77777777" w:rsidR="002210A2" w:rsidRPr="00324769" w:rsidRDefault="002210A2" w:rsidP="002210A2">
      <w:pPr>
        <w:autoSpaceDE w:val="0"/>
        <w:autoSpaceDN w:val="0"/>
        <w:adjustRightInd w:val="0"/>
        <w:spacing w:line="276" w:lineRule="auto"/>
        <w:jc w:val="both"/>
        <w:rPr>
          <w:rFonts w:ascii="Arial" w:hAnsi="Arial" w:cs="Arial"/>
          <w:color w:val="0070C0"/>
          <w:sz w:val="24"/>
          <w:szCs w:val="24"/>
        </w:rPr>
      </w:pPr>
    </w:p>
    <w:p w14:paraId="5BDBC6FA" w14:textId="77777777" w:rsidR="002210A2" w:rsidRPr="00324769" w:rsidRDefault="002210A2" w:rsidP="002210A2">
      <w:pPr>
        <w:autoSpaceDE w:val="0"/>
        <w:autoSpaceDN w:val="0"/>
        <w:adjustRightInd w:val="0"/>
        <w:spacing w:line="276" w:lineRule="auto"/>
        <w:jc w:val="both"/>
        <w:rPr>
          <w:rFonts w:ascii="Arial" w:eastAsia="Calibri" w:hAnsi="Arial" w:cs="Arial"/>
          <w:color w:val="0070C0"/>
          <w:sz w:val="24"/>
          <w:szCs w:val="24"/>
        </w:rPr>
      </w:pPr>
      <w:r w:rsidRPr="00324769">
        <w:rPr>
          <w:rFonts w:ascii="Arial" w:hAnsi="Arial" w:cs="Arial"/>
          <w:color w:val="0070C0"/>
          <w:sz w:val="24"/>
          <w:szCs w:val="24"/>
        </w:rPr>
        <w:lastRenderedPageBreak/>
        <w:t xml:space="preserve">In some cases, Dropbox account users will communicate directly with Dropbox about issues relating to the account, such as technical problems, billing inquiries, or complaints from other users.  Online storage providers typically retain records about such communications, including records of contacts between the user and the provider’s support services, as well records of any actions taken by the provider or user </w:t>
      </w:r>
      <w:proofErr w:type="gramStart"/>
      <w:r w:rsidRPr="00324769">
        <w:rPr>
          <w:rFonts w:ascii="Arial" w:hAnsi="Arial" w:cs="Arial"/>
          <w:color w:val="0070C0"/>
          <w:sz w:val="24"/>
          <w:szCs w:val="24"/>
        </w:rPr>
        <w:t>as a result of</w:t>
      </w:r>
      <w:proofErr w:type="gramEnd"/>
      <w:r w:rsidRPr="00324769">
        <w:rPr>
          <w:rFonts w:ascii="Arial" w:hAnsi="Arial" w:cs="Arial"/>
          <w:color w:val="0070C0"/>
          <w:sz w:val="24"/>
          <w:szCs w:val="24"/>
        </w:rPr>
        <w:t xml:space="preserve"> the communications.</w:t>
      </w:r>
    </w:p>
    <w:p w14:paraId="4D4A627C" w14:textId="77777777" w:rsidR="002210A2" w:rsidRDefault="002210A2"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622891">
        <w:rPr>
          <w:rFonts w:ascii="Arial" w:hAnsi="Arial" w:cs="Arial"/>
          <w:color w:val="00B050"/>
          <w:sz w:val="24"/>
          <w:szCs w:val="24"/>
        </w:rPr>
        <w:t>in an attempt to</w:t>
      </w:r>
      <w:proofErr w:type="gramEnd"/>
      <w:r w:rsidRPr="00622891">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lastRenderedPageBreak/>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w:t>
      </w:r>
      <w:r w:rsidRPr="00622891">
        <w:rPr>
          <w:rFonts w:ascii="Arial" w:hAnsi="Arial" w:cs="Arial"/>
          <w:color w:val="0070C0"/>
          <w:sz w:val="24"/>
          <w:szCs w:val="24"/>
        </w:rPr>
        <w:lastRenderedPageBreak/>
        <w:t xml:space="preserve">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1B6CD062"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w:t>
      </w:r>
      <w:proofErr w:type="gramStart"/>
      <w:r w:rsidRPr="00795F11">
        <w:rPr>
          <w:rFonts w:ascii="Arial" w:hAnsi="Arial" w:cs="Arial"/>
          <w:sz w:val="24"/>
          <w:szCs w:val="24"/>
        </w:rPr>
        <w:t>above described</w:t>
      </w:r>
      <w:proofErr w:type="gramEnd"/>
      <w:r w:rsidRPr="00795F11">
        <w:rPr>
          <w:rFonts w:ascii="Arial" w:hAnsi="Arial" w:cs="Arial"/>
          <w:sz w:val="24"/>
          <w:szCs w:val="24"/>
        </w:rPr>
        <w:t xml:space="preserve"> </w:t>
      </w:r>
      <w:r w:rsidR="0018699D" w:rsidRPr="0018699D">
        <w:rPr>
          <w:rFonts w:ascii="Arial" w:hAnsi="Arial" w:cs="Arial"/>
          <w:bCs/>
          <w:sz w:val="24"/>
          <w:szCs w:val="24"/>
        </w:rPr>
        <w:t>Dropbox</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033C69A6" w:rsidR="00E944FC" w:rsidRPr="00E944FC" w:rsidRDefault="0018699D" w:rsidP="00831F60">
      <w:pPr>
        <w:spacing w:line="276" w:lineRule="auto"/>
        <w:jc w:val="both"/>
        <w:rPr>
          <w:rFonts w:ascii="Arial" w:hAnsi="Arial" w:cs="Arial"/>
          <w:sz w:val="24"/>
          <w:szCs w:val="24"/>
        </w:rPr>
      </w:pPr>
      <w:r w:rsidRPr="0018699D">
        <w:rPr>
          <w:rFonts w:ascii="Arial" w:hAnsi="Arial" w:cs="Arial"/>
          <w:bCs/>
          <w:sz w:val="24"/>
          <w:szCs w:val="24"/>
        </w:rPr>
        <w:t>Dropbox,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t>
      </w:r>
      <w:r w:rsidR="00E944FC" w:rsidRPr="00E944FC">
        <w:rPr>
          <w:rFonts w:ascii="Arial" w:hAnsi="Arial" w:cs="Arial"/>
          <w:noProof/>
          <w:sz w:val="24"/>
          <w:szCs w:val="24"/>
        </w:rPr>
        <w:lastRenderedPageBreak/>
        <w:t xml:space="preserve">warrant via methods other than in-person service by a law enforcement officer. It is the intent of this affiant, consistent with the SCA and the procedures established by </w:t>
      </w:r>
      <w:r w:rsidRPr="0018699D">
        <w:rPr>
          <w:rFonts w:ascii="Arial" w:hAnsi="Arial" w:cs="Arial"/>
          <w:bCs/>
          <w:sz w:val="24"/>
          <w:szCs w:val="24"/>
        </w:rPr>
        <w:t>Dropbox,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1"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1"/>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2"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2"/>
    </w:p>
    <w:p w14:paraId="0E749DA0" w14:textId="0820709E"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18699D" w:rsidRPr="0018699D">
        <w:rPr>
          <w:rFonts w:ascii="Arial" w:hAnsi="Arial" w:cs="Arial"/>
          <w:bCs/>
          <w:szCs w:val="24"/>
        </w:rPr>
        <w:t>Dropbox,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410F7B95"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18699D" w:rsidRPr="0018699D">
        <w:rPr>
          <w:rFonts w:ascii="Arial" w:hAnsi="Arial" w:cs="Arial"/>
          <w:bCs/>
          <w:szCs w:val="24"/>
        </w:rPr>
        <w:t>Dropbox,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5"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6" w:name="_Hlk52953048"/>
      <w:proofErr w:type="gramStart"/>
      <w:r w:rsidRPr="00795F11">
        <w:rPr>
          <w:rFonts w:ascii="Arial" w:hAnsi="Arial" w:cs="Arial"/>
          <w:color w:val="FF0000"/>
          <w:sz w:val="24"/>
          <w:szCs w:val="24"/>
        </w:rPr>
        <w:t>DATE</w:t>
      </w:r>
      <w:bookmarkEnd w:id="16"/>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3"/>
    <w:bookmarkEnd w:id="14"/>
    <w:bookmarkEnd w:id="15"/>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7" w:name="_Hlk36478003"/>
      <w:r w:rsidRPr="00DE0EC9">
        <w:rPr>
          <w:rFonts w:ascii="Arial" w:hAnsi="Arial" w:cs="Arial"/>
          <w:sz w:val="24"/>
          <w:szCs w:val="24"/>
        </w:rPr>
        <w:t xml:space="preserve">The Court, upon review of an affidavit filed by </w:t>
      </w:r>
      <w:bookmarkStart w:id="18" w:name="_Hlk22844921"/>
      <w:r w:rsidRPr="006F56C3">
        <w:rPr>
          <w:rFonts w:ascii="Arial" w:hAnsi="Arial" w:cs="Arial"/>
          <w:color w:val="FF0000"/>
          <w:kern w:val="16"/>
          <w:sz w:val="24"/>
          <w:szCs w:val="24"/>
        </w:rPr>
        <w:t>YOUR NAME HERE</w:t>
      </w:r>
      <w:bookmarkEnd w:id="18"/>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60B02BD0" w14:textId="77777777" w:rsidR="0018699D" w:rsidRPr="0018699D" w:rsidRDefault="0018699D" w:rsidP="0018699D">
      <w:pPr>
        <w:spacing w:line="276" w:lineRule="auto"/>
        <w:jc w:val="both"/>
        <w:rPr>
          <w:rFonts w:ascii="Arial" w:hAnsi="Arial" w:cs="Arial"/>
          <w:bCs/>
          <w:color w:val="000000"/>
          <w:sz w:val="24"/>
          <w:szCs w:val="24"/>
        </w:rPr>
      </w:pPr>
      <w:bookmarkStart w:id="19" w:name="_Hlk36478086"/>
      <w:bookmarkEnd w:id="17"/>
    </w:p>
    <w:p w14:paraId="618DBED9" w14:textId="77777777" w:rsidR="0018699D" w:rsidRPr="0018699D" w:rsidRDefault="0018699D" w:rsidP="0018699D">
      <w:pPr>
        <w:spacing w:line="276" w:lineRule="auto"/>
        <w:jc w:val="both"/>
        <w:rPr>
          <w:rFonts w:ascii="Arial" w:hAnsi="Arial" w:cs="Arial"/>
          <w:bCs/>
          <w:sz w:val="24"/>
          <w:szCs w:val="24"/>
        </w:rPr>
      </w:pPr>
      <w:r w:rsidRPr="0018699D">
        <w:rPr>
          <w:rFonts w:ascii="Arial" w:hAnsi="Arial" w:cs="Arial"/>
          <w:bCs/>
          <w:sz w:val="24"/>
          <w:szCs w:val="24"/>
        </w:rPr>
        <w:t>Dropbox, Inc.</w:t>
      </w:r>
    </w:p>
    <w:p w14:paraId="15DF8771" w14:textId="77777777" w:rsidR="0018699D" w:rsidRPr="0018699D" w:rsidRDefault="0018699D" w:rsidP="0018699D">
      <w:pPr>
        <w:spacing w:line="276" w:lineRule="auto"/>
        <w:jc w:val="both"/>
        <w:rPr>
          <w:rFonts w:ascii="Arial" w:hAnsi="Arial" w:cs="Arial"/>
          <w:bCs/>
          <w:sz w:val="24"/>
          <w:szCs w:val="24"/>
        </w:rPr>
      </w:pPr>
      <w:r w:rsidRPr="0018699D">
        <w:rPr>
          <w:rFonts w:ascii="Arial" w:hAnsi="Arial" w:cs="Arial"/>
          <w:bCs/>
          <w:sz w:val="24"/>
          <w:szCs w:val="24"/>
        </w:rPr>
        <w:t>1800 Owens Street, Ste. 200</w:t>
      </w:r>
    </w:p>
    <w:p w14:paraId="3B5BB026" w14:textId="77777777" w:rsidR="0018699D" w:rsidRPr="0018699D" w:rsidRDefault="0018699D" w:rsidP="0018699D">
      <w:pPr>
        <w:spacing w:line="276" w:lineRule="auto"/>
        <w:jc w:val="both"/>
        <w:rPr>
          <w:rFonts w:ascii="Arial" w:hAnsi="Arial" w:cs="Arial"/>
          <w:bCs/>
          <w:sz w:val="24"/>
          <w:szCs w:val="24"/>
        </w:rPr>
      </w:pPr>
      <w:r w:rsidRPr="0018699D">
        <w:rPr>
          <w:rFonts w:ascii="Arial" w:hAnsi="Arial" w:cs="Arial"/>
          <w:bCs/>
          <w:sz w:val="24"/>
          <w:szCs w:val="24"/>
        </w:rPr>
        <w:t>San Francisco, CA  94158</w:t>
      </w:r>
    </w:p>
    <w:p w14:paraId="03C3AFA8" w14:textId="77777777" w:rsidR="0018699D" w:rsidRPr="0018699D" w:rsidRDefault="0018699D" w:rsidP="0018699D">
      <w:pPr>
        <w:spacing w:line="276" w:lineRule="auto"/>
        <w:jc w:val="both"/>
        <w:rPr>
          <w:rFonts w:ascii="Arial" w:eastAsiaTheme="majorEastAsia" w:hAnsi="Arial" w:cs="Arial"/>
          <w:bCs/>
          <w:sz w:val="24"/>
          <w:szCs w:val="24"/>
        </w:rPr>
      </w:pPr>
    </w:p>
    <w:p w14:paraId="47818130" w14:textId="097C1E30" w:rsidR="0018699D" w:rsidRPr="0018699D" w:rsidRDefault="0018699D" w:rsidP="0018699D">
      <w:pPr>
        <w:spacing w:line="276" w:lineRule="auto"/>
        <w:jc w:val="both"/>
        <w:rPr>
          <w:rFonts w:ascii="Arial" w:hAnsi="Arial" w:cs="Arial"/>
          <w:bCs/>
          <w:sz w:val="24"/>
          <w:szCs w:val="24"/>
        </w:rPr>
      </w:pPr>
      <w:r w:rsidRPr="0018699D">
        <w:rPr>
          <w:rFonts w:ascii="Arial" w:eastAsiaTheme="majorEastAsia" w:hAnsi="Arial" w:cs="Arial"/>
          <w:bCs/>
          <w:sz w:val="24"/>
          <w:szCs w:val="24"/>
        </w:rPr>
        <w:t>VIA: legalcompliance@dropbox.com</w:t>
      </w:r>
    </w:p>
    <w:p w14:paraId="4E45F10B" w14:textId="77777777" w:rsidR="0018699D" w:rsidRPr="0018699D" w:rsidRDefault="0018699D" w:rsidP="0018699D">
      <w:pPr>
        <w:spacing w:line="276" w:lineRule="auto"/>
        <w:jc w:val="both"/>
        <w:rPr>
          <w:rFonts w:ascii="Arial" w:hAnsi="Arial" w:cs="Arial"/>
          <w:bCs/>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9"/>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0"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20"/>
    </w:p>
    <w:p w14:paraId="757C02FB" w14:textId="77777777" w:rsidR="0018699D" w:rsidRPr="00324769" w:rsidRDefault="0018699D" w:rsidP="0018699D">
      <w:pPr>
        <w:spacing w:line="276" w:lineRule="auto"/>
        <w:jc w:val="both"/>
        <w:rPr>
          <w:rFonts w:ascii="Arial" w:hAnsi="Arial" w:cs="Arial"/>
          <w:bCs/>
          <w:sz w:val="24"/>
          <w:szCs w:val="24"/>
        </w:rPr>
      </w:pPr>
      <w:bookmarkStart w:id="21" w:name="_Hlk36478485"/>
      <w:r w:rsidRPr="00324769">
        <w:rPr>
          <w:rFonts w:ascii="Arial" w:hAnsi="Arial" w:cs="Arial"/>
          <w:bCs/>
          <w:sz w:val="24"/>
          <w:szCs w:val="24"/>
        </w:rPr>
        <w:t xml:space="preserve">The following records, data, or information for Dropbox, Inc. user identified as </w:t>
      </w:r>
      <w:r w:rsidRPr="00324769">
        <w:rPr>
          <w:rFonts w:ascii="Arial" w:hAnsi="Arial" w:cs="Arial"/>
          <w:bCs/>
          <w:color w:val="FF0000"/>
          <w:sz w:val="24"/>
          <w:szCs w:val="24"/>
        </w:rPr>
        <w:t>ACCOUNT NAME/ ASSOCIATED EMAIL ACCOUNT</w:t>
      </w:r>
      <w:r w:rsidRPr="00324769">
        <w:rPr>
          <w:rFonts w:ascii="Arial" w:hAnsi="Arial" w:cs="Arial"/>
          <w:bCs/>
          <w:color w:val="282A2A"/>
          <w:w w:val="105"/>
          <w:sz w:val="24"/>
          <w:szCs w:val="24"/>
        </w:rPr>
        <w:t xml:space="preserve"> (Target Account) between the dates of </w:t>
      </w:r>
      <w:r w:rsidRPr="00324769">
        <w:rPr>
          <w:rFonts w:ascii="Arial" w:hAnsi="Arial" w:cs="Arial"/>
          <w:bCs/>
          <w:color w:val="FF0000"/>
          <w:w w:val="105"/>
          <w:sz w:val="24"/>
          <w:szCs w:val="24"/>
        </w:rPr>
        <w:t>DATE OF INTEREST</w:t>
      </w:r>
      <w:r w:rsidRPr="00324769">
        <w:rPr>
          <w:rFonts w:ascii="Arial" w:hAnsi="Arial" w:cs="Arial"/>
          <w:bCs/>
          <w:color w:val="282A2A"/>
          <w:w w:val="105"/>
          <w:sz w:val="24"/>
          <w:szCs w:val="24"/>
        </w:rPr>
        <w:t xml:space="preserve"> through </w:t>
      </w:r>
      <w:r w:rsidRPr="00324769">
        <w:rPr>
          <w:rFonts w:ascii="Arial" w:hAnsi="Arial" w:cs="Arial"/>
          <w:bCs/>
          <w:color w:val="FF0000"/>
          <w:w w:val="105"/>
          <w:sz w:val="24"/>
          <w:szCs w:val="24"/>
        </w:rPr>
        <w:t>DATE OF INTEREST</w:t>
      </w:r>
      <w:r w:rsidRPr="00324769">
        <w:rPr>
          <w:rFonts w:ascii="Arial" w:hAnsi="Arial" w:cs="Arial"/>
          <w:bCs/>
          <w:color w:val="282A2A"/>
          <w:w w:val="105"/>
          <w:sz w:val="24"/>
          <w:szCs w:val="24"/>
        </w:rPr>
        <w:t xml:space="preserve"> for evidence of the crimes </w:t>
      </w:r>
      <w:r w:rsidRPr="00324769">
        <w:rPr>
          <w:rFonts w:ascii="Arial" w:hAnsi="Arial" w:cs="Arial"/>
          <w:bCs/>
          <w:color w:val="FF0000"/>
          <w:sz w:val="24"/>
          <w:szCs w:val="24"/>
        </w:rPr>
        <w:t>CRIMINAL OFFENSE</w:t>
      </w:r>
      <w:r w:rsidRPr="00324769">
        <w:rPr>
          <w:rFonts w:ascii="Arial" w:hAnsi="Arial" w:cs="Arial"/>
          <w:bCs/>
          <w:sz w:val="24"/>
          <w:szCs w:val="24"/>
        </w:rPr>
        <w:t>:</w:t>
      </w:r>
    </w:p>
    <w:p w14:paraId="318B4BB3" w14:textId="77777777" w:rsidR="0018699D" w:rsidRPr="00324769" w:rsidRDefault="0018699D" w:rsidP="0018699D">
      <w:pPr>
        <w:spacing w:line="276" w:lineRule="auto"/>
        <w:jc w:val="both"/>
        <w:rPr>
          <w:rFonts w:ascii="Arial" w:hAnsi="Arial" w:cs="Arial"/>
          <w:color w:val="000000"/>
          <w:sz w:val="24"/>
          <w:szCs w:val="24"/>
        </w:rPr>
      </w:pPr>
    </w:p>
    <w:p w14:paraId="47E3D6E3"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Subscriber Information for the Target Account, including any name, address, phone number, email address, or similar contact information provided by the subscriber to establish or maintain an account or communication channel; length of service; type(s) of service used.</w:t>
      </w:r>
    </w:p>
    <w:p w14:paraId="0AB79989" w14:textId="77777777" w:rsidR="0018699D" w:rsidRPr="00324769" w:rsidRDefault="0018699D" w:rsidP="0018699D">
      <w:pPr>
        <w:suppressAutoHyphens/>
        <w:spacing w:line="276" w:lineRule="auto"/>
        <w:ind w:left="360"/>
        <w:jc w:val="both"/>
        <w:rPr>
          <w:rFonts w:ascii="Arial" w:hAnsi="Arial" w:cs="Arial"/>
          <w:bCs/>
          <w:sz w:val="24"/>
          <w:szCs w:val="24"/>
        </w:rPr>
      </w:pPr>
    </w:p>
    <w:p w14:paraId="4089D2CB"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sz w:val="24"/>
          <w:szCs w:val="24"/>
        </w:rPr>
        <w:lastRenderedPageBreak/>
        <w:t>All records indicating the services available to subscribers of the Target Account.</w:t>
      </w:r>
    </w:p>
    <w:p w14:paraId="02688E2A" w14:textId="77777777" w:rsidR="0018699D" w:rsidRPr="00324769" w:rsidRDefault="0018699D" w:rsidP="0018699D">
      <w:pPr>
        <w:pStyle w:val="ListParagraph"/>
        <w:spacing w:line="276" w:lineRule="auto"/>
        <w:jc w:val="both"/>
        <w:rPr>
          <w:rFonts w:ascii="Arial" w:hAnsi="Arial" w:cs="Arial"/>
          <w:bCs/>
        </w:rPr>
      </w:pPr>
    </w:p>
    <w:p w14:paraId="0022A1A0"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sz w:val="24"/>
          <w:szCs w:val="24"/>
        </w:rPr>
        <w:t xml:space="preserve">The services the Target Account </w:t>
      </w:r>
      <w:proofErr w:type="gramStart"/>
      <w:r w:rsidRPr="00324769">
        <w:rPr>
          <w:rFonts w:ascii="Arial" w:hAnsi="Arial" w:cs="Arial"/>
          <w:sz w:val="24"/>
          <w:szCs w:val="24"/>
        </w:rPr>
        <w:t>utilized</w:t>
      </w:r>
      <w:proofErr w:type="gramEnd"/>
      <w:r w:rsidRPr="00324769">
        <w:rPr>
          <w:rFonts w:ascii="Arial" w:hAnsi="Arial" w:cs="Arial"/>
          <w:sz w:val="24"/>
          <w:szCs w:val="24"/>
        </w:rPr>
        <w:t xml:space="preserve"> and all records generated by those services;</w:t>
      </w:r>
    </w:p>
    <w:p w14:paraId="4B9F2BBA" w14:textId="77777777" w:rsidR="0018699D" w:rsidRPr="00324769" w:rsidRDefault="0018699D" w:rsidP="0018699D">
      <w:pPr>
        <w:pStyle w:val="ListParagraph"/>
        <w:spacing w:line="276" w:lineRule="auto"/>
        <w:jc w:val="both"/>
        <w:rPr>
          <w:rFonts w:ascii="Arial" w:hAnsi="Arial" w:cs="Arial"/>
          <w:bCs/>
        </w:rPr>
      </w:pPr>
    </w:p>
    <w:p w14:paraId="345D5CAD"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 xml:space="preserve">Records of the date, amount, </w:t>
      </w:r>
      <w:proofErr w:type="gramStart"/>
      <w:r w:rsidRPr="00324769">
        <w:rPr>
          <w:rFonts w:ascii="Arial" w:hAnsi="Arial" w:cs="Arial"/>
          <w:bCs/>
          <w:sz w:val="24"/>
          <w:szCs w:val="24"/>
        </w:rPr>
        <w:t>source</w:t>
      </w:r>
      <w:proofErr w:type="gramEnd"/>
      <w:r w:rsidRPr="00324769">
        <w:rPr>
          <w:rFonts w:ascii="Arial" w:hAnsi="Arial" w:cs="Arial"/>
          <w:bCs/>
          <w:sz w:val="24"/>
          <w:szCs w:val="24"/>
        </w:rPr>
        <w:t xml:space="preserve"> and method of any payment to maintain the Target Account (including any credit card or bank account number).</w:t>
      </w:r>
    </w:p>
    <w:p w14:paraId="7CB927D2" w14:textId="77777777" w:rsidR="0018699D" w:rsidRPr="00324769" w:rsidRDefault="0018699D" w:rsidP="0018699D">
      <w:pPr>
        <w:suppressAutoHyphens/>
        <w:spacing w:line="276" w:lineRule="auto"/>
        <w:ind w:left="360"/>
        <w:jc w:val="both"/>
        <w:rPr>
          <w:rFonts w:ascii="Arial" w:hAnsi="Arial" w:cs="Arial"/>
          <w:bCs/>
          <w:sz w:val="24"/>
          <w:szCs w:val="24"/>
        </w:rPr>
      </w:pPr>
    </w:p>
    <w:p w14:paraId="66398E5C"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Records of the time, date, and duration of any session during which any IP address and any device MAC address from which the Target Account accessed Responding Party’s network.</w:t>
      </w:r>
    </w:p>
    <w:p w14:paraId="49174EFD" w14:textId="77777777" w:rsidR="0018699D" w:rsidRPr="00324769" w:rsidRDefault="0018699D" w:rsidP="0018699D">
      <w:pPr>
        <w:suppressAutoHyphens/>
        <w:spacing w:line="276" w:lineRule="auto"/>
        <w:ind w:left="360"/>
        <w:jc w:val="both"/>
        <w:rPr>
          <w:rFonts w:ascii="Arial" w:hAnsi="Arial" w:cs="Arial"/>
          <w:bCs/>
          <w:sz w:val="24"/>
          <w:szCs w:val="24"/>
        </w:rPr>
      </w:pPr>
    </w:p>
    <w:p w14:paraId="1E3E2B82"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Records showing the location of the subscriber while logged into the Target Account, including GPS data, cell towers and Wi-Fi hotspots.</w:t>
      </w:r>
    </w:p>
    <w:p w14:paraId="5217EDC5" w14:textId="77777777" w:rsidR="0018699D" w:rsidRPr="00324769" w:rsidRDefault="0018699D" w:rsidP="0018699D">
      <w:pPr>
        <w:suppressAutoHyphens/>
        <w:spacing w:line="276" w:lineRule="auto"/>
        <w:ind w:left="360"/>
        <w:jc w:val="both"/>
        <w:rPr>
          <w:rFonts w:ascii="Arial" w:hAnsi="Arial" w:cs="Arial"/>
          <w:bCs/>
          <w:sz w:val="24"/>
          <w:szCs w:val="24"/>
        </w:rPr>
      </w:pPr>
    </w:p>
    <w:p w14:paraId="7B098CB5"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Records of all account or service settings, preferences, or profile data for the Target Account.</w:t>
      </w:r>
    </w:p>
    <w:p w14:paraId="3867FC68" w14:textId="77777777" w:rsidR="0018699D" w:rsidRPr="00324769" w:rsidRDefault="0018699D" w:rsidP="0018699D">
      <w:pPr>
        <w:suppressAutoHyphens/>
        <w:spacing w:line="276" w:lineRule="auto"/>
        <w:ind w:left="360"/>
        <w:jc w:val="both"/>
        <w:rPr>
          <w:rFonts w:ascii="Arial" w:hAnsi="Arial" w:cs="Arial"/>
          <w:bCs/>
          <w:sz w:val="24"/>
          <w:szCs w:val="24"/>
        </w:rPr>
      </w:pPr>
    </w:p>
    <w:p w14:paraId="084AF6FA"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 xml:space="preserve">Records of all content transmitted to and/or stored on </w:t>
      </w:r>
      <w:r>
        <w:rPr>
          <w:rFonts w:ascii="Arial" w:hAnsi="Arial" w:cs="Arial"/>
          <w:bCs/>
          <w:sz w:val="24"/>
          <w:szCs w:val="24"/>
        </w:rPr>
        <w:t>Dropbox’s</w:t>
      </w:r>
      <w:r w:rsidRPr="00324769">
        <w:rPr>
          <w:rFonts w:ascii="Arial" w:hAnsi="Arial" w:cs="Arial"/>
          <w:bCs/>
          <w:sz w:val="24"/>
          <w:szCs w:val="24"/>
        </w:rPr>
        <w:t xml:space="preserve"> network for the Target Account, including:</w:t>
      </w:r>
    </w:p>
    <w:p w14:paraId="3EF19C74" w14:textId="77777777" w:rsidR="0018699D" w:rsidRPr="00324769" w:rsidRDefault="0018699D" w:rsidP="0018699D">
      <w:pPr>
        <w:suppressAutoHyphens/>
        <w:spacing w:line="276" w:lineRule="auto"/>
        <w:ind w:left="360"/>
        <w:jc w:val="both"/>
        <w:rPr>
          <w:rFonts w:ascii="Arial" w:hAnsi="Arial" w:cs="Arial"/>
          <w:bCs/>
          <w:sz w:val="24"/>
          <w:szCs w:val="24"/>
        </w:rPr>
      </w:pPr>
    </w:p>
    <w:p w14:paraId="560BDA7E" w14:textId="77777777" w:rsidR="0018699D" w:rsidRPr="00324769" w:rsidRDefault="0018699D" w:rsidP="0018699D">
      <w:pPr>
        <w:numPr>
          <w:ilvl w:val="1"/>
          <w:numId w:val="4"/>
        </w:numPr>
        <w:suppressAutoHyphens/>
        <w:spacing w:line="276" w:lineRule="auto"/>
        <w:ind w:left="1080"/>
        <w:jc w:val="both"/>
        <w:rPr>
          <w:rFonts w:ascii="Arial" w:hAnsi="Arial" w:cs="Arial"/>
          <w:bCs/>
          <w:sz w:val="24"/>
          <w:szCs w:val="24"/>
        </w:rPr>
      </w:pPr>
      <w:r w:rsidRPr="00324769">
        <w:rPr>
          <w:rFonts w:ascii="Arial" w:hAnsi="Arial" w:cs="Arial"/>
          <w:bCs/>
          <w:sz w:val="24"/>
          <w:szCs w:val="24"/>
        </w:rPr>
        <w:t>Communications, including addressing and transmission data, contents, and attached files.</w:t>
      </w:r>
    </w:p>
    <w:p w14:paraId="1FC9F123" w14:textId="77777777" w:rsidR="0018699D" w:rsidRPr="00324769" w:rsidRDefault="0018699D" w:rsidP="0018699D">
      <w:pPr>
        <w:suppressAutoHyphens/>
        <w:spacing w:line="276" w:lineRule="auto"/>
        <w:ind w:left="1080"/>
        <w:jc w:val="both"/>
        <w:rPr>
          <w:rFonts w:ascii="Arial" w:hAnsi="Arial" w:cs="Arial"/>
          <w:bCs/>
          <w:sz w:val="24"/>
          <w:szCs w:val="24"/>
        </w:rPr>
      </w:pPr>
    </w:p>
    <w:p w14:paraId="21348BA2" w14:textId="77777777" w:rsidR="0018699D" w:rsidRPr="00324769" w:rsidRDefault="0018699D" w:rsidP="0018699D">
      <w:pPr>
        <w:numPr>
          <w:ilvl w:val="1"/>
          <w:numId w:val="4"/>
        </w:numPr>
        <w:suppressAutoHyphens/>
        <w:spacing w:line="276" w:lineRule="auto"/>
        <w:ind w:left="1080"/>
        <w:jc w:val="both"/>
        <w:rPr>
          <w:rFonts w:ascii="Arial" w:hAnsi="Arial" w:cs="Arial"/>
          <w:bCs/>
          <w:sz w:val="24"/>
          <w:szCs w:val="24"/>
        </w:rPr>
      </w:pPr>
      <w:r w:rsidRPr="00324769">
        <w:rPr>
          <w:rFonts w:ascii="Arial" w:hAnsi="Arial" w:cs="Arial"/>
          <w:bCs/>
          <w:sz w:val="24"/>
          <w:szCs w:val="24"/>
        </w:rPr>
        <w:t>Stored files and data.</w:t>
      </w:r>
    </w:p>
    <w:p w14:paraId="77DD7700" w14:textId="77777777" w:rsidR="0018699D" w:rsidRPr="00324769" w:rsidRDefault="0018699D" w:rsidP="0018699D">
      <w:pPr>
        <w:suppressAutoHyphens/>
        <w:spacing w:line="276" w:lineRule="auto"/>
        <w:ind w:left="1080"/>
        <w:jc w:val="both"/>
        <w:rPr>
          <w:rFonts w:ascii="Arial" w:hAnsi="Arial" w:cs="Arial"/>
          <w:bCs/>
          <w:sz w:val="24"/>
          <w:szCs w:val="24"/>
        </w:rPr>
      </w:pPr>
    </w:p>
    <w:p w14:paraId="062B4133" w14:textId="77777777" w:rsidR="0018699D" w:rsidRPr="00324769" w:rsidRDefault="0018699D" w:rsidP="0018699D">
      <w:pPr>
        <w:numPr>
          <w:ilvl w:val="1"/>
          <w:numId w:val="4"/>
        </w:numPr>
        <w:suppressAutoHyphens/>
        <w:spacing w:line="276" w:lineRule="auto"/>
        <w:ind w:left="1080"/>
        <w:jc w:val="both"/>
        <w:rPr>
          <w:rFonts w:ascii="Arial" w:hAnsi="Arial" w:cs="Arial"/>
          <w:bCs/>
          <w:sz w:val="24"/>
          <w:szCs w:val="24"/>
        </w:rPr>
      </w:pPr>
      <w:r w:rsidRPr="00324769">
        <w:rPr>
          <w:rFonts w:ascii="Arial" w:hAnsi="Arial" w:cs="Arial"/>
          <w:bCs/>
          <w:sz w:val="24"/>
          <w:szCs w:val="24"/>
        </w:rPr>
        <w:t>Published files and data, such as webpages and any component content.</w:t>
      </w:r>
    </w:p>
    <w:p w14:paraId="4471014B" w14:textId="77777777" w:rsidR="0018699D" w:rsidRPr="00324769" w:rsidRDefault="0018699D" w:rsidP="0018699D">
      <w:pPr>
        <w:suppressAutoHyphens/>
        <w:spacing w:line="276" w:lineRule="auto"/>
        <w:ind w:left="1080"/>
        <w:jc w:val="both"/>
        <w:rPr>
          <w:rFonts w:ascii="Arial" w:hAnsi="Arial" w:cs="Arial"/>
          <w:bCs/>
          <w:sz w:val="24"/>
          <w:szCs w:val="24"/>
        </w:rPr>
      </w:pPr>
    </w:p>
    <w:p w14:paraId="3E4B63D3" w14:textId="77777777" w:rsidR="0018699D" w:rsidRPr="00324769" w:rsidRDefault="0018699D" w:rsidP="0018699D">
      <w:pPr>
        <w:numPr>
          <w:ilvl w:val="1"/>
          <w:numId w:val="4"/>
        </w:numPr>
        <w:suppressAutoHyphens/>
        <w:spacing w:line="276" w:lineRule="auto"/>
        <w:ind w:left="1080"/>
        <w:jc w:val="both"/>
        <w:rPr>
          <w:rFonts w:ascii="Arial" w:hAnsi="Arial" w:cs="Arial"/>
          <w:bCs/>
          <w:sz w:val="24"/>
          <w:szCs w:val="24"/>
        </w:rPr>
      </w:pPr>
      <w:r w:rsidRPr="00324769">
        <w:rPr>
          <w:rFonts w:ascii="Arial" w:hAnsi="Arial" w:cs="Arial"/>
          <w:bCs/>
          <w:sz w:val="24"/>
          <w:szCs w:val="24"/>
        </w:rPr>
        <w:t>All records and data relating to web browsing or searching, including search terms used to find or access websites or content, website browsing history, and the dates, times, and duration of such searching or browsing (if such data exists and is available).</w:t>
      </w:r>
    </w:p>
    <w:p w14:paraId="6D417DBA" w14:textId="77777777" w:rsidR="0018699D" w:rsidRPr="00324769" w:rsidRDefault="0018699D" w:rsidP="0018699D">
      <w:pPr>
        <w:suppressAutoHyphens/>
        <w:spacing w:line="276" w:lineRule="auto"/>
        <w:ind w:left="360"/>
        <w:jc w:val="both"/>
        <w:rPr>
          <w:rFonts w:ascii="Arial" w:hAnsi="Arial" w:cs="Arial"/>
          <w:bCs/>
          <w:sz w:val="24"/>
          <w:szCs w:val="24"/>
        </w:rPr>
      </w:pPr>
    </w:p>
    <w:p w14:paraId="04812DE1"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Records of technical support or other customer service contacts by the Target Account.</w:t>
      </w:r>
    </w:p>
    <w:p w14:paraId="6AC9B407" w14:textId="77777777" w:rsidR="0018699D" w:rsidRPr="00324769" w:rsidRDefault="0018699D" w:rsidP="0018699D">
      <w:pPr>
        <w:suppressAutoHyphens/>
        <w:spacing w:line="276" w:lineRule="auto"/>
        <w:ind w:left="360"/>
        <w:jc w:val="both"/>
        <w:rPr>
          <w:rFonts w:ascii="Arial" w:hAnsi="Arial" w:cs="Arial"/>
          <w:bCs/>
          <w:sz w:val="24"/>
          <w:szCs w:val="24"/>
        </w:rPr>
      </w:pPr>
    </w:p>
    <w:p w14:paraId="570C5F96"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Subscriber’s mobile device information.</w:t>
      </w:r>
    </w:p>
    <w:p w14:paraId="10BBDED4" w14:textId="77777777" w:rsidR="0018699D" w:rsidRPr="00324769" w:rsidRDefault="0018699D" w:rsidP="0018699D">
      <w:pPr>
        <w:suppressAutoHyphens/>
        <w:spacing w:line="276" w:lineRule="auto"/>
        <w:ind w:left="360"/>
        <w:jc w:val="both"/>
        <w:rPr>
          <w:rFonts w:ascii="Arial" w:hAnsi="Arial" w:cs="Arial"/>
          <w:bCs/>
          <w:sz w:val="24"/>
          <w:szCs w:val="24"/>
        </w:rPr>
      </w:pPr>
    </w:p>
    <w:p w14:paraId="12601C9F" w14:textId="77777777" w:rsidR="0018699D" w:rsidRPr="00324769" w:rsidRDefault="0018699D" w:rsidP="0018699D">
      <w:pPr>
        <w:numPr>
          <w:ilvl w:val="0"/>
          <w:numId w:val="4"/>
        </w:numPr>
        <w:suppressAutoHyphens/>
        <w:spacing w:line="276" w:lineRule="auto"/>
        <w:jc w:val="both"/>
        <w:rPr>
          <w:rFonts w:ascii="Arial" w:hAnsi="Arial" w:cs="Arial"/>
          <w:bCs/>
          <w:sz w:val="24"/>
          <w:szCs w:val="24"/>
        </w:rPr>
      </w:pPr>
      <w:r w:rsidRPr="00324769">
        <w:rPr>
          <w:rFonts w:ascii="Arial" w:hAnsi="Arial" w:cs="Arial"/>
          <w:bCs/>
          <w:sz w:val="24"/>
          <w:szCs w:val="24"/>
        </w:rPr>
        <w:t xml:space="preserve">Records of all IP addresses accessing the Target Account including date and time accessed. </w:t>
      </w: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7810E29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18699D" w:rsidRPr="0018699D">
        <w:rPr>
          <w:rFonts w:ascii="Arial" w:hAnsi="Arial" w:cs="Arial"/>
          <w:bCs/>
          <w:sz w:val="24"/>
          <w:szCs w:val="24"/>
        </w:rPr>
        <w:t>Dropbox,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193BD4A2"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18699D" w:rsidRPr="0018699D">
        <w:rPr>
          <w:rFonts w:ascii="Arial" w:hAnsi="Arial" w:cs="Arial"/>
          <w:bCs/>
          <w:sz w:val="24"/>
          <w:szCs w:val="24"/>
        </w:rPr>
        <w:t>Dropbox,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2" w:name="_Hlk36465501"/>
      <w:r w:rsidRPr="00550FA1">
        <w:rPr>
          <w:rFonts w:ascii="Arial" w:hAnsi="Arial" w:cs="Arial"/>
          <w:color w:val="FF0000"/>
          <w:kern w:val="16"/>
          <w:sz w:val="24"/>
          <w:szCs w:val="24"/>
        </w:rPr>
        <w:t>YOUR AGENCY</w:t>
      </w:r>
      <w:bookmarkEnd w:id="22"/>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xml:space="preserve">, the records and information requested are or have been used as a means of committing a criminal offense or would be material evidence in a subsequent criminal prosecution in this state, another state, or federal court; the seizure of which is expressly required, authorized, </w:t>
      </w:r>
      <w:r w:rsidRPr="00550FA1">
        <w:rPr>
          <w:rFonts w:ascii="Arial" w:hAnsi="Arial" w:cs="Arial"/>
          <w:color w:val="000000"/>
          <w:sz w:val="24"/>
          <w:szCs w:val="24"/>
        </w:rPr>
        <w:lastRenderedPageBreak/>
        <w:t>or permitted by statute; or that would aid in the detection of the whereabouts of or in the apprehension of a person for whom a lawful arrest order is outstanding.</w:t>
      </w:r>
    </w:p>
    <w:bookmarkEnd w:id="21"/>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3"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4"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3"/>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4"/>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B05A" w14:textId="77777777" w:rsidR="0032438B" w:rsidRDefault="0032438B">
      <w:r>
        <w:separator/>
      </w:r>
    </w:p>
  </w:endnote>
  <w:endnote w:type="continuationSeparator" w:id="0">
    <w:p w14:paraId="32FA5883" w14:textId="77777777" w:rsidR="0032438B" w:rsidRDefault="0032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32438B"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32438B"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5C8D" w14:textId="77777777" w:rsidR="0032438B" w:rsidRDefault="0032438B">
      <w:r>
        <w:separator/>
      </w:r>
    </w:p>
  </w:footnote>
  <w:footnote w:type="continuationSeparator" w:id="0">
    <w:p w14:paraId="3394D75D" w14:textId="77777777" w:rsidR="0032438B" w:rsidRDefault="0032438B">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2FB"/>
    <w:multiLevelType w:val="hybridMultilevel"/>
    <w:tmpl w:val="EEF6F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8699D"/>
    <w:rsid w:val="001B162E"/>
    <w:rsid w:val="001B1B0D"/>
    <w:rsid w:val="002033E5"/>
    <w:rsid w:val="002210A2"/>
    <w:rsid w:val="00274E68"/>
    <w:rsid w:val="002C2443"/>
    <w:rsid w:val="00304382"/>
    <w:rsid w:val="0032438B"/>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C7BC5"/>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aliases w:val="Bullet List,FooterText,numbered"/>
    <w:basedOn w:val="Normal"/>
    <w:link w:val="ListParagraphChar"/>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ListParagraphChar">
    <w:name w:val="List Paragraph Char"/>
    <w:aliases w:val="Bullet List Char,FooterText Char,numbered Char"/>
    <w:basedOn w:val="DefaultParagraphFont"/>
    <w:link w:val="ListParagraph"/>
    <w:uiPriority w:val="34"/>
    <w:locked/>
    <w:rsid w:val="001869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15</Pages>
  <Words>5492</Words>
  <Characters>31310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27</cp:revision>
  <dcterms:created xsi:type="dcterms:W3CDTF">2020-04-10T18:26:00Z</dcterms:created>
  <dcterms:modified xsi:type="dcterms:W3CDTF">2021-05-28T20:05:00Z</dcterms:modified>
</cp:coreProperties>
</file>