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C7181" w14:textId="69889C4F" w:rsidR="002C7BE3" w:rsidRPr="00AA10B5" w:rsidRDefault="002C7BE3" w:rsidP="00AA10B5">
      <w:pPr>
        <w:tabs>
          <w:tab w:val="left" w:pos="2880"/>
          <w:tab w:val="left" w:pos="5760"/>
          <w:tab w:val="right" w:pos="10080"/>
        </w:tabs>
        <w:suppressAutoHyphens/>
        <w:jc w:val="both"/>
        <w:rPr>
          <w:rFonts w:ascii="Arial" w:hAnsi="Arial" w:cs="Arial"/>
          <w:kern w:val="16"/>
          <w:sz w:val="24"/>
          <w:szCs w:val="24"/>
        </w:rPr>
      </w:pPr>
      <w:bookmarkStart w:id="0" w:name="_Hlk22844474"/>
      <w:r w:rsidRPr="00AA10B5">
        <w:rPr>
          <w:rFonts w:ascii="Arial" w:hAnsi="Arial" w:cs="Arial"/>
          <w:kern w:val="16"/>
          <w:sz w:val="24"/>
          <w:szCs w:val="24"/>
        </w:rPr>
        <w:t>***********************************</w:t>
      </w:r>
      <w:r w:rsidR="0002603E">
        <w:rPr>
          <w:rFonts w:ascii="Arial" w:hAnsi="Arial" w:cs="Arial"/>
          <w:kern w:val="16"/>
          <w:sz w:val="24"/>
          <w:szCs w:val="24"/>
        </w:rPr>
        <w:t>**********</w:t>
      </w:r>
      <w:r w:rsidRPr="00AA10B5">
        <w:rPr>
          <w:rFonts w:ascii="Arial" w:hAnsi="Arial" w:cs="Arial"/>
          <w:kern w:val="16"/>
          <w:sz w:val="24"/>
          <w:szCs w:val="24"/>
        </w:rPr>
        <w:t>INSTRUCTIONS*********************************************</w:t>
      </w:r>
    </w:p>
    <w:p w14:paraId="670B5148" w14:textId="77777777" w:rsidR="002C7BE3" w:rsidRPr="00AA10B5" w:rsidRDefault="002C7BE3" w:rsidP="00AA10B5">
      <w:pPr>
        <w:tabs>
          <w:tab w:val="left" w:pos="2880"/>
          <w:tab w:val="left" w:pos="5760"/>
          <w:tab w:val="right" w:pos="10080"/>
        </w:tabs>
        <w:suppressAutoHyphens/>
        <w:jc w:val="both"/>
        <w:rPr>
          <w:rFonts w:ascii="Arial" w:hAnsi="Arial" w:cs="Arial"/>
          <w:kern w:val="16"/>
          <w:sz w:val="24"/>
          <w:szCs w:val="24"/>
        </w:rPr>
      </w:pPr>
    </w:p>
    <w:p w14:paraId="383A14E4" w14:textId="022C562E" w:rsidR="002C7BE3" w:rsidRPr="00AA10B5" w:rsidRDefault="002C7BE3" w:rsidP="00AA10B5">
      <w:pPr>
        <w:tabs>
          <w:tab w:val="left" w:pos="2880"/>
          <w:tab w:val="left" w:pos="5760"/>
          <w:tab w:val="right" w:pos="10080"/>
        </w:tabs>
        <w:suppressAutoHyphens/>
        <w:jc w:val="both"/>
        <w:rPr>
          <w:rFonts w:ascii="Arial" w:hAnsi="Arial" w:cs="Arial"/>
          <w:kern w:val="16"/>
          <w:sz w:val="24"/>
          <w:szCs w:val="24"/>
        </w:rPr>
      </w:pPr>
      <w:r w:rsidRPr="00AA10B5">
        <w:rPr>
          <w:rFonts w:ascii="Arial" w:hAnsi="Arial" w:cs="Arial"/>
          <w:kern w:val="16"/>
          <w:sz w:val="24"/>
          <w:szCs w:val="24"/>
        </w:rPr>
        <w:t xml:space="preserve">-This search warrant mask is specifically for the search of </w:t>
      </w:r>
      <w:r w:rsidR="00620304" w:rsidRPr="00AA10B5">
        <w:rPr>
          <w:rFonts w:ascii="Arial" w:hAnsi="Arial" w:cs="Arial"/>
          <w:bCs/>
          <w:sz w:val="24"/>
          <w:szCs w:val="24"/>
        </w:rPr>
        <w:t>Facebook</w:t>
      </w:r>
      <w:r w:rsidRPr="00AA10B5">
        <w:rPr>
          <w:rFonts w:ascii="Arial" w:hAnsi="Arial" w:cs="Arial"/>
          <w:kern w:val="16"/>
          <w:sz w:val="24"/>
          <w:szCs w:val="24"/>
        </w:rPr>
        <w:t xml:space="preserve"> for all data associated with the identified account name, pen registry and location data</w:t>
      </w:r>
      <w:r w:rsidR="00CE059C">
        <w:rPr>
          <w:rFonts w:ascii="Arial" w:hAnsi="Arial" w:cs="Arial"/>
          <w:kern w:val="16"/>
          <w:sz w:val="24"/>
          <w:szCs w:val="24"/>
        </w:rPr>
        <w:t xml:space="preserve"> for the apprehension of a fugitive.</w:t>
      </w:r>
    </w:p>
    <w:p w14:paraId="27405196" w14:textId="77777777" w:rsidR="002C7BE3" w:rsidRPr="00AA10B5" w:rsidRDefault="002C7BE3" w:rsidP="00AA10B5">
      <w:pPr>
        <w:tabs>
          <w:tab w:val="left" w:pos="2880"/>
          <w:tab w:val="left" w:pos="5760"/>
          <w:tab w:val="right" w:pos="10080"/>
        </w:tabs>
        <w:suppressAutoHyphens/>
        <w:jc w:val="both"/>
        <w:rPr>
          <w:rFonts w:ascii="Arial" w:hAnsi="Arial" w:cs="Arial"/>
          <w:kern w:val="16"/>
          <w:sz w:val="24"/>
          <w:szCs w:val="24"/>
        </w:rPr>
      </w:pPr>
      <w:r w:rsidRPr="00AA10B5">
        <w:rPr>
          <w:rFonts w:ascii="Arial" w:hAnsi="Arial" w:cs="Arial"/>
          <w:kern w:val="16"/>
          <w:sz w:val="24"/>
          <w:szCs w:val="24"/>
        </w:rPr>
        <w:t xml:space="preserve">-There is </w:t>
      </w:r>
      <w:r w:rsidRPr="00AA10B5">
        <w:rPr>
          <w:rFonts w:ascii="Arial" w:hAnsi="Arial" w:cs="Arial"/>
          <w:color w:val="FF0000"/>
          <w:kern w:val="16"/>
          <w:sz w:val="24"/>
          <w:szCs w:val="24"/>
        </w:rPr>
        <w:t>RED</w:t>
      </w:r>
      <w:r w:rsidRPr="00AA10B5">
        <w:rPr>
          <w:rFonts w:ascii="Arial" w:hAnsi="Arial" w:cs="Arial"/>
          <w:kern w:val="16"/>
          <w:sz w:val="24"/>
          <w:szCs w:val="24"/>
        </w:rPr>
        <w:t xml:space="preserve"> text below that needs to be changed based on the needs of your search warrant.</w:t>
      </w:r>
    </w:p>
    <w:p w14:paraId="6986AA67" w14:textId="77777777" w:rsidR="002C7BE3" w:rsidRPr="00AA10B5" w:rsidRDefault="002C7BE3" w:rsidP="00AA10B5">
      <w:pPr>
        <w:tabs>
          <w:tab w:val="left" w:pos="2880"/>
          <w:tab w:val="left" w:pos="5760"/>
          <w:tab w:val="right" w:pos="10080"/>
        </w:tabs>
        <w:suppressAutoHyphens/>
        <w:jc w:val="both"/>
        <w:rPr>
          <w:rFonts w:ascii="Arial" w:hAnsi="Arial" w:cs="Arial"/>
          <w:kern w:val="16"/>
          <w:sz w:val="24"/>
          <w:szCs w:val="24"/>
        </w:rPr>
      </w:pPr>
      <w:r w:rsidRPr="00AA10B5">
        <w:rPr>
          <w:rFonts w:ascii="Arial" w:hAnsi="Arial" w:cs="Arial"/>
          <w:kern w:val="16"/>
          <w:sz w:val="24"/>
          <w:szCs w:val="24"/>
        </w:rPr>
        <w:t xml:space="preserve">-There is </w:t>
      </w:r>
      <w:r w:rsidRPr="00AA10B5">
        <w:rPr>
          <w:rFonts w:ascii="Arial" w:hAnsi="Arial" w:cs="Arial"/>
          <w:color w:val="0070C0"/>
          <w:kern w:val="16"/>
          <w:sz w:val="24"/>
          <w:szCs w:val="24"/>
        </w:rPr>
        <w:t>BLUE</w:t>
      </w:r>
      <w:r w:rsidRPr="00AA10B5">
        <w:rPr>
          <w:rFonts w:ascii="Arial" w:hAnsi="Arial" w:cs="Arial"/>
          <w:kern w:val="16"/>
          <w:sz w:val="24"/>
          <w:szCs w:val="24"/>
        </w:rPr>
        <w:t xml:space="preserve"> text below which is provided for information to the reader about what is being requested and why. Make sure you read this information and understand it since you are putting it your search warrant. You may need to adjust some of the wording or content in these areas to the specifics of your case.</w:t>
      </w:r>
    </w:p>
    <w:p w14:paraId="31D8EFDA" w14:textId="77777777" w:rsidR="002C2FFD" w:rsidRDefault="002C2FFD" w:rsidP="002C2FFD">
      <w:pPr>
        <w:tabs>
          <w:tab w:val="left" w:pos="2880"/>
          <w:tab w:val="left" w:pos="5760"/>
          <w:tab w:val="right" w:pos="10080"/>
        </w:tabs>
        <w:suppressAutoHyphens/>
        <w:spacing w:line="276" w:lineRule="auto"/>
        <w:jc w:val="both"/>
        <w:rPr>
          <w:rFonts w:ascii="Arial" w:hAnsi="Arial" w:cs="Arial"/>
          <w:kern w:val="16"/>
          <w:sz w:val="24"/>
          <w:szCs w:val="24"/>
        </w:rPr>
      </w:pPr>
    </w:p>
    <w:p w14:paraId="6A7655A2" w14:textId="77777777" w:rsidR="002C2FFD" w:rsidRDefault="002C2FFD" w:rsidP="002C2FFD">
      <w:pPr>
        <w:tabs>
          <w:tab w:val="left" w:pos="2880"/>
          <w:tab w:val="left" w:pos="5760"/>
          <w:tab w:val="right" w:pos="10080"/>
        </w:tabs>
        <w:suppressAutoHyphens/>
        <w:rPr>
          <w:rFonts w:ascii="Arial" w:hAnsi="Arial" w:cs="Arial"/>
          <w:kern w:val="16"/>
          <w:sz w:val="24"/>
          <w:szCs w:val="24"/>
        </w:rPr>
      </w:pPr>
      <w:r w:rsidRPr="003904AD">
        <w:rPr>
          <w:rFonts w:ascii="Arial" w:hAnsi="Arial" w:cs="Arial"/>
          <w:kern w:val="16"/>
          <w:sz w:val="24"/>
          <w:szCs w:val="24"/>
        </w:rPr>
        <w:t>-</w:t>
      </w:r>
      <w:r>
        <w:rPr>
          <w:rFonts w:ascii="Arial" w:hAnsi="Arial" w:cs="Arial"/>
          <w:kern w:val="16"/>
          <w:sz w:val="24"/>
          <w:szCs w:val="24"/>
        </w:rPr>
        <w:t xml:space="preserve"> After the warrant is finalized, highlight </w:t>
      </w:r>
      <w:proofErr w:type="gramStart"/>
      <w:r>
        <w:rPr>
          <w:rFonts w:ascii="Arial" w:hAnsi="Arial" w:cs="Arial"/>
          <w:kern w:val="16"/>
          <w:sz w:val="24"/>
          <w:szCs w:val="24"/>
        </w:rPr>
        <w:t>all of</w:t>
      </w:r>
      <w:proofErr w:type="gramEnd"/>
      <w:r>
        <w:rPr>
          <w:rFonts w:ascii="Arial" w:hAnsi="Arial" w:cs="Arial"/>
          <w:kern w:val="16"/>
          <w:sz w:val="24"/>
          <w:szCs w:val="24"/>
        </w:rPr>
        <w:t xml:space="preserve"> the text by selecting CTRL+A and then change all text to black</w:t>
      </w:r>
    </w:p>
    <w:p w14:paraId="58C02714" w14:textId="77777777" w:rsidR="002C2FFD" w:rsidRPr="00550FA1" w:rsidRDefault="002C2FFD" w:rsidP="002C2FFD">
      <w:pPr>
        <w:tabs>
          <w:tab w:val="left" w:pos="2880"/>
          <w:tab w:val="left" w:pos="5760"/>
          <w:tab w:val="right" w:pos="10080"/>
        </w:tabs>
        <w:suppressAutoHyphens/>
        <w:spacing w:line="276" w:lineRule="auto"/>
        <w:jc w:val="both"/>
        <w:rPr>
          <w:rFonts w:ascii="Arial" w:hAnsi="Arial" w:cs="Arial"/>
          <w:kern w:val="16"/>
          <w:sz w:val="24"/>
          <w:szCs w:val="24"/>
        </w:rPr>
      </w:pPr>
      <w:r w:rsidRPr="00550FA1">
        <w:rPr>
          <w:rFonts w:ascii="Arial" w:hAnsi="Arial" w:cs="Arial"/>
          <w:kern w:val="16"/>
          <w:sz w:val="24"/>
          <w:szCs w:val="24"/>
        </w:rPr>
        <w:t>-It would be a good idea to delete this section before printing/sending your warrant to get signed.</w:t>
      </w:r>
    </w:p>
    <w:p w14:paraId="5EA81470" w14:textId="77777777" w:rsidR="002C2FFD" w:rsidRPr="00550FA1" w:rsidRDefault="002C2FFD" w:rsidP="002C2FFD">
      <w:pPr>
        <w:tabs>
          <w:tab w:val="left" w:pos="2880"/>
          <w:tab w:val="left" w:pos="5760"/>
          <w:tab w:val="right" w:pos="10080"/>
        </w:tabs>
        <w:suppressAutoHyphens/>
        <w:spacing w:line="276" w:lineRule="auto"/>
        <w:rPr>
          <w:rFonts w:ascii="Arial" w:hAnsi="Arial" w:cs="Arial"/>
          <w:kern w:val="16"/>
          <w:sz w:val="24"/>
          <w:szCs w:val="24"/>
        </w:rPr>
      </w:pPr>
    </w:p>
    <w:p w14:paraId="6002C90C" w14:textId="6F707CC3" w:rsidR="002C7BE3" w:rsidRPr="00AA10B5" w:rsidRDefault="002C7BE3" w:rsidP="00AA10B5">
      <w:pPr>
        <w:tabs>
          <w:tab w:val="left" w:pos="2880"/>
          <w:tab w:val="left" w:pos="5760"/>
          <w:tab w:val="right" w:pos="10080"/>
        </w:tabs>
        <w:suppressAutoHyphens/>
        <w:jc w:val="both"/>
        <w:rPr>
          <w:rFonts w:ascii="Arial" w:hAnsi="Arial" w:cs="Arial"/>
          <w:kern w:val="16"/>
          <w:sz w:val="24"/>
          <w:szCs w:val="24"/>
        </w:rPr>
      </w:pPr>
      <w:r w:rsidRPr="00AA10B5">
        <w:rPr>
          <w:rFonts w:ascii="Arial" w:hAnsi="Arial" w:cs="Arial"/>
          <w:kern w:val="16"/>
          <w:sz w:val="24"/>
          <w:szCs w:val="24"/>
        </w:rPr>
        <w:t>**********************************</w:t>
      </w:r>
      <w:r w:rsidR="0002603E">
        <w:rPr>
          <w:rFonts w:ascii="Arial" w:hAnsi="Arial" w:cs="Arial"/>
          <w:kern w:val="16"/>
          <w:sz w:val="24"/>
          <w:szCs w:val="24"/>
        </w:rPr>
        <w:t>*********</w:t>
      </w:r>
      <w:r w:rsidRPr="00AA10B5">
        <w:rPr>
          <w:rFonts w:ascii="Arial" w:hAnsi="Arial" w:cs="Arial"/>
          <w:kern w:val="16"/>
          <w:sz w:val="24"/>
          <w:szCs w:val="24"/>
        </w:rPr>
        <w:t>*PLEASE DELETE********************************************</w:t>
      </w:r>
    </w:p>
    <w:bookmarkEnd w:id="0"/>
    <w:p w14:paraId="65E7CD37" w14:textId="77777777" w:rsidR="002C7BE3" w:rsidRPr="00AA10B5" w:rsidRDefault="002C7BE3" w:rsidP="00AA10B5">
      <w:pPr>
        <w:spacing w:after="200" w:line="276" w:lineRule="auto"/>
        <w:jc w:val="both"/>
        <w:rPr>
          <w:rFonts w:ascii="Arial" w:hAnsi="Arial" w:cs="Arial"/>
          <w:kern w:val="16"/>
          <w:sz w:val="24"/>
          <w:szCs w:val="24"/>
        </w:rPr>
      </w:pPr>
      <w:r w:rsidRPr="00AA10B5">
        <w:rPr>
          <w:rFonts w:ascii="Arial" w:hAnsi="Arial" w:cs="Arial"/>
          <w:kern w:val="16"/>
          <w:sz w:val="24"/>
          <w:szCs w:val="24"/>
        </w:rPr>
        <w:br w:type="page"/>
      </w:r>
    </w:p>
    <w:p w14:paraId="4E5FBB9E" w14:textId="77777777" w:rsidR="007E3589" w:rsidRPr="00AA10B5" w:rsidRDefault="007E3589" w:rsidP="00AA10B5">
      <w:pPr>
        <w:ind w:left="7920" w:firstLine="720"/>
        <w:jc w:val="both"/>
        <w:rPr>
          <w:rFonts w:ascii="Arial" w:hAnsi="Arial" w:cs="Arial"/>
          <w:sz w:val="24"/>
          <w:szCs w:val="24"/>
        </w:rPr>
      </w:pPr>
    </w:p>
    <w:p w14:paraId="7EEE09B9" w14:textId="51F97BC5" w:rsidR="00DC029B" w:rsidRPr="00AA10B5" w:rsidRDefault="00DC029B" w:rsidP="00AA10B5">
      <w:pPr>
        <w:jc w:val="right"/>
        <w:rPr>
          <w:rFonts w:ascii="Arial" w:hAnsi="Arial" w:cs="Arial"/>
          <w:sz w:val="24"/>
          <w:szCs w:val="24"/>
        </w:rPr>
      </w:pPr>
      <w:r w:rsidRPr="00AA10B5">
        <w:rPr>
          <w:rFonts w:ascii="Arial" w:hAnsi="Arial" w:cs="Arial"/>
          <w:sz w:val="24"/>
          <w:szCs w:val="24"/>
        </w:rPr>
        <w:t xml:space="preserve">Case No: </w:t>
      </w:r>
      <w:r w:rsidRPr="00AA10B5">
        <w:rPr>
          <w:rFonts w:ascii="Arial" w:hAnsi="Arial" w:cs="Arial"/>
          <w:sz w:val="24"/>
          <w:szCs w:val="24"/>
        </w:rPr>
        <w:tab/>
      </w:r>
    </w:p>
    <w:p w14:paraId="0CF80CCD" w14:textId="77777777" w:rsidR="00DC029B" w:rsidRPr="00AA10B5" w:rsidRDefault="00DC029B" w:rsidP="00AA10B5">
      <w:pPr>
        <w:tabs>
          <w:tab w:val="left" w:pos="2880"/>
          <w:tab w:val="left" w:pos="5760"/>
          <w:tab w:val="right" w:pos="10080"/>
        </w:tabs>
        <w:suppressAutoHyphens/>
        <w:spacing w:line="276" w:lineRule="auto"/>
        <w:jc w:val="both"/>
        <w:rPr>
          <w:rFonts w:ascii="Arial" w:hAnsi="Arial" w:cs="Arial"/>
          <w:kern w:val="16"/>
          <w:sz w:val="24"/>
          <w:szCs w:val="24"/>
        </w:rPr>
      </w:pPr>
    </w:p>
    <w:p w14:paraId="230FBB10" w14:textId="30166A83" w:rsidR="00DC029B" w:rsidRPr="00AA10B5" w:rsidRDefault="00DC029B" w:rsidP="00AA10B5">
      <w:pPr>
        <w:tabs>
          <w:tab w:val="left" w:pos="2880"/>
          <w:tab w:val="left" w:pos="5760"/>
          <w:tab w:val="right" w:pos="10080"/>
        </w:tabs>
        <w:suppressAutoHyphens/>
        <w:spacing w:line="276" w:lineRule="auto"/>
        <w:jc w:val="both"/>
        <w:rPr>
          <w:rFonts w:ascii="Arial" w:hAnsi="Arial" w:cs="Arial"/>
          <w:kern w:val="16"/>
          <w:sz w:val="24"/>
          <w:szCs w:val="24"/>
        </w:rPr>
      </w:pPr>
      <w:r w:rsidRPr="00AA10B5">
        <w:rPr>
          <w:rFonts w:ascii="Arial" w:hAnsi="Arial" w:cs="Arial"/>
          <w:kern w:val="16"/>
          <w:sz w:val="24"/>
          <w:szCs w:val="24"/>
        </w:rPr>
        <w:t>COUNTY OF LARIMER</w:t>
      </w:r>
      <w:proofErr w:type="gramStart"/>
      <w:r w:rsidRPr="00AA10B5">
        <w:rPr>
          <w:rFonts w:ascii="Arial" w:hAnsi="Arial" w:cs="Arial"/>
          <w:kern w:val="16"/>
          <w:sz w:val="24"/>
          <w:szCs w:val="24"/>
        </w:rPr>
        <w:tab/>
        <w:t xml:space="preserve">)   </w:t>
      </w:r>
      <w:proofErr w:type="gramEnd"/>
      <w:r w:rsidRPr="00AA10B5">
        <w:rPr>
          <w:rFonts w:ascii="Arial" w:hAnsi="Arial" w:cs="Arial"/>
          <w:kern w:val="16"/>
          <w:sz w:val="24"/>
          <w:szCs w:val="24"/>
        </w:rPr>
        <w:t xml:space="preserve">                     </w:t>
      </w:r>
      <w:r w:rsidRPr="00AA10B5">
        <w:rPr>
          <w:rFonts w:ascii="Arial" w:hAnsi="Arial" w:cs="Arial"/>
          <w:kern w:val="16"/>
          <w:sz w:val="24"/>
          <w:szCs w:val="24"/>
        </w:rPr>
        <w:tab/>
      </w:r>
      <w:r w:rsidR="00602230">
        <w:rPr>
          <w:rFonts w:ascii="Arial" w:hAnsi="Arial" w:cs="Arial"/>
          <w:kern w:val="16"/>
          <w:sz w:val="24"/>
          <w:szCs w:val="24"/>
        </w:rPr>
        <w:tab/>
      </w:r>
      <w:r w:rsidRPr="00AA10B5">
        <w:rPr>
          <w:rFonts w:ascii="Arial" w:hAnsi="Arial" w:cs="Arial"/>
          <w:kern w:val="16"/>
          <w:sz w:val="24"/>
          <w:szCs w:val="24"/>
        </w:rPr>
        <w:t xml:space="preserve">IN THE </w:t>
      </w:r>
      <w:r w:rsidR="00C3526C">
        <w:rPr>
          <w:rFonts w:ascii="Arial" w:hAnsi="Arial" w:cs="Arial"/>
          <w:kern w:val="16"/>
          <w:sz w:val="24"/>
          <w:szCs w:val="24"/>
        </w:rPr>
        <w:t xml:space="preserve">COMBINED </w:t>
      </w:r>
      <w:r w:rsidRPr="00AA10B5">
        <w:rPr>
          <w:rFonts w:ascii="Arial" w:hAnsi="Arial" w:cs="Arial"/>
          <w:kern w:val="16"/>
          <w:sz w:val="24"/>
          <w:szCs w:val="24"/>
        </w:rPr>
        <w:t>COURT</w:t>
      </w:r>
    </w:p>
    <w:p w14:paraId="2D881D32" w14:textId="77777777" w:rsidR="00DC029B" w:rsidRPr="00AA10B5" w:rsidRDefault="00DC029B" w:rsidP="00AA10B5">
      <w:pPr>
        <w:pStyle w:val="EndnoteText"/>
        <w:tabs>
          <w:tab w:val="left" w:pos="0"/>
        </w:tabs>
        <w:suppressAutoHyphens/>
        <w:spacing w:line="276" w:lineRule="auto"/>
        <w:jc w:val="both"/>
        <w:rPr>
          <w:rFonts w:ascii="Arial" w:hAnsi="Arial" w:cs="Arial"/>
          <w:kern w:val="16"/>
          <w:szCs w:val="24"/>
        </w:rPr>
      </w:pPr>
      <w:r w:rsidRPr="00AA10B5">
        <w:rPr>
          <w:rFonts w:ascii="Arial" w:hAnsi="Arial" w:cs="Arial"/>
          <w:kern w:val="16"/>
          <w:szCs w:val="24"/>
        </w:rPr>
        <w:t xml:space="preserve">                 </w:t>
      </w:r>
      <w:r w:rsidRPr="00AA10B5">
        <w:rPr>
          <w:rFonts w:ascii="Arial" w:hAnsi="Arial" w:cs="Arial"/>
          <w:kern w:val="16"/>
          <w:szCs w:val="24"/>
        </w:rPr>
        <w:tab/>
      </w:r>
      <w:r w:rsidRPr="00AA10B5">
        <w:rPr>
          <w:rFonts w:ascii="Arial" w:hAnsi="Arial" w:cs="Arial"/>
          <w:kern w:val="16"/>
          <w:szCs w:val="24"/>
        </w:rPr>
        <w:tab/>
      </w:r>
      <w:r w:rsidRPr="00AA10B5">
        <w:rPr>
          <w:rFonts w:ascii="Arial" w:hAnsi="Arial" w:cs="Arial"/>
          <w:kern w:val="16"/>
          <w:szCs w:val="24"/>
        </w:rPr>
        <w:tab/>
      </w:r>
      <w:proofErr w:type="gramStart"/>
      <w:r w:rsidRPr="00AA10B5">
        <w:rPr>
          <w:rFonts w:ascii="Arial" w:hAnsi="Arial" w:cs="Arial"/>
          <w:kern w:val="16"/>
          <w:szCs w:val="24"/>
        </w:rPr>
        <w:t>)  SS</w:t>
      </w:r>
      <w:proofErr w:type="gramEnd"/>
    </w:p>
    <w:p w14:paraId="59D4CC79" w14:textId="77777777" w:rsidR="00DC029B" w:rsidRPr="00AA10B5" w:rsidRDefault="00DC029B" w:rsidP="00AA10B5">
      <w:pPr>
        <w:tabs>
          <w:tab w:val="left" w:pos="0"/>
        </w:tabs>
        <w:suppressAutoHyphens/>
        <w:spacing w:line="276" w:lineRule="auto"/>
        <w:jc w:val="both"/>
        <w:rPr>
          <w:rFonts w:ascii="Arial" w:hAnsi="Arial" w:cs="Arial"/>
          <w:kern w:val="16"/>
          <w:sz w:val="24"/>
          <w:szCs w:val="24"/>
        </w:rPr>
      </w:pPr>
      <w:r w:rsidRPr="00AA10B5">
        <w:rPr>
          <w:rFonts w:ascii="Arial" w:hAnsi="Arial" w:cs="Arial"/>
          <w:kern w:val="16"/>
          <w:sz w:val="24"/>
          <w:szCs w:val="24"/>
        </w:rPr>
        <w:t>STATE OF COLORADO</w:t>
      </w:r>
      <w:r w:rsidRPr="00AA10B5">
        <w:rPr>
          <w:rFonts w:ascii="Arial" w:hAnsi="Arial" w:cs="Arial"/>
          <w:kern w:val="16"/>
          <w:sz w:val="24"/>
          <w:szCs w:val="24"/>
        </w:rPr>
        <w:tab/>
        <w:t>)</w:t>
      </w:r>
    </w:p>
    <w:p w14:paraId="65789D9E" w14:textId="77777777" w:rsidR="00DC029B" w:rsidRPr="00AA10B5" w:rsidRDefault="00DC029B" w:rsidP="00AA10B5">
      <w:pPr>
        <w:jc w:val="both"/>
        <w:rPr>
          <w:rFonts w:ascii="Arial" w:hAnsi="Arial" w:cs="Arial"/>
          <w:b/>
          <w:sz w:val="24"/>
          <w:szCs w:val="24"/>
        </w:rPr>
      </w:pPr>
    </w:p>
    <w:p w14:paraId="21A3110C" w14:textId="25D6C540" w:rsidR="00154C78" w:rsidRPr="00AA10B5" w:rsidRDefault="00CB2086" w:rsidP="0092211D">
      <w:pPr>
        <w:jc w:val="center"/>
        <w:rPr>
          <w:rFonts w:ascii="Arial" w:hAnsi="Arial" w:cs="Arial"/>
          <w:b/>
          <w:sz w:val="24"/>
          <w:szCs w:val="24"/>
          <w:u w:val="single"/>
        </w:rPr>
      </w:pPr>
      <w:r w:rsidRPr="00AA10B5">
        <w:rPr>
          <w:rFonts w:ascii="Arial" w:hAnsi="Arial" w:cs="Arial"/>
          <w:b/>
          <w:sz w:val="24"/>
          <w:szCs w:val="24"/>
        </w:rPr>
        <w:t>AFFIDAVIT FOR</w:t>
      </w:r>
      <w:r w:rsidR="00536936" w:rsidRPr="00AA10B5">
        <w:rPr>
          <w:rFonts w:ascii="Arial" w:hAnsi="Arial" w:cs="Arial"/>
          <w:b/>
          <w:sz w:val="24"/>
          <w:szCs w:val="24"/>
        </w:rPr>
        <w:t xml:space="preserve"> </w:t>
      </w:r>
      <w:r w:rsidRPr="00AA10B5">
        <w:rPr>
          <w:rFonts w:ascii="Arial" w:hAnsi="Arial" w:cs="Arial"/>
          <w:b/>
          <w:sz w:val="24"/>
          <w:szCs w:val="24"/>
        </w:rPr>
        <w:t>SEARCH WARRANT</w:t>
      </w:r>
      <w:r w:rsidR="00EF1C24" w:rsidRPr="00AA10B5">
        <w:rPr>
          <w:rFonts w:ascii="Arial" w:hAnsi="Arial" w:cs="Arial"/>
          <w:b/>
          <w:sz w:val="24"/>
          <w:szCs w:val="24"/>
        </w:rPr>
        <w:t xml:space="preserve"> </w:t>
      </w:r>
      <w:r w:rsidRPr="00AA10B5">
        <w:rPr>
          <w:rFonts w:ascii="Arial" w:hAnsi="Arial" w:cs="Arial"/>
          <w:b/>
          <w:sz w:val="24"/>
          <w:szCs w:val="24"/>
        </w:rPr>
        <w:t xml:space="preserve">AND </w:t>
      </w:r>
      <w:r w:rsidR="007E3589" w:rsidRPr="00AA10B5">
        <w:rPr>
          <w:rFonts w:ascii="Arial" w:hAnsi="Arial" w:cs="Arial"/>
          <w:b/>
          <w:sz w:val="24"/>
          <w:szCs w:val="24"/>
        </w:rPr>
        <w:t xml:space="preserve">EX PARTE COURT ORDER AUTHORIZING USE/INSTALLATION OF A PEN REGISTER AND TRAP AND TRACE DEVICE, GEOGRAPHICAL LOCATION INFORMATION, AND AUTHORIZING RELEASE OF </w:t>
      </w:r>
      <w:r w:rsidR="006C638C" w:rsidRPr="00AA10B5">
        <w:rPr>
          <w:rFonts w:ascii="Arial" w:hAnsi="Arial" w:cs="Arial"/>
          <w:b/>
          <w:sz w:val="24"/>
          <w:szCs w:val="24"/>
        </w:rPr>
        <w:t>SUBSCRIBER INFORMATION</w:t>
      </w:r>
    </w:p>
    <w:p w14:paraId="07D1B05C" w14:textId="200B7703" w:rsidR="007E3589" w:rsidRDefault="007E3589" w:rsidP="00AA10B5">
      <w:pPr>
        <w:jc w:val="both"/>
        <w:rPr>
          <w:rFonts w:ascii="Arial" w:hAnsi="Arial" w:cs="Arial"/>
          <w:b/>
          <w:sz w:val="24"/>
          <w:szCs w:val="24"/>
          <w:u w:val="single"/>
        </w:rPr>
      </w:pPr>
    </w:p>
    <w:p w14:paraId="72E16E3A" w14:textId="77777777" w:rsidR="002C2FFD" w:rsidRPr="00AA10B5" w:rsidRDefault="002C2FFD" w:rsidP="00AA10B5">
      <w:pPr>
        <w:jc w:val="both"/>
        <w:rPr>
          <w:rFonts w:ascii="Arial" w:hAnsi="Arial" w:cs="Arial"/>
          <w:b/>
          <w:sz w:val="24"/>
          <w:szCs w:val="24"/>
          <w:u w:val="single"/>
        </w:rPr>
      </w:pPr>
    </w:p>
    <w:p w14:paraId="61799319" w14:textId="100D03AC" w:rsidR="00CE059C" w:rsidRDefault="00CE059C" w:rsidP="00AA10B5">
      <w:pPr>
        <w:tabs>
          <w:tab w:val="left" w:pos="0"/>
          <w:tab w:val="left" w:pos="720"/>
          <w:tab w:val="left" w:pos="1440"/>
          <w:tab w:val="left" w:pos="2160"/>
          <w:tab w:val="left" w:pos="2880"/>
          <w:tab w:val="left" w:pos="3600"/>
        </w:tabs>
        <w:suppressAutoHyphens/>
        <w:spacing w:line="276" w:lineRule="auto"/>
        <w:ind w:left="4320" w:hanging="4320"/>
        <w:jc w:val="both"/>
        <w:rPr>
          <w:rFonts w:ascii="Arial" w:hAnsi="Arial" w:cs="Arial"/>
          <w:kern w:val="16"/>
          <w:sz w:val="24"/>
          <w:szCs w:val="24"/>
        </w:rPr>
      </w:pPr>
      <w:r w:rsidRPr="00AA10B5">
        <w:rPr>
          <w:rFonts w:ascii="Arial" w:hAnsi="Arial" w:cs="Arial"/>
          <w:kern w:val="16"/>
          <w:sz w:val="24"/>
          <w:szCs w:val="24"/>
        </w:rPr>
        <w:t>BEFORE THE HONORABLE ________________________________________</w:t>
      </w:r>
    </w:p>
    <w:p w14:paraId="4FB02973" w14:textId="5209EA97" w:rsidR="00DC029B" w:rsidRPr="00AA10B5" w:rsidRDefault="00DC029B" w:rsidP="00AA10B5">
      <w:pPr>
        <w:tabs>
          <w:tab w:val="left" w:pos="0"/>
          <w:tab w:val="left" w:pos="720"/>
          <w:tab w:val="left" w:pos="1440"/>
          <w:tab w:val="left" w:pos="2160"/>
          <w:tab w:val="left" w:pos="2880"/>
          <w:tab w:val="left" w:pos="3600"/>
        </w:tabs>
        <w:suppressAutoHyphens/>
        <w:spacing w:line="276" w:lineRule="auto"/>
        <w:ind w:left="4320" w:hanging="4320"/>
        <w:jc w:val="both"/>
        <w:rPr>
          <w:rFonts w:ascii="Arial" w:hAnsi="Arial" w:cs="Arial"/>
          <w:kern w:val="16"/>
          <w:sz w:val="24"/>
          <w:szCs w:val="24"/>
        </w:rPr>
      </w:pPr>
      <w:r w:rsidRPr="00AA10B5">
        <w:rPr>
          <w:rFonts w:ascii="Arial" w:hAnsi="Arial" w:cs="Arial"/>
          <w:kern w:val="16"/>
          <w:sz w:val="24"/>
          <w:szCs w:val="24"/>
        </w:rPr>
        <w:tab/>
      </w:r>
      <w:r w:rsidRPr="00AA10B5">
        <w:rPr>
          <w:rFonts w:ascii="Arial" w:hAnsi="Arial" w:cs="Arial"/>
          <w:kern w:val="16"/>
          <w:sz w:val="24"/>
          <w:szCs w:val="24"/>
        </w:rPr>
        <w:tab/>
      </w:r>
      <w:r w:rsidRPr="00AA10B5">
        <w:rPr>
          <w:rFonts w:ascii="Arial" w:hAnsi="Arial" w:cs="Arial"/>
          <w:kern w:val="16"/>
          <w:sz w:val="24"/>
          <w:szCs w:val="24"/>
        </w:rPr>
        <w:tab/>
      </w:r>
      <w:r w:rsidRPr="00AA10B5">
        <w:rPr>
          <w:rFonts w:ascii="Arial" w:hAnsi="Arial" w:cs="Arial"/>
          <w:kern w:val="16"/>
          <w:sz w:val="24"/>
          <w:szCs w:val="24"/>
        </w:rPr>
        <w:tab/>
      </w:r>
      <w:r w:rsidRPr="00AA10B5">
        <w:rPr>
          <w:rFonts w:ascii="Arial" w:hAnsi="Arial" w:cs="Arial"/>
          <w:kern w:val="16"/>
          <w:sz w:val="24"/>
          <w:szCs w:val="24"/>
        </w:rPr>
        <w:tab/>
      </w:r>
      <w:r w:rsidRPr="00AA10B5">
        <w:rPr>
          <w:rFonts w:ascii="Arial" w:hAnsi="Arial" w:cs="Arial"/>
          <w:kern w:val="16"/>
          <w:sz w:val="24"/>
          <w:szCs w:val="24"/>
        </w:rPr>
        <w:tab/>
      </w:r>
      <w:r w:rsidR="00C3526C" w:rsidRPr="00A01C46">
        <w:rPr>
          <w:rFonts w:ascii="Arial" w:hAnsi="Arial" w:cs="Arial"/>
          <w:kern w:val="16"/>
          <w:sz w:val="24"/>
          <w:szCs w:val="24"/>
        </w:rPr>
        <w:t>JUDGE</w:t>
      </w:r>
      <w:r w:rsidR="00C3526C">
        <w:rPr>
          <w:rFonts w:ascii="Arial" w:hAnsi="Arial" w:cs="Arial"/>
          <w:kern w:val="16"/>
          <w:sz w:val="24"/>
          <w:szCs w:val="24"/>
        </w:rPr>
        <w:t xml:space="preserve"> / MAGISTRATE</w:t>
      </w:r>
    </w:p>
    <w:p w14:paraId="6056080B" w14:textId="77777777" w:rsidR="0039214C" w:rsidRPr="00795F11" w:rsidRDefault="0039214C" w:rsidP="0039214C">
      <w:pPr>
        <w:tabs>
          <w:tab w:val="left" w:pos="0"/>
        </w:tabs>
        <w:suppressAutoHyphens/>
        <w:spacing w:line="276" w:lineRule="auto"/>
        <w:jc w:val="both"/>
        <w:rPr>
          <w:rFonts w:ascii="Arial" w:hAnsi="Arial" w:cs="Arial"/>
          <w:kern w:val="16"/>
          <w:sz w:val="24"/>
          <w:szCs w:val="24"/>
        </w:rPr>
      </w:pPr>
      <w:bookmarkStart w:id="1" w:name="_Hlk40259254"/>
      <w:bookmarkStart w:id="2" w:name="_Hlk40258313"/>
    </w:p>
    <w:p w14:paraId="5F7F70AD" w14:textId="77777777" w:rsidR="0039214C" w:rsidRDefault="0039214C" w:rsidP="0039214C">
      <w:pPr>
        <w:spacing w:line="276" w:lineRule="auto"/>
        <w:jc w:val="both"/>
        <w:rPr>
          <w:rFonts w:ascii="Arial" w:hAnsi="Arial" w:cs="Arial"/>
          <w:color w:val="000000"/>
          <w:sz w:val="24"/>
          <w:szCs w:val="24"/>
        </w:rPr>
      </w:pPr>
      <w:r w:rsidRPr="00795F11">
        <w:rPr>
          <w:rFonts w:ascii="Arial" w:hAnsi="Arial" w:cs="Arial"/>
          <w:kern w:val="16"/>
          <w:sz w:val="24"/>
          <w:szCs w:val="24"/>
        </w:rPr>
        <w:t xml:space="preserve">Affiant, </w:t>
      </w:r>
      <w:r w:rsidRPr="00795F11">
        <w:rPr>
          <w:rFonts w:ascii="Arial" w:hAnsi="Arial" w:cs="Arial"/>
          <w:color w:val="FF0000"/>
          <w:kern w:val="16"/>
          <w:sz w:val="24"/>
          <w:szCs w:val="24"/>
        </w:rPr>
        <w:t>YOUR NAME HERE</w:t>
      </w:r>
      <w:r w:rsidRPr="00795F11">
        <w:rPr>
          <w:rFonts w:ascii="Arial" w:hAnsi="Arial" w:cs="Arial"/>
          <w:kern w:val="16"/>
          <w:sz w:val="24"/>
          <w:szCs w:val="24"/>
        </w:rPr>
        <w:t xml:space="preserve">, </w:t>
      </w:r>
      <w:r w:rsidRPr="00B04DB2">
        <w:rPr>
          <w:rFonts w:ascii="Arial" w:hAnsi="Arial" w:cs="Arial"/>
          <w:kern w:val="16"/>
          <w:sz w:val="24"/>
          <w:szCs w:val="24"/>
        </w:rPr>
        <w:t>a commissioned law enforcement officer, being duly sworn,</w:t>
      </w:r>
      <w:r>
        <w:rPr>
          <w:rFonts w:ascii="Arial" w:hAnsi="Arial" w:cs="Arial"/>
          <w:kern w:val="16"/>
          <w:sz w:val="24"/>
          <w:szCs w:val="24"/>
        </w:rPr>
        <w:t xml:space="preserve"> </w:t>
      </w:r>
      <w:r w:rsidRPr="00B04DB2">
        <w:rPr>
          <w:rFonts w:ascii="Arial" w:hAnsi="Arial" w:cs="Arial"/>
          <w:kern w:val="16"/>
          <w:sz w:val="24"/>
          <w:szCs w:val="24"/>
        </w:rPr>
        <w:t xml:space="preserve">deposes and states that I have probable cause to believe that </w:t>
      </w:r>
      <w:r w:rsidRPr="00795F11">
        <w:rPr>
          <w:rFonts w:ascii="Arial" w:hAnsi="Arial" w:cs="Arial"/>
          <w:sz w:val="24"/>
          <w:szCs w:val="24"/>
        </w:rPr>
        <w:t>at the place or business entity known or described as</w:t>
      </w:r>
      <w:r w:rsidRPr="00B04DB2">
        <w:rPr>
          <w:rFonts w:ascii="Arial" w:hAnsi="Arial" w:cs="Arial"/>
          <w:kern w:val="16"/>
          <w:sz w:val="24"/>
          <w:szCs w:val="24"/>
        </w:rPr>
        <w:t>:</w:t>
      </w:r>
    </w:p>
    <w:p w14:paraId="37127F28" w14:textId="77777777" w:rsidR="0039214C" w:rsidRDefault="0039214C" w:rsidP="0039214C">
      <w:pPr>
        <w:spacing w:line="276" w:lineRule="auto"/>
        <w:jc w:val="both"/>
        <w:rPr>
          <w:rFonts w:ascii="Arial" w:hAnsi="Arial" w:cs="Arial"/>
          <w:color w:val="000000"/>
          <w:sz w:val="24"/>
          <w:szCs w:val="24"/>
        </w:rPr>
      </w:pPr>
    </w:p>
    <w:p w14:paraId="63B1854F" w14:textId="30B0542D" w:rsidR="00471A47" w:rsidRPr="00620304" w:rsidRDefault="00044774" w:rsidP="00620304">
      <w:pPr>
        <w:spacing w:line="276" w:lineRule="auto"/>
        <w:jc w:val="both"/>
        <w:rPr>
          <w:rFonts w:ascii="Arial" w:hAnsi="Arial" w:cs="Arial"/>
          <w:b/>
          <w:sz w:val="24"/>
          <w:szCs w:val="24"/>
        </w:rPr>
      </w:pPr>
      <w:r>
        <w:rPr>
          <w:rFonts w:ascii="Arial" w:hAnsi="Arial" w:cs="Arial"/>
          <w:b/>
          <w:sz w:val="24"/>
          <w:szCs w:val="24"/>
        </w:rPr>
        <w:t>Meta Platforms</w:t>
      </w:r>
      <w:r w:rsidR="00471A47" w:rsidRPr="00620304">
        <w:rPr>
          <w:rFonts w:ascii="Arial" w:hAnsi="Arial" w:cs="Arial"/>
          <w:b/>
          <w:sz w:val="24"/>
          <w:szCs w:val="24"/>
        </w:rPr>
        <w:t>, Inc.</w:t>
      </w:r>
      <w:r w:rsidR="004E0411" w:rsidRPr="00620304">
        <w:rPr>
          <w:rFonts w:ascii="Arial" w:hAnsi="Arial" w:cs="Arial"/>
          <w:b/>
          <w:sz w:val="24"/>
          <w:szCs w:val="24"/>
        </w:rPr>
        <w:t xml:space="preserve"> </w:t>
      </w:r>
      <w:r w:rsidR="00620304" w:rsidRPr="00620304">
        <w:rPr>
          <w:rFonts w:ascii="Arial" w:hAnsi="Arial" w:cs="Arial"/>
          <w:bCs/>
          <w:sz w:val="24"/>
          <w:szCs w:val="24"/>
        </w:rPr>
        <w:t>(</w:t>
      </w:r>
      <w:r>
        <w:rPr>
          <w:rFonts w:ascii="Arial" w:hAnsi="Arial" w:cs="Arial"/>
          <w:color w:val="000000"/>
          <w:sz w:val="24"/>
          <w:szCs w:val="24"/>
        </w:rPr>
        <w:t xml:space="preserve">parent company for </w:t>
      </w:r>
      <w:proofErr w:type="gramStart"/>
      <w:r>
        <w:rPr>
          <w:rFonts w:ascii="Arial" w:hAnsi="Arial" w:cs="Arial"/>
          <w:color w:val="000000"/>
          <w:sz w:val="24"/>
          <w:szCs w:val="24"/>
        </w:rPr>
        <w:t>Facebook</w:t>
      </w:r>
      <w:r w:rsidR="00620304" w:rsidRPr="00620304">
        <w:rPr>
          <w:rFonts w:ascii="Arial" w:hAnsi="Arial" w:cs="Arial"/>
          <w:color w:val="000000"/>
          <w:sz w:val="24"/>
          <w:szCs w:val="24"/>
        </w:rPr>
        <w:t>)</w:t>
      </w:r>
      <w:bookmarkEnd w:id="1"/>
      <w:r w:rsidR="007A1413" w:rsidRPr="00620304">
        <w:rPr>
          <w:rFonts w:ascii="Arial" w:hAnsi="Arial" w:cs="Arial"/>
          <w:bCs/>
          <w:sz w:val="24"/>
          <w:szCs w:val="24"/>
        </w:rPr>
        <w:t>(</w:t>
      </w:r>
      <w:proofErr w:type="gramEnd"/>
      <w:r w:rsidR="007A1413" w:rsidRPr="00620304">
        <w:rPr>
          <w:rFonts w:ascii="Arial" w:hAnsi="Arial" w:cs="Arial"/>
          <w:color w:val="000000"/>
          <w:sz w:val="24"/>
          <w:szCs w:val="24"/>
        </w:rPr>
        <w:t>internet service/social media provider)</w:t>
      </w:r>
    </w:p>
    <w:p w14:paraId="2FA067BA" w14:textId="77777777" w:rsidR="00471A47" w:rsidRPr="00620304" w:rsidRDefault="00471A47" w:rsidP="00620304">
      <w:pPr>
        <w:spacing w:line="276" w:lineRule="auto"/>
        <w:jc w:val="both"/>
        <w:rPr>
          <w:rFonts w:ascii="Arial" w:hAnsi="Arial" w:cs="Arial"/>
          <w:b/>
          <w:sz w:val="24"/>
          <w:szCs w:val="24"/>
        </w:rPr>
      </w:pPr>
      <w:r w:rsidRPr="00620304">
        <w:rPr>
          <w:rFonts w:ascii="Arial" w:hAnsi="Arial" w:cs="Arial"/>
          <w:b/>
          <w:sz w:val="24"/>
          <w:szCs w:val="24"/>
        </w:rPr>
        <w:t>1601 Willow Road</w:t>
      </w:r>
    </w:p>
    <w:p w14:paraId="37B81068" w14:textId="77777777" w:rsidR="00471A47" w:rsidRPr="00620304" w:rsidRDefault="00471A47" w:rsidP="00620304">
      <w:pPr>
        <w:spacing w:line="276" w:lineRule="auto"/>
        <w:jc w:val="both"/>
        <w:rPr>
          <w:rFonts w:ascii="Arial" w:hAnsi="Arial" w:cs="Arial"/>
          <w:b/>
          <w:sz w:val="24"/>
          <w:szCs w:val="24"/>
        </w:rPr>
      </w:pPr>
      <w:r w:rsidRPr="00620304">
        <w:rPr>
          <w:rFonts w:ascii="Arial" w:hAnsi="Arial" w:cs="Arial"/>
          <w:b/>
          <w:sz w:val="24"/>
          <w:szCs w:val="24"/>
        </w:rPr>
        <w:t xml:space="preserve">Menlo Park, CA </w:t>
      </w:r>
      <w:r w:rsidR="00D813AA" w:rsidRPr="00620304">
        <w:rPr>
          <w:rFonts w:ascii="Arial" w:hAnsi="Arial" w:cs="Arial"/>
          <w:b/>
          <w:sz w:val="24"/>
          <w:szCs w:val="24"/>
        </w:rPr>
        <w:t>94025</w:t>
      </w:r>
    </w:p>
    <w:p w14:paraId="2B5A2459" w14:textId="5687155B" w:rsidR="00471A47" w:rsidRPr="00620304" w:rsidRDefault="00471A47" w:rsidP="00620304">
      <w:pPr>
        <w:spacing w:line="276" w:lineRule="auto"/>
        <w:jc w:val="both"/>
        <w:rPr>
          <w:rFonts w:ascii="Arial" w:hAnsi="Arial" w:cs="Arial"/>
          <w:b/>
          <w:sz w:val="24"/>
          <w:szCs w:val="24"/>
        </w:rPr>
      </w:pPr>
    </w:p>
    <w:p w14:paraId="4CBECC2F" w14:textId="77777777" w:rsidR="00771A27" w:rsidRPr="0018635C" w:rsidRDefault="00771A27" w:rsidP="00771A27">
      <w:pPr>
        <w:autoSpaceDE w:val="0"/>
        <w:autoSpaceDN w:val="0"/>
        <w:adjustRightInd w:val="0"/>
        <w:jc w:val="both"/>
        <w:rPr>
          <w:rFonts w:ascii="Arial" w:hAnsi="Arial" w:cs="Arial"/>
          <w:b/>
          <w:bCs/>
          <w:spacing w:val="-3"/>
          <w:sz w:val="24"/>
          <w:szCs w:val="24"/>
        </w:rPr>
      </w:pPr>
      <w:r w:rsidRPr="0018635C">
        <w:rPr>
          <w:rFonts w:ascii="Arial" w:hAnsi="Arial" w:cs="Arial"/>
          <w:b/>
          <w:bCs/>
          <w:spacing w:val="-3"/>
          <w:sz w:val="24"/>
          <w:szCs w:val="24"/>
        </w:rPr>
        <w:t>Served via Facebook Law Enforcement Portal at:</w:t>
      </w:r>
    </w:p>
    <w:p w14:paraId="4EAC17FE" w14:textId="77777777" w:rsidR="00771A27" w:rsidRPr="00BF5BED" w:rsidRDefault="00771A27" w:rsidP="00771A27">
      <w:pPr>
        <w:spacing w:line="276" w:lineRule="auto"/>
        <w:jc w:val="both"/>
        <w:rPr>
          <w:rFonts w:ascii="Arial" w:hAnsi="Arial" w:cs="Arial"/>
          <w:b/>
          <w:sz w:val="24"/>
          <w:szCs w:val="24"/>
        </w:rPr>
      </w:pPr>
      <w:r w:rsidRPr="00BF5BED">
        <w:rPr>
          <w:rFonts w:ascii="Arial" w:hAnsi="Arial" w:cs="Arial"/>
          <w:b/>
          <w:sz w:val="24"/>
          <w:szCs w:val="24"/>
        </w:rPr>
        <w:t>https://facebook.com/records</w:t>
      </w:r>
    </w:p>
    <w:p w14:paraId="4E2F9683" w14:textId="77777777" w:rsidR="00616CA2" w:rsidRPr="00620304" w:rsidRDefault="00616CA2" w:rsidP="00620304">
      <w:pPr>
        <w:spacing w:line="276" w:lineRule="auto"/>
        <w:jc w:val="both"/>
        <w:rPr>
          <w:rFonts w:ascii="Arial" w:hAnsi="Arial" w:cs="Arial"/>
          <w:b/>
          <w:sz w:val="24"/>
          <w:szCs w:val="24"/>
        </w:rPr>
      </w:pPr>
    </w:p>
    <w:p w14:paraId="19BF4E7E" w14:textId="452E1512" w:rsidR="00DC029B" w:rsidRPr="00620304" w:rsidRDefault="00DC029B" w:rsidP="00620304">
      <w:pPr>
        <w:spacing w:line="276" w:lineRule="auto"/>
        <w:jc w:val="both"/>
        <w:rPr>
          <w:rFonts w:ascii="Arial" w:hAnsi="Arial" w:cs="Arial"/>
          <w:color w:val="000000"/>
          <w:sz w:val="24"/>
          <w:szCs w:val="24"/>
        </w:rPr>
      </w:pPr>
      <w:bookmarkStart w:id="3" w:name="_Hlk40258341"/>
      <w:bookmarkEnd w:id="2"/>
      <w:r w:rsidRPr="00620304">
        <w:rPr>
          <w:rFonts w:ascii="Arial" w:hAnsi="Arial" w:cs="Arial"/>
          <w:bCs/>
          <w:sz w:val="24"/>
          <w:szCs w:val="24"/>
        </w:rPr>
        <w:t xml:space="preserve">The following records, data, or information for </w:t>
      </w:r>
      <w:r w:rsidR="00815578">
        <w:rPr>
          <w:rFonts w:ascii="Arial" w:hAnsi="Arial" w:cs="Arial"/>
          <w:bCs/>
          <w:sz w:val="24"/>
          <w:szCs w:val="24"/>
        </w:rPr>
        <w:t>Facebook</w:t>
      </w:r>
      <w:r w:rsidRPr="00620304">
        <w:rPr>
          <w:rFonts w:ascii="Arial" w:hAnsi="Arial" w:cs="Arial"/>
          <w:bCs/>
          <w:sz w:val="24"/>
          <w:szCs w:val="24"/>
        </w:rPr>
        <w:t xml:space="preserve"> User identified as </w:t>
      </w:r>
      <w:r w:rsidRPr="00620304">
        <w:rPr>
          <w:rFonts w:ascii="Arial" w:hAnsi="Arial" w:cs="Arial"/>
          <w:bCs/>
          <w:color w:val="FF0000"/>
          <w:sz w:val="24"/>
          <w:szCs w:val="24"/>
        </w:rPr>
        <w:t xml:space="preserve">ACCOUNT NAME </w:t>
      </w:r>
      <w:r w:rsidRPr="00620304">
        <w:rPr>
          <w:rFonts w:ascii="Arial" w:hAnsi="Arial" w:cs="Arial"/>
          <w:b/>
          <w:sz w:val="24"/>
          <w:szCs w:val="24"/>
        </w:rPr>
        <w:t>(hereinafter known as the “subject account”)</w:t>
      </w:r>
      <w:r w:rsidRPr="00620304">
        <w:rPr>
          <w:rFonts w:ascii="Arial" w:hAnsi="Arial" w:cs="Arial"/>
          <w:bCs/>
          <w:color w:val="282A2A"/>
          <w:w w:val="105"/>
          <w:sz w:val="24"/>
          <w:szCs w:val="24"/>
        </w:rPr>
        <w:t xml:space="preserve"> </w:t>
      </w:r>
      <w:r w:rsidR="004C4DC8">
        <w:rPr>
          <w:rFonts w:ascii="Arial" w:hAnsi="Arial" w:cs="Arial"/>
          <w:sz w:val="24"/>
          <w:szCs w:val="24"/>
        </w:rPr>
        <w:t>that would aid in the detection of the whereabouts of or in the apprehension of a person for whom a lawful arrest warrant is outstanding</w:t>
      </w:r>
      <w:r w:rsidR="004C4DC8">
        <w:rPr>
          <w:rFonts w:ascii="Arial" w:hAnsi="Arial" w:cs="Arial"/>
          <w:sz w:val="24"/>
          <w:szCs w:val="24"/>
        </w:rPr>
        <w:t>.</w:t>
      </w:r>
    </w:p>
    <w:p w14:paraId="3ACD5A06" w14:textId="77777777" w:rsidR="00081E90" w:rsidRPr="00620304" w:rsidRDefault="00081E90" w:rsidP="00620304">
      <w:pPr>
        <w:spacing w:line="276" w:lineRule="auto"/>
        <w:jc w:val="both"/>
        <w:rPr>
          <w:rFonts w:ascii="Arial" w:hAnsi="Arial" w:cs="Arial"/>
          <w:sz w:val="24"/>
          <w:szCs w:val="24"/>
        </w:rPr>
      </w:pPr>
    </w:p>
    <w:bookmarkEnd w:id="3"/>
    <w:p w14:paraId="020D3513" w14:textId="48925FA4" w:rsidR="00A2639C" w:rsidRPr="00620304" w:rsidRDefault="004C4DC8" w:rsidP="00620304">
      <w:pPr>
        <w:spacing w:line="276" w:lineRule="auto"/>
        <w:jc w:val="both"/>
        <w:rPr>
          <w:rFonts w:ascii="Arial" w:hAnsi="Arial" w:cs="Arial"/>
          <w:color w:val="212121"/>
          <w:sz w:val="24"/>
          <w:szCs w:val="24"/>
        </w:rPr>
      </w:pPr>
      <w:r w:rsidRPr="00140B21">
        <w:rPr>
          <w:rFonts w:ascii="Arial" w:hAnsi="Arial" w:cs="Arial"/>
          <w:sz w:val="24"/>
          <w:szCs w:val="24"/>
        </w:rPr>
        <w:t xml:space="preserve">For which a search warrant may be issued upon one or more of the grounds set forth in the Colorado Rules of Criminal Procedure and CRS § 16-3-301, namely </w:t>
      </w:r>
      <w:r w:rsidRPr="005F529A">
        <w:rPr>
          <w:rFonts w:ascii="Arial" w:hAnsi="Arial" w:cs="Arial"/>
          <w:sz w:val="24"/>
          <w:szCs w:val="24"/>
        </w:rPr>
        <w:t>that would aid in the detection of the whereabouts of or in the apprehension of a person for whom a lawful arrest order is outstanding.</w:t>
      </w:r>
    </w:p>
    <w:p w14:paraId="5847E108" w14:textId="77777777" w:rsidR="0039214C" w:rsidRPr="00795F11" w:rsidRDefault="0039214C" w:rsidP="0039214C">
      <w:pPr>
        <w:spacing w:line="276" w:lineRule="auto"/>
        <w:jc w:val="both"/>
        <w:rPr>
          <w:rFonts w:ascii="Arial" w:hAnsi="Arial" w:cs="Arial"/>
          <w:sz w:val="24"/>
          <w:szCs w:val="24"/>
        </w:rPr>
      </w:pPr>
    </w:p>
    <w:p w14:paraId="5890D37C" w14:textId="77777777" w:rsidR="0039214C" w:rsidRPr="00795F11" w:rsidRDefault="0039214C" w:rsidP="0039214C">
      <w:pPr>
        <w:spacing w:line="276" w:lineRule="auto"/>
        <w:jc w:val="both"/>
        <w:rPr>
          <w:rFonts w:ascii="Arial" w:hAnsi="Arial" w:cs="Arial"/>
          <w:sz w:val="24"/>
          <w:szCs w:val="24"/>
        </w:rPr>
      </w:pPr>
      <w:r>
        <w:rPr>
          <w:rFonts w:ascii="Arial" w:hAnsi="Arial" w:cs="Arial"/>
          <w:snapToGrid w:val="0"/>
          <w:kern w:val="16"/>
          <w:sz w:val="24"/>
          <w:szCs w:val="24"/>
        </w:rPr>
        <w:t xml:space="preserve">The facts establishing grounds for issuance of a search warrant and showing probable cause to believe that they exist </w:t>
      </w:r>
      <w:r>
        <w:rPr>
          <w:rFonts w:ascii="Arial" w:hAnsi="Arial" w:cs="Arial"/>
          <w:snapToGrid w:val="0"/>
          <w:sz w:val="24"/>
          <w:szCs w:val="24"/>
        </w:rPr>
        <w:t>are as follows</w:t>
      </w:r>
      <w:r w:rsidRPr="00795F11">
        <w:rPr>
          <w:rFonts w:ascii="Arial" w:hAnsi="Arial" w:cs="Arial"/>
          <w:sz w:val="24"/>
          <w:szCs w:val="24"/>
        </w:rPr>
        <w:t>:</w:t>
      </w:r>
    </w:p>
    <w:p w14:paraId="470E253F" w14:textId="77777777" w:rsidR="0039214C" w:rsidRDefault="0039214C" w:rsidP="0039214C">
      <w:pPr>
        <w:spacing w:line="276" w:lineRule="auto"/>
        <w:jc w:val="both"/>
        <w:rPr>
          <w:rFonts w:ascii="Arial" w:hAnsi="Arial" w:cs="Arial"/>
          <w:sz w:val="24"/>
          <w:szCs w:val="24"/>
        </w:rPr>
      </w:pPr>
    </w:p>
    <w:p w14:paraId="183E4148" w14:textId="77777777" w:rsidR="004C4DC8" w:rsidRPr="00E067B5" w:rsidRDefault="004C4DC8" w:rsidP="004C4DC8">
      <w:pPr>
        <w:spacing w:line="276" w:lineRule="auto"/>
        <w:jc w:val="both"/>
        <w:rPr>
          <w:rFonts w:ascii="Arial" w:hAnsi="Arial" w:cs="Arial"/>
          <w:color w:val="FF0000"/>
          <w:sz w:val="24"/>
          <w:szCs w:val="24"/>
        </w:rPr>
      </w:pPr>
      <w:r w:rsidRPr="005A2E62">
        <w:rPr>
          <w:rFonts w:ascii="Arial" w:hAnsi="Arial" w:cs="Arial"/>
          <w:color w:val="FF0000"/>
          <w:sz w:val="24"/>
          <w:szCs w:val="24"/>
        </w:rPr>
        <w:t>EXISTENCE OF OUTSTANDING WARRANT</w:t>
      </w:r>
      <w:r>
        <w:rPr>
          <w:rFonts w:ascii="Arial" w:hAnsi="Arial" w:cs="Arial"/>
          <w:color w:val="FF0000"/>
          <w:sz w:val="24"/>
          <w:szCs w:val="24"/>
        </w:rPr>
        <w:t xml:space="preserve">(S): </w:t>
      </w:r>
      <w:r>
        <w:rPr>
          <w:rFonts w:ascii="Arial" w:hAnsi="Arial" w:cs="Arial"/>
          <w:color w:val="FF0000"/>
          <w:kern w:val="16"/>
          <w:sz w:val="24"/>
          <w:szCs w:val="24"/>
        </w:rPr>
        <w:t>LAW ENFORCEMENT AGENCY, COUNTY AND CRIMINAL CASE NUMBER, FELONY/MISDOMEANOR, CHARGES, BOND AMOUNT AND TYPE, WARRANT ISSUED DATE</w:t>
      </w:r>
    </w:p>
    <w:p w14:paraId="275B141D" w14:textId="77777777" w:rsidR="004C4DC8" w:rsidRPr="005A2E62" w:rsidRDefault="004C4DC8" w:rsidP="004C4DC8">
      <w:pPr>
        <w:spacing w:line="276" w:lineRule="auto"/>
        <w:jc w:val="both"/>
        <w:rPr>
          <w:rFonts w:ascii="Arial" w:hAnsi="Arial" w:cs="Arial"/>
          <w:sz w:val="24"/>
          <w:szCs w:val="24"/>
        </w:rPr>
      </w:pPr>
    </w:p>
    <w:p w14:paraId="6C1F75C6" w14:textId="06D1AB7B" w:rsidR="004C4DC8" w:rsidRDefault="004C4DC8" w:rsidP="004C4DC8">
      <w:pPr>
        <w:spacing w:line="276" w:lineRule="auto"/>
        <w:jc w:val="both"/>
        <w:rPr>
          <w:rFonts w:ascii="Arial" w:hAnsi="Arial" w:cs="Arial"/>
          <w:color w:val="FF0000"/>
          <w:sz w:val="24"/>
          <w:szCs w:val="24"/>
        </w:rPr>
      </w:pPr>
      <w:r w:rsidRPr="005A2E62">
        <w:rPr>
          <w:rFonts w:ascii="Arial" w:hAnsi="Arial" w:cs="Arial"/>
          <w:color w:val="FF0000"/>
          <w:sz w:val="24"/>
          <w:szCs w:val="24"/>
        </w:rPr>
        <w:t xml:space="preserve">STATEMENT OF PROBABLE CAUSE REGARDING </w:t>
      </w:r>
      <w:r>
        <w:rPr>
          <w:rFonts w:ascii="Arial" w:hAnsi="Arial" w:cs="Arial"/>
          <w:color w:val="FF0000"/>
          <w:sz w:val="24"/>
          <w:szCs w:val="24"/>
        </w:rPr>
        <w:t>IDENTIFICATION OF THE FUGITIVE’S FACEBOOK ACCOUNT</w:t>
      </w:r>
    </w:p>
    <w:p w14:paraId="3A116F0D" w14:textId="045934C1" w:rsidR="0039214C" w:rsidRDefault="0039214C" w:rsidP="00620304">
      <w:pPr>
        <w:spacing w:line="276" w:lineRule="auto"/>
        <w:jc w:val="both"/>
        <w:rPr>
          <w:rFonts w:ascii="Arial" w:hAnsi="Arial" w:cs="Arial"/>
          <w:color w:val="000000"/>
          <w:sz w:val="24"/>
          <w:szCs w:val="24"/>
        </w:rPr>
      </w:pPr>
    </w:p>
    <w:p w14:paraId="6D497533" w14:textId="46441436" w:rsidR="004C4DC8" w:rsidRPr="00B44E98" w:rsidRDefault="004C4DC8" w:rsidP="00B44E98">
      <w:pPr>
        <w:spacing w:line="276" w:lineRule="auto"/>
        <w:jc w:val="both"/>
        <w:rPr>
          <w:rFonts w:ascii="Arial" w:hAnsi="Arial" w:cs="Arial"/>
          <w:color w:val="000000" w:themeColor="text1"/>
          <w:sz w:val="24"/>
          <w:szCs w:val="24"/>
        </w:rPr>
      </w:pPr>
      <w:bookmarkStart w:id="4" w:name="_Hlk102398306"/>
      <w:r w:rsidRPr="00B44E98">
        <w:rPr>
          <w:rFonts w:ascii="Arial" w:hAnsi="Arial" w:cs="Arial"/>
          <w:color w:val="FF0000"/>
          <w:sz w:val="24"/>
          <w:szCs w:val="24"/>
        </w:rPr>
        <w:t>STATEMENT OF TRAINING AND EXPERENCE ABOUT WHY HISTORICAL DATA IS NEEDED TO HELP LOCATE FUGITIVE</w:t>
      </w:r>
      <w:r w:rsidR="00B44E98" w:rsidRPr="00B44E98">
        <w:rPr>
          <w:rFonts w:ascii="Arial" w:hAnsi="Arial" w:cs="Arial"/>
          <w:color w:val="FF0000"/>
          <w:sz w:val="24"/>
          <w:szCs w:val="24"/>
        </w:rPr>
        <w:t xml:space="preserve">. </w:t>
      </w:r>
      <w:r w:rsidR="00B44E98" w:rsidRPr="00B44E98">
        <w:rPr>
          <w:rFonts w:ascii="Arial" w:hAnsi="Arial" w:cs="Arial"/>
          <w:color w:val="000000" w:themeColor="text1"/>
          <w:sz w:val="24"/>
          <w:szCs w:val="24"/>
        </w:rPr>
        <w:t>Therefore, y</w:t>
      </w:r>
      <w:r w:rsidR="00B44E98" w:rsidRPr="00B44E98">
        <w:rPr>
          <w:rFonts w:ascii="Arial" w:hAnsi="Arial" w:cs="Arial"/>
          <w:color w:val="000000" w:themeColor="text1"/>
          <w:sz w:val="24"/>
          <w:szCs w:val="24"/>
        </w:rPr>
        <w:t xml:space="preserve">our </w:t>
      </w:r>
      <w:r w:rsidR="00B44E98" w:rsidRPr="00B44E98">
        <w:rPr>
          <w:rFonts w:ascii="Arial" w:hAnsi="Arial" w:cs="Arial"/>
          <w:sz w:val="24"/>
          <w:szCs w:val="24"/>
        </w:rPr>
        <w:t>affiant reasonably believes the historical location information from the last 30 days will assist in establishing a pattern of movement and will assist in apprehension.</w:t>
      </w:r>
    </w:p>
    <w:bookmarkEnd w:id="4"/>
    <w:p w14:paraId="7F51A248" w14:textId="77777777" w:rsidR="00B44E98" w:rsidRDefault="00B44E98" w:rsidP="00620304">
      <w:pPr>
        <w:spacing w:line="276" w:lineRule="auto"/>
        <w:jc w:val="both"/>
        <w:rPr>
          <w:rFonts w:ascii="Arial" w:hAnsi="Arial" w:cs="Arial"/>
          <w:color w:val="000000"/>
          <w:sz w:val="24"/>
          <w:szCs w:val="24"/>
        </w:rPr>
      </w:pPr>
    </w:p>
    <w:p w14:paraId="74C158D9" w14:textId="2A290AA1" w:rsidR="004C4DC8" w:rsidRPr="004B42EE" w:rsidRDefault="004C4DC8" w:rsidP="004B42EE">
      <w:pPr>
        <w:spacing w:line="276" w:lineRule="auto"/>
        <w:jc w:val="both"/>
        <w:rPr>
          <w:rFonts w:ascii="Arial" w:hAnsi="Arial" w:cs="Arial"/>
          <w:color w:val="000000"/>
          <w:sz w:val="24"/>
          <w:szCs w:val="24"/>
        </w:rPr>
      </w:pPr>
      <w:r w:rsidRPr="004B42EE">
        <w:rPr>
          <w:rFonts w:ascii="Arial" w:hAnsi="Arial" w:cs="Arial"/>
          <w:color w:val="000000"/>
          <w:sz w:val="24"/>
          <w:szCs w:val="24"/>
        </w:rPr>
        <w:t xml:space="preserve">Your Affiant’s efforts to this point have been unsuccessful in locating </w:t>
      </w:r>
      <w:r w:rsidR="003E3A49" w:rsidRPr="004B42EE">
        <w:rPr>
          <w:rFonts w:ascii="Arial" w:hAnsi="Arial" w:cs="Arial"/>
          <w:color w:val="FF0000"/>
          <w:sz w:val="24"/>
          <w:szCs w:val="24"/>
        </w:rPr>
        <w:t>FIRST NAME AND LAST NAME</w:t>
      </w:r>
      <w:r w:rsidRPr="004B42EE">
        <w:rPr>
          <w:rFonts w:ascii="Arial" w:hAnsi="Arial" w:cs="Arial"/>
          <w:color w:val="000000"/>
          <w:sz w:val="24"/>
          <w:szCs w:val="24"/>
        </w:rPr>
        <w:t xml:space="preserve"> on the above listed warrant(s). Your Affiant believes that information in the Facebook profile </w:t>
      </w:r>
      <w:r w:rsidR="003E3A49" w:rsidRPr="004B42EE">
        <w:rPr>
          <w:rFonts w:ascii="Arial" w:hAnsi="Arial" w:cs="Arial"/>
          <w:bCs/>
          <w:color w:val="FF0000"/>
          <w:sz w:val="24"/>
          <w:szCs w:val="24"/>
        </w:rPr>
        <w:t>ACCOUNT NAME</w:t>
      </w:r>
      <w:r w:rsidRPr="004B42EE">
        <w:rPr>
          <w:rFonts w:ascii="Arial" w:hAnsi="Arial" w:cs="Arial"/>
          <w:b/>
          <w:color w:val="000000"/>
          <w:sz w:val="24"/>
          <w:szCs w:val="24"/>
        </w:rPr>
        <w:t xml:space="preserve"> </w:t>
      </w:r>
      <w:r w:rsidRPr="004B42EE">
        <w:rPr>
          <w:rFonts w:ascii="Arial" w:hAnsi="Arial" w:cs="Arial"/>
          <w:color w:val="000000"/>
          <w:sz w:val="24"/>
          <w:szCs w:val="24"/>
        </w:rPr>
        <w:t xml:space="preserve">will assist in the apprehension of </w:t>
      </w:r>
      <w:r w:rsidR="003E3A49" w:rsidRPr="004B42EE">
        <w:rPr>
          <w:rFonts w:ascii="Arial" w:hAnsi="Arial" w:cs="Arial"/>
          <w:color w:val="FF0000"/>
          <w:sz w:val="24"/>
          <w:szCs w:val="24"/>
        </w:rPr>
        <w:t>LAST NAME</w:t>
      </w:r>
      <w:r w:rsidRPr="004B42EE">
        <w:rPr>
          <w:rFonts w:ascii="Arial" w:hAnsi="Arial" w:cs="Arial"/>
          <w:color w:val="000000"/>
          <w:sz w:val="24"/>
          <w:szCs w:val="24"/>
        </w:rPr>
        <w:t>.</w:t>
      </w:r>
    </w:p>
    <w:p w14:paraId="49DA24F5" w14:textId="3E550BCA" w:rsidR="004C4DC8" w:rsidRPr="004B42EE" w:rsidRDefault="004C4DC8" w:rsidP="004B42EE">
      <w:pPr>
        <w:spacing w:line="276" w:lineRule="auto"/>
        <w:jc w:val="both"/>
        <w:rPr>
          <w:rFonts w:ascii="Arial" w:hAnsi="Arial" w:cs="Arial"/>
          <w:color w:val="000000"/>
          <w:sz w:val="24"/>
          <w:szCs w:val="24"/>
        </w:rPr>
      </w:pPr>
    </w:p>
    <w:p w14:paraId="79B8A2D7" w14:textId="2185CDCA" w:rsidR="00167557" w:rsidRPr="004B42EE" w:rsidRDefault="00167557" w:rsidP="004B42EE">
      <w:pPr>
        <w:tabs>
          <w:tab w:val="left" w:pos="-720"/>
          <w:tab w:val="left" w:pos="714"/>
          <w:tab w:val="left" w:pos="1428"/>
          <w:tab w:val="left" w:pos="2142"/>
          <w:tab w:val="left" w:pos="2856"/>
        </w:tabs>
        <w:spacing w:line="276" w:lineRule="auto"/>
        <w:jc w:val="both"/>
        <w:rPr>
          <w:rFonts w:ascii="Arial" w:hAnsi="Arial"/>
          <w:sz w:val="24"/>
          <w:szCs w:val="24"/>
        </w:rPr>
      </w:pPr>
      <w:r w:rsidRPr="004B42EE">
        <w:rPr>
          <w:rFonts w:ascii="Arial" w:hAnsi="Arial" w:cs="Arial"/>
          <w:color w:val="000000"/>
          <w:sz w:val="24"/>
          <w:szCs w:val="24"/>
        </w:rPr>
        <w:t xml:space="preserve">Because there is </w:t>
      </w:r>
      <w:r w:rsidRPr="004B42EE">
        <w:rPr>
          <w:rFonts w:ascii="Arial" w:hAnsi="Arial" w:cs="Arial"/>
          <w:color w:val="000000"/>
          <w:sz w:val="24"/>
          <w:szCs w:val="24"/>
        </w:rPr>
        <w:t>probable cause</w:t>
      </w:r>
      <w:r w:rsidRPr="004B42EE">
        <w:rPr>
          <w:rFonts w:ascii="Arial" w:hAnsi="Arial" w:cs="Arial"/>
          <w:color w:val="000000"/>
          <w:sz w:val="24"/>
          <w:szCs w:val="24"/>
        </w:rPr>
        <w:t xml:space="preserve"> to believe the subject has access to the subject account, </w:t>
      </w:r>
      <w:r w:rsidRPr="004B42EE">
        <w:rPr>
          <w:rFonts w:ascii="Arial" w:hAnsi="Arial"/>
          <w:sz w:val="24"/>
          <w:szCs w:val="24"/>
        </w:rPr>
        <w:t xml:space="preserve">there are grounds as set forth in </w:t>
      </w:r>
      <w:r w:rsidR="000B5A98" w:rsidRPr="00BF5BED">
        <w:rPr>
          <w:rFonts w:ascii="Arial" w:hAnsi="Arial" w:cs="Arial"/>
          <w:sz w:val="24"/>
          <w:szCs w:val="24"/>
        </w:rPr>
        <w:t>18 U.S.C. §2703 (Stored Communications</w:t>
      </w:r>
      <w:r w:rsidR="00CE059C">
        <w:rPr>
          <w:rFonts w:ascii="Arial" w:hAnsi="Arial" w:cs="Arial"/>
          <w:sz w:val="24"/>
          <w:szCs w:val="24"/>
        </w:rPr>
        <w:t xml:space="preserve"> Act</w:t>
      </w:r>
      <w:r w:rsidR="000B5A98" w:rsidRPr="00BF5BED">
        <w:rPr>
          <w:rFonts w:ascii="Arial" w:hAnsi="Arial" w:cs="Arial"/>
          <w:sz w:val="24"/>
          <w:szCs w:val="24"/>
        </w:rPr>
        <w:t xml:space="preserve">), 18 U.S.C. §§3122 and 3123 (Pen Register and Trap and Trace),  C.R.S. §16-3-301 (Search Warrant), §16-3-301.1 (Production of Records), </w:t>
      </w:r>
      <w:r w:rsidR="000B5A98" w:rsidRPr="00BF5BED">
        <w:rPr>
          <w:rFonts w:ascii="Arial" w:hAnsi="Arial" w:cs="Arial"/>
          <w:color w:val="000000"/>
          <w:sz w:val="24"/>
          <w:szCs w:val="24"/>
        </w:rPr>
        <w:t>§16-3-303.5 (Location Tracking),</w:t>
      </w:r>
      <w:r w:rsidR="000B5A98" w:rsidRPr="00BF5BED">
        <w:rPr>
          <w:rFonts w:ascii="Arial" w:hAnsi="Arial" w:cs="Arial"/>
          <w:sz w:val="24"/>
          <w:szCs w:val="24"/>
        </w:rPr>
        <w:t xml:space="preserve"> and Crim. P. 41 (Search Warrant)</w:t>
      </w:r>
      <w:r w:rsidRPr="004B42EE">
        <w:rPr>
          <w:rFonts w:ascii="Arial" w:hAnsi="Arial"/>
          <w:sz w:val="24"/>
          <w:szCs w:val="24"/>
        </w:rPr>
        <w:t xml:space="preserve"> for this warrant and order.  The</w:t>
      </w:r>
      <w:r w:rsidRPr="004B42EE">
        <w:rPr>
          <w:rFonts w:ascii="Arial" w:hAnsi="Arial"/>
          <w:sz w:val="24"/>
          <w:szCs w:val="24"/>
        </w:rPr>
        <w:t xml:space="preserve"> data from the subject account</w:t>
      </w:r>
      <w:r w:rsidRPr="004B42EE">
        <w:rPr>
          <w:rFonts w:ascii="Arial" w:hAnsi="Arial"/>
          <w:sz w:val="24"/>
          <w:szCs w:val="24"/>
        </w:rPr>
        <w:t xml:space="preserve"> would aid in the detection of the whereabouts of or in the apprehension of a person for whom a lawful arrest warrant is outstanding. </w:t>
      </w:r>
      <w:r w:rsidR="004B42EE">
        <w:rPr>
          <w:rFonts w:ascii="Arial" w:hAnsi="Arial"/>
          <w:sz w:val="24"/>
          <w:szCs w:val="24"/>
        </w:rPr>
        <w:t xml:space="preserve">Because </w:t>
      </w:r>
      <w:r w:rsidR="004B42EE">
        <w:rPr>
          <w:rFonts w:ascii="Arial" w:hAnsi="Arial" w:cs="Arial"/>
          <w:color w:val="000000"/>
          <w:sz w:val="24"/>
          <w:szCs w:val="24"/>
        </w:rPr>
        <w:t>t</w:t>
      </w:r>
      <w:r w:rsidRPr="004B42EE">
        <w:rPr>
          <w:rFonts w:ascii="Arial" w:hAnsi="Arial" w:cs="Arial"/>
          <w:color w:val="000000"/>
          <w:sz w:val="24"/>
          <w:szCs w:val="24"/>
        </w:rPr>
        <w:t>he action/information requested by this affidavit is relevant and material to the ongoing fugitive investigation, your affiant requests:</w:t>
      </w:r>
    </w:p>
    <w:p w14:paraId="05115E30" w14:textId="77777777" w:rsidR="00D80638" w:rsidRPr="004B42EE" w:rsidRDefault="00D80638" w:rsidP="004B42EE">
      <w:pPr>
        <w:spacing w:line="276" w:lineRule="auto"/>
        <w:jc w:val="both"/>
        <w:rPr>
          <w:rFonts w:ascii="Arial" w:hAnsi="Arial" w:cs="Arial"/>
          <w:color w:val="000000"/>
          <w:sz w:val="24"/>
          <w:szCs w:val="24"/>
        </w:rPr>
      </w:pPr>
    </w:p>
    <w:p w14:paraId="2F1089C7" w14:textId="426900E0" w:rsidR="004B42EE" w:rsidRPr="004B42EE" w:rsidRDefault="004B42EE" w:rsidP="004B42EE">
      <w:pPr>
        <w:pStyle w:val="ListParagraph"/>
        <w:numPr>
          <w:ilvl w:val="0"/>
          <w:numId w:val="13"/>
        </w:numPr>
        <w:spacing w:line="276" w:lineRule="auto"/>
        <w:jc w:val="both"/>
        <w:rPr>
          <w:rFonts w:ascii="Arial" w:hAnsi="Arial" w:cs="Arial"/>
          <w:color w:val="000000"/>
        </w:rPr>
      </w:pPr>
      <w:r w:rsidRPr="004B42EE">
        <w:rPr>
          <w:rFonts w:ascii="Arial" w:hAnsi="Arial" w:cs="Arial"/>
          <w:color w:val="000000"/>
        </w:rPr>
        <w:t xml:space="preserve">IT IS REQUESTED that the internet service/social media provider provide any and all records for the subject account, to include: </w:t>
      </w:r>
      <w:r w:rsidRPr="004B42EE">
        <w:rPr>
          <w:rFonts w:ascii="Arial" w:hAnsi="Arial" w:cs="Arial"/>
          <w:bCs/>
        </w:rPr>
        <w:t xml:space="preserve">Basic Subscriber Information (BSI) to include </w:t>
      </w:r>
      <w:r w:rsidRPr="004B42EE">
        <w:rPr>
          <w:rFonts w:ascii="Arial" w:hAnsi="Arial" w:cs="Arial"/>
        </w:rPr>
        <w:t xml:space="preserve"> User Identification Number</w:t>
      </w:r>
      <w:r w:rsidRPr="004B42EE">
        <w:rPr>
          <w:rFonts w:ascii="Arial" w:hAnsi="Arial" w:cs="Arial"/>
          <w:bCs/>
        </w:rPr>
        <w:t xml:space="preserve">, </w:t>
      </w:r>
      <w:r w:rsidRPr="004B42EE">
        <w:rPr>
          <w:rFonts w:ascii="Arial" w:hAnsi="Arial" w:cs="Arial"/>
        </w:rPr>
        <w:t>E-mail address</w:t>
      </w:r>
      <w:r w:rsidRPr="004B42EE">
        <w:rPr>
          <w:rFonts w:ascii="Arial" w:hAnsi="Arial" w:cs="Arial"/>
          <w:bCs/>
        </w:rPr>
        <w:t xml:space="preserve">, </w:t>
      </w:r>
      <w:r w:rsidRPr="004B42EE">
        <w:rPr>
          <w:rFonts w:ascii="Arial" w:hAnsi="Arial" w:cs="Arial"/>
        </w:rPr>
        <w:t xml:space="preserve">Date and Time Stamp of account creation, Most Recent Logins, Registered Mobile Number with Date and Time it was registered, </w:t>
      </w:r>
      <w:r w:rsidRPr="004B42EE">
        <w:rPr>
          <w:rFonts w:ascii="Arial" w:hAnsi="Arial" w:cs="Arial"/>
          <w:bCs/>
        </w:rPr>
        <w:t xml:space="preserve">User </w:t>
      </w:r>
      <w:proofErr w:type="spellStart"/>
      <w:r w:rsidRPr="004B42EE">
        <w:rPr>
          <w:rFonts w:ascii="Arial" w:hAnsi="Arial" w:cs="Arial"/>
          <w:bCs/>
        </w:rPr>
        <w:t>Neoprint</w:t>
      </w:r>
      <w:proofErr w:type="spellEnd"/>
      <w:r w:rsidRPr="004B42EE">
        <w:rPr>
          <w:rFonts w:ascii="Arial" w:hAnsi="Arial" w:cs="Arial"/>
          <w:bCs/>
        </w:rPr>
        <w:t xml:space="preserve"> to include </w:t>
      </w:r>
      <w:r w:rsidRPr="004B42EE">
        <w:rPr>
          <w:rFonts w:ascii="Arial" w:hAnsi="Arial" w:cs="Arial"/>
        </w:rPr>
        <w:t>Profile Contact Information</w:t>
      </w:r>
      <w:r w:rsidRPr="004B42EE">
        <w:rPr>
          <w:rFonts w:ascii="Arial" w:hAnsi="Arial" w:cs="Arial"/>
          <w:bCs/>
        </w:rPr>
        <w:t xml:space="preserve">, </w:t>
      </w:r>
      <w:r w:rsidRPr="004B42EE">
        <w:rPr>
          <w:rFonts w:ascii="Arial" w:hAnsi="Arial" w:cs="Arial"/>
        </w:rPr>
        <w:t>Mini-Feed</w:t>
      </w:r>
      <w:r w:rsidRPr="004B42EE">
        <w:rPr>
          <w:rFonts w:ascii="Arial" w:hAnsi="Arial" w:cs="Arial"/>
          <w:bCs/>
        </w:rPr>
        <w:t xml:space="preserve">, </w:t>
      </w:r>
      <w:r w:rsidRPr="004B42EE">
        <w:rPr>
          <w:rFonts w:ascii="Arial" w:hAnsi="Arial" w:cs="Arial"/>
        </w:rPr>
        <w:t>Status Update History</w:t>
      </w:r>
      <w:r w:rsidRPr="004B42EE">
        <w:rPr>
          <w:rFonts w:ascii="Arial" w:hAnsi="Arial" w:cs="Arial"/>
          <w:bCs/>
        </w:rPr>
        <w:t xml:space="preserve">, </w:t>
      </w:r>
      <w:r w:rsidRPr="004B42EE">
        <w:rPr>
          <w:rFonts w:ascii="Arial" w:hAnsi="Arial" w:cs="Arial"/>
        </w:rPr>
        <w:t>Shares</w:t>
      </w:r>
      <w:r w:rsidRPr="004B42EE">
        <w:rPr>
          <w:rFonts w:ascii="Arial" w:hAnsi="Arial" w:cs="Arial"/>
          <w:bCs/>
        </w:rPr>
        <w:t xml:space="preserve">, </w:t>
      </w:r>
      <w:r w:rsidRPr="004B42EE">
        <w:rPr>
          <w:rFonts w:ascii="Arial" w:hAnsi="Arial" w:cs="Arial"/>
        </w:rPr>
        <w:t>Notes</w:t>
      </w:r>
      <w:r w:rsidRPr="004B42EE">
        <w:rPr>
          <w:rFonts w:ascii="Arial" w:hAnsi="Arial" w:cs="Arial"/>
          <w:bCs/>
        </w:rPr>
        <w:t xml:space="preserve">, </w:t>
      </w:r>
      <w:r w:rsidRPr="004B42EE">
        <w:rPr>
          <w:rFonts w:ascii="Arial" w:hAnsi="Arial" w:cs="Arial"/>
        </w:rPr>
        <w:t>Wall Postings</w:t>
      </w:r>
      <w:r w:rsidRPr="004B42EE">
        <w:rPr>
          <w:rFonts w:ascii="Arial" w:hAnsi="Arial" w:cs="Arial"/>
          <w:bCs/>
        </w:rPr>
        <w:t xml:space="preserve">, All Photo’s Uploaded by User, All EXIF Metadata on each Photo Uploaded by User, </w:t>
      </w:r>
      <w:r w:rsidRPr="004B42EE">
        <w:rPr>
          <w:rFonts w:ascii="Arial" w:hAnsi="Arial" w:cs="Arial"/>
        </w:rPr>
        <w:t>Friend Listing with Friends Facebook ID’s</w:t>
      </w:r>
      <w:r w:rsidRPr="004B42EE">
        <w:rPr>
          <w:rFonts w:ascii="Arial" w:hAnsi="Arial" w:cs="Arial"/>
          <w:bCs/>
        </w:rPr>
        <w:t xml:space="preserve"> </w:t>
      </w:r>
      <w:r w:rsidRPr="004B42EE">
        <w:rPr>
          <w:rFonts w:ascii="Arial" w:hAnsi="Arial" w:cs="Arial"/>
        </w:rPr>
        <w:t>Groups Listing, with Facebook Group ID’s</w:t>
      </w:r>
      <w:r w:rsidRPr="004B42EE">
        <w:rPr>
          <w:rFonts w:ascii="Arial" w:hAnsi="Arial" w:cs="Arial"/>
          <w:bCs/>
        </w:rPr>
        <w:t xml:space="preserve">, </w:t>
      </w:r>
      <w:r w:rsidRPr="004B42EE">
        <w:rPr>
          <w:rFonts w:ascii="Arial" w:hAnsi="Arial" w:cs="Arial"/>
        </w:rPr>
        <w:t>Future and Past Events</w:t>
      </w:r>
      <w:r w:rsidRPr="004B42EE">
        <w:rPr>
          <w:rFonts w:ascii="Arial" w:hAnsi="Arial" w:cs="Arial"/>
          <w:bCs/>
        </w:rPr>
        <w:t xml:space="preserve">, </w:t>
      </w:r>
      <w:r w:rsidRPr="004B42EE">
        <w:rPr>
          <w:rFonts w:ascii="Arial" w:hAnsi="Arial" w:cs="Arial"/>
        </w:rPr>
        <w:t xml:space="preserve">Video Listing, with filename, </w:t>
      </w:r>
      <w:r w:rsidRPr="004B42EE">
        <w:rPr>
          <w:rFonts w:ascii="Arial" w:hAnsi="Arial" w:cs="Arial"/>
          <w:bCs/>
        </w:rPr>
        <w:t>User Photoprint</w:t>
      </w:r>
      <w:r w:rsidRPr="004B42EE">
        <w:rPr>
          <w:rFonts w:ascii="Arial" w:hAnsi="Arial" w:cs="Arial"/>
        </w:rPr>
        <w:t xml:space="preserve">, </w:t>
      </w:r>
      <w:r w:rsidRPr="004B42EE">
        <w:rPr>
          <w:rFonts w:ascii="Arial" w:hAnsi="Arial" w:cs="Arial"/>
          <w:bCs/>
        </w:rPr>
        <w:t>Group Contact Info</w:t>
      </w:r>
      <w:r w:rsidRPr="004B42EE">
        <w:rPr>
          <w:rFonts w:ascii="Arial" w:hAnsi="Arial" w:cs="Arial"/>
        </w:rPr>
        <w:t xml:space="preserve">, </w:t>
      </w:r>
      <w:r w:rsidRPr="004B42EE">
        <w:rPr>
          <w:rFonts w:ascii="Arial" w:hAnsi="Arial" w:cs="Arial"/>
          <w:bCs/>
        </w:rPr>
        <w:t>Private Messages</w:t>
      </w:r>
      <w:r w:rsidRPr="004B42EE">
        <w:rPr>
          <w:rFonts w:ascii="Arial" w:hAnsi="Arial" w:cs="Arial"/>
        </w:rPr>
        <w:t xml:space="preserve">, Deleted Private Messages, and any </w:t>
      </w:r>
      <w:r w:rsidRPr="004B42EE">
        <w:rPr>
          <w:rFonts w:ascii="Arial" w:hAnsi="Arial" w:cs="Arial"/>
          <w:bCs/>
        </w:rPr>
        <w:t xml:space="preserve">IP Logs available for the access or creation of account, including any source ports, as well as the MAC address of each device used to log on </w:t>
      </w:r>
      <w:r w:rsidRPr="004B42EE">
        <w:rPr>
          <w:rFonts w:ascii="Arial" w:hAnsi="Arial" w:cs="Arial"/>
          <w:color w:val="000000"/>
        </w:rPr>
        <w:t>from</w:t>
      </w:r>
      <w:r w:rsidRPr="004B42EE">
        <w:rPr>
          <w:rFonts w:ascii="Arial" w:hAnsi="Arial" w:cs="Arial"/>
          <w:b/>
          <w:color w:val="000000"/>
        </w:rPr>
        <w:t xml:space="preserve"> </w:t>
      </w:r>
      <w:r w:rsidRPr="004B42EE">
        <w:rPr>
          <w:rFonts w:ascii="Arial" w:hAnsi="Arial" w:cs="Arial"/>
          <w:b/>
          <w:color w:val="FF0000"/>
        </w:rPr>
        <w:t>HISTORICAL DATE</w:t>
      </w:r>
      <w:r w:rsidRPr="004B42EE">
        <w:rPr>
          <w:rFonts w:ascii="Arial" w:hAnsi="Arial" w:cs="Arial"/>
          <w:b/>
          <w:color w:val="000000"/>
        </w:rPr>
        <w:t xml:space="preserve"> to </w:t>
      </w:r>
      <w:r w:rsidRPr="004B42EE">
        <w:rPr>
          <w:rFonts w:ascii="Arial" w:hAnsi="Arial" w:cs="Arial"/>
          <w:b/>
          <w:color w:val="FF0000"/>
        </w:rPr>
        <w:t>CURRENT DATE</w:t>
      </w:r>
      <w:r w:rsidRPr="004B42EE">
        <w:rPr>
          <w:rFonts w:ascii="Arial" w:hAnsi="Arial" w:cs="Arial"/>
          <w:b/>
          <w:color w:val="000000"/>
        </w:rPr>
        <w:t>.</w:t>
      </w:r>
    </w:p>
    <w:p w14:paraId="6AB3D8A1" w14:textId="77777777" w:rsidR="004B42EE" w:rsidRDefault="004B42EE" w:rsidP="004B42EE">
      <w:pPr>
        <w:pStyle w:val="ListParagraph"/>
        <w:spacing w:line="276" w:lineRule="auto"/>
        <w:jc w:val="both"/>
        <w:rPr>
          <w:rFonts w:ascii="Arial" w:hAnsi="Arial" w:cs="Arial"/>
          <w:color w:val="000000"/>
        </w:rPr>
      </w:pPr>
    </w:p>
    <w:p w14:paraId="15E9F48B" w14:textId="294225C5" w:rsidR="0086206E" w:rsidRPr="00620304" w:rsidRDefault="00616CA2" w:rsidP="004B42EE">
      <w:pPr>
        <w:pStyle w:val="ListParagraph"/>
        <w:numPr>
          <w:ilvl w:val="0"/>
          <w:numId w:val="13"/>
        </w:numPr>
        <w:spacing w:line="276" w:lineRule="auto"/>
        <w:jc w:val="both"/>
        <w:rPr>
          <w:rFonts w:ascii="Arial" w:hAnsi="Arial" w:cs="Arial"/>
          <w:color w:val="000000"/>
        </w:rPr>
      </w:pPr>
      <w:r w:rsidRPr="00620304">
        <w:rPr>
          <w:rFonts w:ascii="Arial" w:hAnsi="Arial" w:cs="Arial"/>
          <w:color w:val="000000"/>
        </w:rPr>
        <w:t>IT IS REQUESTED that a pen register be installed by the internet service/social media provider</w:t>
      </w:r>
      <w:r w:rsidR="00F208D2" w:rsidRPr="00620304">
        <w:rPr>
          <w:rFonts w:ascii="Arial" w:hAnsi="Arial" w:cs="Arial"/>
          <w:color w:val="000000"/>
        </w:rPr>
        <w:t xml:space="preserve"> on the subject </w:t>
      </w:r>
      <w:r w:rsidR="002F4F0B" w:rsidRPr="00620304">
        <w:rPr>
          <w:rFonts w:ascii="Arial" w:hAnsi="Arial" w:cs="Arial"/>
          <w:color w:val="000000"/>
        </w:rPr>
        <w:t>accounts</w:t>
      </w:r>
      <w:r w:rsidRPr="00620304">
        <w:rPr>
          <w:rFonts w:ascii="Arial" w:hAnsi="Arial" w:cs="Arial"/>
          <w:color w:val="000000"/>
        </w:rPr>
        <w:t xml:space="preserve">, to register subject accounts, to record </w:t>
      </w:r>
      <w:r w:rsidR="0086206E" w:rsidRPr="00620304">
        <w:rPr>
          <w:rFonts w:ascii="Arial" w:hAnsi="Arial" w:cs="Arial"/>
          <w:color w:val="000000"/>
        </w:rPr>
        <w:t>m</w:t>
      </w:r>
      <w:r w:rsidRPr="00620304">
        <w:rPr>
          <w:rStyle w:val="StyleStyleLinespacingDoubleArialChar"/>
          <w:rFonts w:cs="Arial"/>
          <w:color w:val="000000"/>
        </w:rPr>
        <w:t xml:space="preserve">essage </w:t>
      </w:r>
      <w:r w:rsidR="0086206E" w:rsidRPr="00620304">
        <w:rPr>
          <w:rStyle w:val="StyleStyleLinespacingDoubleArialChar"/>
          <w:rFonts w:cs="Arial"/>
          <w:color w:val="000000"/>
        </w:rPr>
        <w:t>h</w:t>
      </w:r>
      <w:r w:rsidRPr="00620304">
        <w:rPr>
          <w:rStyle w:val="StyleStyleLinespacingDoubleArialChar"/>
          <w:rFonts w:cs="Arial"/>
          <w:color w:val="000000"/>
        </w:rPr>
        <w:t>eaders (</w:t>
      </w:r>
      <w:r w:rsidRPr="00620304">
        <w:rPr>
          <w:rStyle w:val="StyleStyleLinespacingDoubleArialChar"/>
          <w:rFonts w:cs="Arial"/>
          <w:b/>
          <w:color w:val="000000"/>
        </w:rPr>
        <w:t>NOT message content</w:t>
      </w:r>
      <w:r w:rsidRPr="00620304">
        <w:rPr>
          <w:rStyle w:val="StyleStyleLinespacingDoubleArialChar"/>
          <w:rFonts w:cs="Arial"/>
          <w:color w:val="000000"/>
        </w:rPr>
        <w:t xml:space="preserve">), all Internet Protocol (IP) </w:t>
      </w:r>
      <w:r w:rsidR="0086206E" w:rsidRPr="00620304">
        <w:rPr>
          <w:rStyle w:val="StyleStyleLinespacingDoubleArialChar"/>
          <w:rFonts w:cs="Arial"/>
          <w:color w:val="000000"/>
        </w:rPr>
        <w:t>a</w:t>
      </w:r>
      <w:r w:rsidRPr="00620304">
        <w:rPr>
          <w:rStyle w:val="StyleStyleLinespacingDoubleArialChar"/>
          <w:rFonts w:cs="Arial"/>
          <w:color w:val="000000"/>
        </w:rPr>
        <w:t xml:space="preserve">ddress </w:t>
      </w:r>
      <w:r w:rsidR="0086206E" w:rsidRPr="00620304">
        <w:rPr>
          <w:rStyle w:val="StyleStyleLinespacingDoubleArialChar"/>
          <w:rFonts w:cs="Arial"/>
          <w:color w:val="000000"/>
        </w:rPr>
        <w:t>l</w:t>
      </w:r>
      <w:r w:rsidRPr="00620304">
        <w:rPr>
          <w:rStyle w:val="StyleStyleLinespacingDoubleArialChar"/>
          <w:rFonts w:cs="Arial"/>
          <w:color w:val="000000"/>
        </w:rPr>
        <w:t xml:space="preserve">ogs, </w:t>
      </w:r>
      <w:r w:rsidR="0086206E" w:rsidRPr="00620304">
        <w:rPr>
          <w:rStyle w:val="StyleStyleLinespacingDoubleArialChar"/>
          <w:rFonts w:cs="Arial"/>
          <w:color w:val="000000"/>
        </w:rPr>
        <w:t>l</w:t>
      </w:r>
      <w:r w:rsidRPr="00620304">
        <w:rPr>
          <w:rStyle w:val="StyleStyleLinespacingDoubleArialChar"/>
          <w:rFonts w:cs="Arial"/>
          <w:color w:val="000000"/>
        </w:rPr>
        <w:t xml:space="preserve">ast </w:t>
      </w:r>
      <w:r w:rsidR="0086206E" w:rsidRPr="00620304">
        <w:rPr>
          <w:rStyle w:val="StyleStyleLinespacingDoubleArialChar"/>
          <w:rFonts w:cs="Arial"/>
          <w:color w:val="000000"/>
        </w:rPr>
        <w:t>k</w:t>
      </w:r>
      <w:r w:rsidRPr="00620304">
        <w:rPr>
          <w:rStyle w:val="StyleStyleLinespacingDoubleArialChar"/>
          <w:rFonts w:cs="Arial"/>
          <w:color w:val="000000"/>
        </w:rPr>
        <w:t xml:space="preserve">nown </w:t>
      </w:r>
      <w:r w:rsidR="0086206E" w:rsidRPr="00620304">
        <w:rPr>
          <w:rStyle w:val="StyleStyleLinespacingDoubleArialChar"/>
          <w:rFonts w:cs="Arial"/>
          <w:color w:val="000000"/>
        </w:rPr>
        <w:t>l</w:t>
      </w:r>
      <w:r w:rsidRPr="00620304">
        <w:rPr>
          <w:rStyle w:val="StyleStyleLinespacingDoubleArialChar"/>
          <w:rFonts w:cs="Arial"/>
          <w:color w:val="000000"/>
        </w:rPr>
        <w:t xml:space="preserve">ocations, and </w:t>
      </w:r>
      <w:r w:rsidR="0086206E" w:rsidRPr="00620304">
        <w:rPr>
          <w:rStyle w:val="StyleStyleLinespacingDoubleArialChar"/>
          <w:rFonts w:cs="Arial"/>
          <w:color w:val="000000"/>
        </w:rPr>
        <w:t>l</w:t>
      </w:r>
      <w:r w:rsidRPr="00620304">
        <w:rPr>
          <w:rStyle w:val="StyleStyleLinespacingDoubleArialChar"/>
          <w:rFonts w:cs="Arial"/>
          <w:color w:val="000000"/>
        </w:rPr>
        <w:t xml:space="preserve">ocation </w:t>
      </w:r>
      <w:r w:rsidR="0086206E" w:rsidRPr="00620304">
        <w:rPr>
          <w:rStyle w:val="StyleStyleLinespacingDoubleArialChar"/>
          <w:rFonts w:cs="Arial"/>
          <w:color w:val="000000"/>
        </w:rPr>
        <w:t>h</w:t>
      </w:r>
      <w:r w:rsidRPr="00620304">
        <w:rPr>
          <w:rStyle w:val="StyleStyleLinespacingDoubleArialChar"/>
          <w:rFonts w:cs="Arial"/>
          <w:color w:val="000000"/>
        </w:rPr>
        <w:t xml:space="preserve">istories, </w:t>
      </w:r>
      <w:r w:rsidRPr="00620304">
        <w:rPr>
          <w:rFonts w:ascii="Arial" w:hAnsi="Arial" w:cs="Arial"/>
          <w:color w:val="000000"/>
        </w:rPr>
        <w:t xml:space="preserve">for a period of </w:t>
      </w:r>
      <w:r w:rsidR="00BD0BA1">
        <w:rPr>
          <w:rFonts w:ascii="Arial" w:hAnsi="Arial" w:cs="Arial"/>
          <w:color w:val="000000"/>
        </w:rPr>
        <w:t>thirty</w:t>
      </w:r>
      <w:r w:rsidRPr="00620304">
        <w:rPr>
          <w:rFonts w:ascii="Arial" w:hAnsi="Arial" w:cs="Arial"/>
          <w:color w:val="000000"/>
        </w:rPr>
        <w:t xml:space="preserve"> (</w:t>
      </w:r>
      <w:r w:rsidR="00BD0BA1">
        <w:rPr>
          <w:rFonts w:ascii="Arial" w:hAnsi="Arial" w:cs="Arial"/>
          <w:color w:val="000000"/>
        </w:rPr>
        <w:t>3</w:t>
      </w:r>
      <w:r w:rsidRPr="00620304">
        <w:rPr>
          <w:rFonts w:ascii="Arial" w:hAnsi="Arial" w:cs="Arial"/>
          <w:color w:val="000000"/>
        </w:rPr>
        <w:t>0) days from the date the warrant is served upon Facebook, or until such time as the investigation is completed, whichever comes first.</w:t>
      </w:r>
    </w:p>
    <w:p w14:paraId="4B5738DC" w14:textId="77777777" w:rsidR="0086206E" w:rsidRPr="00620304" w:rsidRDefault="0086206E" w:rsidP="00620304">
      <w:pPr>
        <w:pStyle w:val="ListParagraph"/>
        <w:spacing w:line="276" w:lineRule="auto"/>
        <w:jc w:val="both"/>
        <w:rPr>
          <w:rFonts w:ascii="Arial" w:hAnsi="Arial" w:cs="Arial"/>
          <w:color w:val="000000"/>
        </w:rPr>
      </w:pPr>
    </w:p>
    <w:p w14:paraId="6C2D2AE2" w14:textId="775D65ED" w:rsidR="0086206E" w:rsidRPr="00620304" w:rsidRDefault="00616CA2" w:rsidP="00620304">
      <w:pPr>
        <w:pStyle w:val="ListParagraph"/>
        <w:numPr>
          <w:ilvl w:val="0"/>
          <w:numId w:val="13"/>
        </w:numPr>
        <w:spacing w:line="276" w:lineRule="auto"/>
        <w:jc w:val="both"/>
        <w:rPr>
          <w:rFonts w:ascii="Arial" w:hAnsi="Arial" w:cs="Arial"/>
          <w:color w:val="000000"/>
        </w:rPr>
      </w:pPr>
      <w:r w:rsidRPr="00620304">
        <w:rPr>
          <w:rFonts w:ascii="Arial" w:hAnsi="Arial" w:cs="Arial"/>
          <w:color w:val="000000"/>
        </w:rPr>
        <w:t>IT IS REQUESTED that the internet service/social media provider, pursuant to probable cause, shall provide, on an ongoing (</w:t>
      </w:r>
      <w:r w:rsidRPr="00620304">
        <w:rPr>
          <w:rFonts w:ascii="Arial" w:hAnsi="Arial" w:cs="Arial"/>
          <w:b/>
          <w:color w:val="000000"/>
        </w:rPr>
        <w:t>NOT real-time</w:t>
      </w:r>
      <w:r w:rsidRPr="00620304">
        <w:rPr>
          <w:rFonts w:ascii="Arial" w:hAnsi="Arial" w:cs="Arial"/>
          <w:color w:val="000000"/>
        </w:rPr>
        <w:t>) basis</w:t>
      </w:r>
      <w:r w:rsidR="00F208D2" w:rsidRPr="00620304">
        <w:rPr>
          <w:rFonts w:ascii="Arial" w:hAnsi="Arial" w:cs="Arial"/>
          <w:color w:val="000000"/>
        </w:rPr>
        <w:t xml:space="preserve">, the following information relating to the subject </w:t>
      </w:r>
      <w:r w:rsidR="002F4F0B" w:rsidRPr="00620304">
        <w:rPr>
          <w:rFonts w:ascii="Arial" w:hAnsi="Arial" w:cs="Arial"/>
          <w:color w:val="000000"/>
        </w:rPr>
        <w:t>accounts</w:t>
      </w:r>
      <w:r w:rsidR="00F208D2" w:rsidRPr="00620304">
        <w:rPr>
          <w:rFonts w:ascii="Arial" w:hAnsi="Arial" w:cs="Arial"/>
          <w:color w:val="000000"/>
        </w:rPr>
        <w:t xml:space="preserve">: </w:t>
      </w:r>
      <w:r w:rsidR="0086206E" w:rsidRPr="00620304">
        <w:rPr>
          <w:rFonts w:ascii="Arial" w:hAnsi="Arial" w:cs="Arial"/>
          <w:color w:val="000000"/>
        </w:rPr>
        <w:t>m</w:t>
      </w:r>
      <w:r w:rsidRPr="00620304">
        <w:rPr>
          <w:rStyle w:val="StyleStyleLinespacingDoubleArialChar"/>
          <w:rFonts w:cs="Arial"/>
          <w:color w:val="000000"/>
        </w:rPr>
        <w:t xml:space="preserve">essage </w:t>
      </w:r>
      <w:r w:rsidR="0086206E" w:rsidRPr="00620304">
        <w:rPr>
          <w:rStyle w:val="StyleStyleLinespacingDoubleArialChar"/>
          <w:rFonts w:cs="Arial"/>
          <w:color w:val="000000"/>
        </w:rPr>
        <w:t>h</w:t>
      </w:r>
      <w:r w:rsidRPr="00620304">
        <w:rPr>
          <w:rStyle w:val="StyleStyleLinespacingDoubleArialChar"/>
          <w:rFonts w:cs="Arial"/>
          <w:color w:val="000000"/>
        </w:rPr>
        <w:t>eaders (</w:t>
      </w:r>
      <w:r w:rsidRPr="00620304">
        <w:rPr>
          <w:rStyle w:val="StyleStyleLinespacingDoubleArialChar"/>
          <w:rFonts w:cs="Arial"/>
          <w:b/>
          <w:color w:val="000000"/>
        </w:rPr>
        <w:t>NOT message content</w:t>
      </w:r>
      <w:r w:rsidRPr="00620304">
        <w:rPr>
          <w:rStyle w:val="StyleStyleLinespacingDoubleArialChar"/>
          <w:rFonts w:cs="Arial"/>
          <w:color w:val="000000"/>
        </w:rPr>
        <w:t xml:space="preserve">), all Internet Protocol (IP) </w:t>
      </w:r>
      <w:r w:rsidR="0086206E" w:rsidRPr="00620304">
        <w:rPr>
          <w:rStyle w:val="StyleStyleLinespacingDoubleArialChar"/>
          <w:rFonts w:cs="Arial"/>
          <w:color w:val="000000"/>
        </w:rPr>
        <w:t>a</w:t>
      </w:r>
      <w:r w:rsidRPr="00620304">
        <w:rPr>
          <w:rStyle w:val="StyleStyleLinespacingDoubleArialChar"/>
          <w:rFonts w:cs="Arial"/>
          <w:color w:val="000000"/>
        </w:rPr>
        <w:t xml:space="preserve">ddress </w:t>
      </w:r>
      <w:r w:rsidR="0086206E" w:rsidRPr="00620304">
        <w:rPr>
          <w:rStyle w:val="StyleStyleLinespacingDoubleArialChar"/>
          <w:rFonts w:cs="Arial"/>
          <w:color w:val="000000"/>
        </w:rPr>
        <w:t>l</w:t>
      </w:r>
      <w:r w:rsidRPr="00620304">
        <w:rPr>
          <w:rStyle w:val="StyleStyleLinespacingDoubleArialChar"/>
          <w:rFonts w:cs="Arial"/>
          <w:color w:val="000000"/>
        </w:rPr>
        <w:t xml:space="preserve">ogs, </w:t>
      </w:r>
      <w:r w:rsidR="0086206E" w:rsidRPr="00620304">
        <w:rPr>
          <w:rStyle w:val="StyleStyleLinespacingDoubleArialChar"/>
          <w:rFonts w:cs="Arial"/>
          <w:color w:val="000000"/>
        </w:rPr>
        <w:t>l</w:t>
      </w:r>
      <w:r w:rsidRPr="00620304">
        <w:rPr>
          <w:rStyle w:val="StyleStyleLinespacingDoubleArialChar"/>
          <w:rFonts w:cs="Arial"/>
          <w:color w:val="000000"/>
        </w:rPr>
        <w:t xml:space="preserve">ast </w:t>
      </w:r>
      <w:r w:rsidR="0086206E" w:rsidRPr="00620304">
        <w:rPr>
          <w:rStyle w:val="StyleStyleLinespacingDoubleArialChar"/>
          <w:rFonts w:cs="Arial"/>
          <w:color w:val="000000"/>
        </w:rPr>
        <w:t>k</w:t>
      </w:r>
      <w:r w:rsidRPr="00620304">
        <w:rPr>
          <w:rStyle w:val="StyleStyleLinespacingDoubleArialChar"/>
          <w:rFonts w:cs="Arial"/>
          <w:color w:val="000000"/>
        </w:rPr>
        <w:t xml:space="preserve">nown </w:t>
      </w:r>
      <w:r w:rsidR="0086206E" w:rsidRPr="00620304">
        <w:rPr>
          <w:rStyle w:val="StyleStyleLinespacingDoubleArialChar"/>
          <w:rFonts w:cs="Arial"/>
          <w:color w:val="000000"/>
        </w:rPr>
        <w:t>l</w:t>
      </w:r>
      <w:r w:rsidRPr="00620304">
        <w:rPr>
          <w:rStyle w:val="StyleStyleLinespacingDoubleArialChar"/>
          <w:rFonts w:cs="Arial"/>
          <w:color w:val="000000"/>
        </w:rPr>
        <w:t xml:space="preserve">ocations, and </w:t>
      </w:r>
      <w:r w:rsidR="0086206E" w:rsidRPr="00620304">
        <w:rPr>
          <w:rStyle w:val="StyleStyleLinespacingDoubleArialChar"/>
          <w:rFonts w:cs="Arial"/>
          <w:color w:val="000000"/>
        </w:rPr>
        <w:t>l</w:t>
      </w:r>
      <w:r w:rsidRPr="00620304">
        <w:rPr>
          <w:rStyle w:val="StyleStyleLinespacingDoubleArialChar"/>
          <w:rFonts w:cs="Arial"/>
          <w:color w:val="000000"/>
        </w:rPr>
        <w:t xml:space="preserve">ocation </w:t>
      </w:r>
      <w:r w:rsidR="0086206E" w:rsidRPr="00620304">
        <w:rPr>
          <w:rStyle w:val="StyleStyleLinespacingDoubleArialChar"/>
          <w:rFonts w:cs="Arial"/>
          <w:color w:val="000000"/>
        </w:rPr>
        <w:t>h</w:t>
      </w:r>
      <w:r w:rsidRPr="00620304">
        <w:rPr>
          <w:rStyle w:val="StyleStyleLinespacingDoubleArialChar"/>
          <w:rFonts w:cs="Arial"/>
          <w:color w:val="000000"/>
        </w:rPr>
        <w:t>istories</w:t>
      </w:r>
      <w:r w:rsidRPr="00620304">
        <w:rPr>
          <w:rFonts w:ascii="Arial" w:hAnsi="Arial" w:cs="Arial"/>
          <w:color w:val="000000"/>
        </w:rPr>
        <w:t>, beginning from the date the warr</w:t>
      </w:r>
      <w:r w:rsidR="0086206E" w:rsidRPr="00620304">
        <w:rPr>
          <w:rFonts w:ascii="Arial" w:hAnsi="Arial" w:cs="Arial"/>
          <w:color w:val="000000"/>
        </w:rPr>
        <w:t>ant is served upon Facebook</w:t>
      </w:r>
      <w:r w:rsidRPr="00620304">
        <w:rPr>
          <w:rFonts w:ascii="Arial" w:hAnsi="Arial" w:cs="Arial"/>
          <w:color w:val="000000"/>
        </w:rPr>
        <w:t xml:space="preserve">, and continuing for the </w:t>
      </w:r>
      <w:r w:rsidR="00BD0BA1">
        <w:rPr>
          <w:rFonts w:ascii="Arial" w:hAnsi="Arial" w:cs="Arial"/>
          <w:color w:val="000000"/>
        </w:rPr>
        <w:t>thirty</w:t>
      </w:r>
      <w:r w:rsidR="00BD0BA1" w:rsidRPr="00620304">
        <w:rPr>
          <w:rFonts w:ascii="Arial" w:hAnsi="Arial" w:cs="Arial"/>
          <w:color w:val="000000"/>
        </w:rPr>
        <w:t xml:space="preserve"> (</w:t>
      </w:r>
      <w:r w:rsidR="00BD0BA1">
        <w:rPr>
          <w:rFonts w:ascii="Arial" w:hAnsi="Arial" w:cs="Arial"/>
          <w:color w:val="000000"/>
        </w:rPr>
        <w:t>3</w:t>
      </w:r>
      <w:r w:rsidR="00BD0BA1" w:rsidRPr="00620304">
        <w:rPr>
          <w:rFonts w:ascii="Arial" w:hAnsi="Arial" w:cs="Arial"/>
          <w:color w:val="000000"/>
        </w:rPr>
        <w:t>0)</w:t>
      </w:r>
      <w:r w:rsidRPr="00620304">
        <w:rPr>
          <w:rFonts w:ascii="Arial" w:hAnsi="Arial" w:cs="Arial"/>
          <w:color w:val="000000"/>
        </w:rPr>
        <w:t xml:space="preserve"> day time period, or until the investigation is completed, whichever comes first.</w:t>
      </w:r>
    </w:p>
    <w:p w14:paraId="1BD30D93" w14:textId="77777777" w:rsidR="0086206E" w:rsidRPr="00620304" w:rsidRDefault="0086206E" w:rsidP="00620304">
      <w:pPr>
        <w:pStyle w:val="ListParagraph"/>
        <w:spacing w:line="276" w:lineRule="auto"/>
        <w:jc w:val="both"/>
        <w:rPr>
          <w:rFonts w:ascii="Arial" w:hAnsi="Arial" w:cs="Arial"/>
          <w:color w:val="000000"/>
        </w:rPr>
      </w:pPr>
    </w:p>
    <w:p w14:paraId="0ABC826B" w14:textId="2319054C" w:rsidR="0086206E" w:rsidRPr="00620304" w:rsidRDefault="0086206E" w:rsidP="00620304">
      <w:pPr>
        <w:pStyle w:val="ListParagraph"/>
        <w:numPr>
          <w:ilvl w:val="0"/>
          <w:numId w:val="13"/>
        </w:numPr>
        <w:spacing w:line="276" w:lineRule="auto"/>
        <w:jc w:val="both"/>
        <w:rPr>
          <w:rFonts w:ascii="Arial" w:hAnsi="Arial" w:cs="Arial"/>
          <w:color w:val="000000"/>
        </w:rPr>
      </w:pPr>
      <w:r w:rsidRPr="00620304">
        <w:rPr>
          <w:rFonts w:ascii="Arial" w:hAnsi="Arial" w:cs="Arial"/>
          <w:color w:val="000000"/>
        </w:rPr>
        <w:lastRenderedPageBreak/>
        <w:t xml:space="preserve">IT IS REQUESTED that the internet service/social media provider shall authorize and provide </w:t>
      </w:r>
      <w:bookmarkStart w:id="5" w:name="_Hlk36464769"/>
      <w:r w:rsidR="00375165" w:rsidRPr="00620304">
        <w:rPr>
          <w:rFonts w:ascii="Arial" w:hAnsi="Arial" w:cs="Arial"/>
          <w:color w:val="FF0000"/>
          <w:kern w:val="16"/>
        </w:rPr>
        <w:t>YOUR NAME HERE</w:t>
      </w:r>
      <w:bookmarkEnd w:id="5"/>
      <w:r w:rsidRPr="00620304">
        <w:rPr>
          <w:rFonts w:ascii="Arial" w:hAnsi="Arial" w:cs="Arial"/>
          <w:b/>
          <w:color w:val="000000"/>
        </w:rPr>
        <w:t xml:space="preserve"> </w:t>
      </w:r>
      <w:r w:rsidRPr="00620304">
        <w:rPr>
          <w:rFonts w:ascii="Arial" w:hAnsi="Arial" w:cs="Arial"/>
          <w:color w:val="000000"/>
        </w:rPr>
        <w:t>ongoing (</w:t>
      </w:r>
      <w:r w:rsidRPr="00620304">
        <w:rPr>
          <w:rFonts w:ascii="Arial" w:hAnsi="Arial" w:cs="Arial"/>
          <w:b/>
          <w:color w:val="000000"/>
        </w:rPr>
        <w:t>NOT real-time</w:t>
      </w:r>
      <w:r w:rsidRPr="00620304">
        <w:rPr>
          <w:rFonts w:ascii="Arial" w:hAnsi="Arial" w:cs="Arial"/>
          <w:color w:val="000000"/>
        </w:rPr>
        <w:t xml:space="preserve">) access to </w:t>
      </w:r>
      <w:r w:rsidR="00F208D2" w:rsidRPr="00620304">
        <w:rPr>
          <w:rFonts w:ascii="Arial" w:hAnsi="Arial" w:cs="Arial"/>
          <w:color w:val="000000"/>
        </w:rPr>
        <w:t xml:space="preserve">the following information relating to the subject </w:t>
      </w:r>
      <w:r w:rsidR="002F4F0B" w:rsidRPr="00620304">
        <w:rPr>
          <w:rFonts w:ascii="Arial" w:hAnsi="Arial" w:cs="Arial"/>
          <w:color w:val="000000"/>
        </w:rPr>
        <w:t>accounts</w:t>
      </w:r>
      <w:r w:rsidR="00F208D2" w:rsidRPr="00620304">
        <w:rPr>
          <w:rFonts w:ascii="Arial" w:hAnsi="Arial" w:cs="Arial"/>
          <w:color w:val="000000"/>
        </w:rPr>
        <w:t xml:space="preserve">: </w:t>
      </w:r>
      <w:r w:rsidRPr="00620304">
        <w:rPr>
          <w:rFonts w:ascii="Arial" w:hAnsi="Arial" w:cs="Arial"/>
          <w:color w:val="000000"/>
        </w:rPr>
        <w:t>m</w:t>
      </w:r>
      <w:r w:rsidRPr="00620304">
        <w:rPr>
          <w:rStyle w:val="StyleStyleLinespacingDoubleArialChar"/>
          <w:rFonts w:cs="Arial"/>
          <w:color w:val="000000"/>
        </w:rPr>
        <w:t>essage headers (</w:t>
      </w:r>
      <w:r w:rsidRPr="00620304">
        <w:rPr>
          <w:rStyle w:val="StyleStyleLinespacingDoubleArialChar"/>
          <w:rFonts w:cs="Arial"/>
          <w:b/>
          <w:color w:val="000000"/>
        </w:rPr>
        <w:t>NOT message content</w:t>
      </w:r>
      <w:r w:rsidRPr="00620304">
        <w:rPr>
          <w:rStyle w:val="StyleStyleLinespacingDoubleArialChar"/>
          <w:rFonts w:cs="Arial"/>
          <w:color w:val="000000"/>
        </w:rPr>
        <w:t>), all Internet Protocol (IP) address logs, last known locations, and location histories</w:t>
      </w:r>
      <w:r w:rsidRPr="00620304">
        <w:rPr>
          <w:rFonts w:ascii="Arial" w:hAnsi="Arial" w:cs="Arial"/>
          <w:color w:val="000000"/>
        </w:rPr>
        <w:t xml:space="preserve"> related to the pen register/trap and trace device, some of which is only available to such authorized users, </w:t>
      </w:r>
      <w:r w:rsidRPr="00620304">
        <w:rPr>
          <w:rFonts w:ascii="Arial" w:hAnsi="Arial" w:cs="Arial"/>
          <w:b/>
          <w:color w:val="000000"/>
        </w:rPr>
        <w:t>sent to</w:t>
      </w:r>
      <w:r w:rsidRPr="00620304">
        <w:rPr>
          <w:rFonts w:ascii="Arial" w:hAnsi="Arial" w:cs="Arial"/>
          <w:color w:val="000000"/>
        </w:rPr>
        <w:t xml:space="preserve"> </w:t>
      </w:r>
      <w:r w:rsidR="00375165" w:rsidRPr="00620304">
        <w:rPr>
          <w:rFonts w:ascii="Arial" w:hAnsi="Arial" w:cs="Arial"/>
          <w:color w:val="FF0000"/>
          <w:kern w:val="16"/>
        </w:rPr>
        <w:t>YOUR NAME HERE</w:t>
      </w:r>
      <w:r w:rsidR="00414112" w:rsidRPr="00620304">
        <w:rPr>
          <w:rFonts w:ascii="Arial" w:hAnsi="Arial" w:cs="Arial"/>
          <w:b/>
          <w:color w:val="000000"/>
        </w:rPr>
        <w:t xml:space="preserve"> </w:t>
      </w:r>
      <w:r w:rsidRPr="00620304">
        <w:rPr>
          <w:rFonts w:ascii="Arial" w:hAnsi="Arial" w:cs="Arial"/>
          <w:b/>
          <w:color w:val="000000"/>
        </w:rPr>
        <w:t xml:space="preserve">daily (once every 15 minutes) via the email address </w:t>
      </w:r>
      <w:bookmarkStart w:id="6" w:name="_Hlk36464788"/>
      <w:r w:rsidR="00375165" w:rsidRPr="00620304">
        <w:rPr>
          <w:rFonts w:ascii="Arial" w:hAnsi="Arial" w:cs="Arial"/>
          <w:color w:val="FF0000"/>
          <w:kern w:val="16"/>
        </w:rPr>
        <w:t>YOUR EMAIL ADDRESS</w:t>
      </w:r>
      <w:bookmarkEnd w:id="6"/>
      <w:r w:rsidRPr="00620304">
        <w:rPr>
          <w:rFonts w:ascii="Arial" w:hAnsi="Arial" w:cs="Arial"/>
          <w:b/>
          <w:color w:val="000000"/>
        </w:rPr>
        <w:t xml:space="preserve">, beginning from the date the warrant is served on Facebook, Inc. and continuing for </w:t>
      </w:r>
      <w:r w:rsidRPr="00BD0BA1">
        <w:rPr>
          <w:rFonts w:ascii="Arial" w:hAnsi="Arial" w:cs="Arial"/>
          <w:b/>
          <w:color w:val="000000"/>
        </w:rPr>
        <w:t xml:space="preserve">the </w:t>
      </w:r>
      <w:r w:rsidR="00BD0BA1" w:rsidRPr="00BD0BA1">
        <w:rPr>
          <w:rFonts w:ascii="Arial" w:hAnsi="Arial" w:cs="Arial"/>
          <w:b/>
          <w:color w:val="000000"/>
        </w:rPr>
        <w:t>thirty (30)</w:t>
      </w:r>
      <w:r w:rsidRPr="00BD0BA1">
        <w:rPr>
          <w:rFonts w:ascii="Arial" w:hAnsi="Arial" w:cs="Arial"/>
          <w:b/>
          <w:color w:val="000000"/>
        </w:rPr>
        <w:t xml:space="preserve"> day</w:t>
      </w:r>
      <w:r w:rsidRPr="00620304">
        <w:rPr>
          <w:rFonts w:ascii="Arial" w:hAnsi="Arial" w:cs="Arial"/>
          <w:b/>
          <w:color w:val="000000"/>
        </w:rPr>
        <w:t xml:space="preserve"> time period, or until the investigation is completed, whichever comes first.</w:t>
      </w:r>
    </w:p>
    <w:p w14:paraId="7CE3F751" w14:textId="77777777" w:rsidR="0086206E" w:rsidRPr="00620304" w:rsidRDefault="0086206E" w:rsidP="00620304">
      <w:pPr>
        <w:pStyle w:val="ListParagraph"/>
        <w:spacing w:line="276" w:lineRule="auto"/>
        <w:jc w:val="both"/>
        <w:rPr>
          <w:rFonts w:ascii="Arial" w:hAnsi="Arial" w:cs="Arial"/>
          <w:color w:val="000000"/>
        </w:rPr>
      </w:pPr>
    </w:p>
    <w:p w14:paraId="415485D8" w14:textId="33A87FAC" w:rsidR="00822BB8" w:rsidRPr="00620304" w:rsidRDefault="0086206E" w:rsidP="00620304">
      <w:pPr>
        <w:pStyle w:val="ListParagraph"/>
        <w:numPr>
          <w:ilvl w:val="0"/>
          <w:numId w:val="13"/>
        </w:numPr>
        <w:spacing w:line="276" w:lineRule="auto"/>
        <w:jc w:val="both"/>
        <w:rPr>
          <w:rFonts w:ascii="Arial" w:hAnsi="Arial" w:cs="Arial"/>
        </w:rPr>
      </w:pPr>
      <w:r w:rsidRPr="00620304">
        <w:rPr>
          <w:rFonts w:ascii="Arial" w:hAnsi="Arial" w:cs="Arial"/>
          <w:color w:val="000000"/>
        </w:rPr>
        <w:t xml:space="preserve">IT IS REQUESTED, pursuant to </w:t>
      </w:r>
      <w:r w:rsidR="00375165" w:rsidRPr="00620304">
        <w:rPr>
          <w:rFonts w:ascii="Arial" w:hAnsi="Arial" w:cs="Arial"/>
          <w:color w:val="000000"/>
        </w:rPr>
        <w:t>18 U.S.C. § 2703</w:t>
      </w:r>
      <w:r w:rsidRPr="00620304">
        <w:rPr>
          <w:rFonts w:ascii="Arial" w:hAnsi="Arial" w:cs="Arial"/>
          <w:color w:val="000000"/>
        </w:rPr>
        <w:t>, that the internet service/social media provider shall furnish to law enforcement information including m</w:t>
      </w:r>
      <w:r w:rsidRPr="00620304">
        <w:rPr>
          <w:rStyle w:val="StyleStyleLinespacingDoubleArialChar"/>
          <w:rFonts w:cs="Arial"/>
          <w:color w:val="000000"/>
        </w:rPr>
        <w:t>essage headers (</w:t>
      </w:r>
      <w:r w:rsidRPr="00620304">
        <w:rPr>
          <w:rStyle w:val="StyleStyleLinespacingDoubleArialChar"/>
          <w:rFonts w:cs="Arial"/>
          <w:b/>
          <w:color w:val="000000"/>
        </w:rPr>
        <w:t>NOT message content</w:t>
      </w:r>
      <w:r w:rsidRPr="00620304">
        <w:rPr>
          <w:rStyle w:val="StyleStyleLinespacingDoubleArialChar"/>
          <w:rFonts w:cs="Arial"/>
          <w:color w:val="000000"/>
        </w:rPr>
        <w:t>), all Internet Protocol (IP) address logs, last known locations, and location histories</w:t>
      </w:r>
      <w:r w:rsidRPr="00620304">
        <w:rPr>
          <w:rFonts w:ascii="Arial" w:hAnsi="Arial" w:cs="Arial"/>
          <w:color w:val="000000"/>
        </w:rPr>
        <w:t>, unobtrusively and with minimum interference with the services that are accorded the persons whose transmissions are the subject of the pen register and trap and trace device.</w:t>
      </w:r>
    </w:p>
    <w:p w14:paraId="629F960B" w14:textId="77777777" w:rsidR="00822BB8" w:rsidRPr="00620304" w:rsidRDefault="00822BB8" w:rsidP="00620304">
      <w:pPr>
        <w:pStyle w:val="ListParagraph"/>
        <w:spacing w:line="276" w:lineRule="auto"/>
        <w:jc w:val="both"/>
        <w:rPr>
          <w:rFonts w:ascii="Arial" w:hAnsi="Arial" w:cs="Arial"/>
          <w:color w:val="000000"/>
        </w:rPr>
      </w:pPr>
    </w:p>
    <w:p w14:paraId="1F4C1763" w14:textId="4DB12115" w:rsidR="00822BB8" w:rsidRPr="00620304" w:rsidRDefault="00616CA2" w:rsidP="00620304">
      <w:pPr>
        <w:pStyle w:val="ListParagraph"/>
        <w:numPr>
          <w:ilvl w:val="0"/>
          <w:numId w:val="13"/>
        </w:numPr>
        <w:spacing w:line="276" w:lineRule="auto"/>
        <w:jc w:val="both"/>
        <w:rPr>
          <w:rFonts w:ascii="Arial" w:hAnsi="Arial" w:cs="Arial"/>
        </w:rPr>
      </w:pPr>
      <w:r w:rsidRPr="00620304">
        <w:rPr>
          <w:rFonts w:ascii="Arial" w:hAnsi="Arial" w:cs="Arial"/>
          <w:color w:val="000000"/>
        </w:rPr>
        <w:t xml:space="preserve">Based on the experience of </w:t>
      </w:r>
      <w:r w:rsidR="0086206E" w:rsidRPr="00620304">
        <w:rPr>
          <w:rFonts w:ascii="Arial" w:hAnsi="Arial" w:cs="Arial"/>
          <w:color w:val="000000"/>
        </w:rPr>
        <w:t>Y</w:t>
      </w:r>
      <w:r w:rsidRPr="00620304">
        <w:rPr>
          <w:rFonts w:ascii="Arial" w:hAnsi="Arial" w:cs="Arial"/>
          <w:color w:val="000000"/>
        </w:rPr>
        <w:t xml:space="preserve">our </w:t>
      </w:r>
      <w:r w:rsidR="0086206E" w:rsidRPr="00620304">
        <w:rPr>
          <w:rFonts w:ascii="Arial" w:hAnsi="Arial" w:cs="Arial"/>
          <w:color w:val="000000"/>
        </w:rPr>
        <w:t>A</w:t>
      </w:r>
      <w:r w:rsidRPr="00620304">
        <w:rPr>
          <w:rFonts w:ascii="Arial" w:hAnsi="Arial" w:cs="Arial"/>
          <w:color w:val="000000"/>
        </w:rPr>
        <w:t xml:space="preserve">ffiant, the disclosure of the requested </w:t>
      </w:r>
      <w:r w:rsidR="0086206E" w:rsidRPr="00620304">
        <w:rPr>
          <w:rFonts w:ascii="Arial" w:hAnsi="Arial" w:cs="Arial"/>
          <w:color w:val="000000"/>
        </w:rPr>
        <w:t xml:space="preserve">Warrant and </w:t>
      </w:r>
      <w:r w:rsidRPr="00620304">
        <w:rPr>
          <w:rFonts w:ascii="Arial" w:hAnsi="Arial" w:cs="Arial"/>
          <w:color w:val="000000"/>
        </w:rPr>
        <w:t xml:space="preserve">Court Order may result in furthering the flight of the subject.  Therefore, IT IS REQUESTED that this Search Warrant and Order and </w:t>
      </w:r>
      <w:r w:rsidR="0086206E" w:rsidRPr="00620304">
        <w:rPr>
          <w:rFonts w:ascii="Arial" w:hAnsi="Arial" w:cs="Arial"/>
          <w:color w:val="000000"/>
        </w:rPr>
        <w:t xml:space="preserve">Affidavit </w:t>
      </w:r>
      <w:r w:rsidRPr="00620304">
        <w:rPr>
          <w:rFonts w:ascii="Arial" w:hAnsi="Arial" w:cs="Arial"/>
          <w:color w:val="000000"/>
        </w:rPr>
        <w:t>be</w:t>
      </w:r>
      <w:r w:rsidR="0086206E" w:rsidRPr="00620304">
        <w:rPr>
          <w:rFonts w:ascii="Arial" w:hAnsi="Arial" w:cs="Arial"/>
          <w:color w:val="000000"/>
        </w:rPr>
        <w:t xml:space="preserve"> </w:t>
      </w:r>
      <w:r w:rsidRPr="00620304">
        <w:rPr>
          <w:rFonts w:ascii="Arial" w:hAnsi="Arial" w:cs="Arial"/>
          <w:b/>
          <w:color w:val="000000"/>
          <w:u w:val="single"/>
        </w:rPr>
        <w:t>SEALED</w:t>
      </w:r>
      <w:r w:rsidRPr="00620304">
        <w:rPr>
          <w:rFonts w:ascii="Arial" w:hAnsi="Arial" w:cs="Arial"/>
          <w:color w:val="000000"/>
        </w:rPr>
        <w:t xml:space="preserve"> </w:t>
      </w:r>
      <w:bookmarkStart w:id="7" w:name="_Hlk102398760"/>
      <w:r w:rsidRPr="00620304">
        <w:rPr>
          <w:rFonts w:ascii="Arial" w:hAnsi="Arial" w:cs="Arial"/>
          <w:color w:val="000000"/>
        </w:rPr>
        <w:t>until</w:t>
      </w:r>
      <w:r w:rsidR="005B45CE">
        <w:rPr>
          <w:rFonts w:ascii="Arial" w:hAnsi="Arial" w:cs="Arial"/>
          <w:color w:val="000000"/>
        </w:rPr>
        <w:t xml:space="preserve"> the apprehension of</w:t>
      </w:r>
      <w:r w:rsidR="00167557">
        <w:rPr>
          <w:rFonts w:ascii="Arial" w:hAnsi="Arial" w:cs="Arial"/>
          <w:color w:val="000000"/>
        </w:rPr>
        <w:t xml:space="preserve"> </w:t>
      </w:r>
      <w:r w:rsidR="00167557" w:rsidRPr="00AE0156">
        <w:rPr>
          <w:rFonts w:ascii="Arial" w:hAnsi="Arial" w:cs="Arial"/>
          <w:color w:val="FF0000"/>
        </w:rPr>
        <w:t>FIRST NAME AND LAST NAME</w:t>
      </w:r>
      <w:bookmarkEnd w:id="7"/>
      <w:r w:rsidRPr="00620304">
        <w:rPr>
          <w:rFonts w:ascii="Arial" w:hAnsi="Arial" w:cs="Arial"/>
          <w:color w:val="000000"/>
        </w:rPr>
        <w:t>.</w:t>
      </w:r>
      <w:r w:rsidR="00822BB8" w:rsidRPr="00620304">
        <w:rPr>
          <w:rFonts w:ascii="Arial" w:hAnsi="Arial" w:cs="Arial"/>
        </w:rPr>
        <w:t xml:space="preserve"> </w:t>
      </w:r>
    </w:p>
    <w:p w14:paraId="452A0050" w14:textId="77777777" w:rsidR="00822BB8" w:rsidRPr="00620304" w:rsidRDefault="00822BB8" w:rsidP="00620304">
      <w:pPr>
        <w:pStyle w:val="ListParagraph"/>
        <w:spacing w:line="276" w:lineRule="auto"/>
        <w:jc w:val="both"/>
        <w:rPr>
          <w:rFonts w:ascii="Arial" w:hAnsi="Arial" w:cs="Arial"/>
        </w:rPr>
      </w:pPr>
    </w:p>
    <w:p w14:paraId="775AE49C" w14:textId="39C8A7B0" w:rsidR="00822BB8" w:rsidRPr="00620304" w:rsidRDefault="00811FA5" w:rsidP="00620304">
      <w:pPr>
        <w:pStyle w:val="ListParagraph"/>
        <w:numPr>
          <w:ilvl w:val="0"/>
          <w:numId w:val="13"/>
        </w:numPr>
        <w:spacing w:line="276" w:lineRule="auto"/>
        <w:jc w:val="both"/>
        <w:rPr>
          <w:rFonts w:ascii="Arial" w:hAnsi="Arial" w:cs="Arial"/>
        </w:rPr>
      </w:pPr>
      <w:r w:rsidRPr="00620304">
        <w:rPr>
          <w:rFonts w:ascii="Arial" w:hAnsi="Arial" w:cs="Arial"/>
        </w:rPr>
        <w:t>IT IS REQUESTED</w:t>
      </w:r>
      <w:r w:rsidR="00822BB8" w:rsidRPr="00620304">
        <w:rPr>
          <w:rFonts w:ascii="Arial" w:hAnsi="Arial" w:cs="Arial"/>
        </w:rPr>
        <w:t xml:space="preserve">, so as not to disrupt this ongoing investigation, Your Affiant also requests that this Court order </w:t>
      </w:r>
      <w:r w:rsidR="00C25139" w:rsidRPr="00C25139">
        <w:rPr>
          <w:rFonts w:ascii="Arial" w:hAnsi="Arial" w:cs="Arial"/>
          <w:bCs/>
        </w:rPr>
        <w:t>Meta Platforms, Inc.</w:t>
      </w:r>
      <w:r w:rsidR="00C25139" w:rsidRPr="00620304">
        <w:rPr>
          <w:rFonts w:ascii="Arial" w:hAnsi="Arial" w:cs="Arial"/>
          <w:b/>
        </w:rPr>
        <w:t xml:space="preserve"> </w:t>
      </w:r>
      <w:r w:rsidR="00C25139" w:rsidRPr="00620304">
        <w:rPr>
          <w:rFonts w:ascii="Arial" w:hAnsi="Arial" w:cs="Arial"/>
          <w:bCs/>
        </w:rPr>
        <w:t>(</w:t>
      </w:r>
      <w:r w:rsidR="00C25139">
        <w:rPr>
          <w:rFonts w:ascii="Arial" w:hAnsi="Arial" w:cs="Arial"/>
          <w:color w:val="000000"/>
        </w:rPr>
        <w:t>parent company for Facebook</w:t>
      </w:r>
      <w:r w:rsidR="00C25139" w:rsidRPr="00620304">
        <w:rPr>
          <w:rFonts w:ascii="Arial" w:hAnsi="Arial" w:cs="Arial"/>
          <w:color w:val="000000"/>
        </w:rPr>
        <w:t>)</w:t>
      </w:r>
      <w:r w:rsidR="00822BB8" w:rsidRPr="00620304">
        <w:rPr>
          <w:rFonts w:ascii="Arial" w:hAnsi="Arial" w:cs="Arial"/>
        </w:rPr>
        <w:t xml:space="preserve"> NOT to take adverse action against the subject </w:t>
      </w:r>
      <w:r w:rsidR="002F4F0B" w:rsidRPr="00620304">
        <w:rPr>
          <w:rFonts w:ascii="Arial" w:hAnsi="Arial" w:cs="Arial"/>
        </w:rPr>
        <w:t>accounts</w:t>
      </w:r>
      <w:r w:rsidR="00822BB8" w:rsidRPr="00620304">
        <w:rPr>
          <w:rFonts w:ascii="Arial" w:hAnsi="Arial" w:cs="Arial"/>
        </w:rPr>
        <w:t xml:space="preserve">, such as disabling or terminating the </w:t>
      </w:r>
      <w:r w:rsidR="002F4F0B" w:rsidRPr="00620304">
        <w:rPr>
          <w:rFonts w:ascii="Arial" w:hAnsi="Arial" w:cs="Arial"/>
        </w:rPr>
        <w:t>accounts</w:t>
      </w:r>
      <w:r w:rsidR="00822BB8" w:rsidRPr="00620304">
        <w:rPr>
          <w:rFonts w:ascii="Arial" w:hAnsi="Arial" w:cs="Arial"/>
        </w:rPr>
        <w:t xml:space="preserve">, because of this warrant. </w:t>
      </w:r>
    </w:p>
    <w:p w14:paraId="750135EC" w14:textId="77777777" w:rsidR="0086206E" w:rsidRPr="00620304" w:rsidRDefault="0086206E" w:rsidP="00620304">
      <w:pPr>
        <w:pStyle w:val="ListParagraph"/>
        <w:spacing w:line="276" w:lineRule="auto"/>
        <w:jc w:val="both"/>
        <w:rPr>
          <w:rFonts w:ascii="Arial" w:hAnsi="Arial" w:cs="Arial"/>
        </w:rPr>
      </w:pPr>
    </w:p>
    <w:p w14:paraId="4A7E8550" w14:textId="2D53A02E" w:rsidR="0086206E" w:rsidRPr="00620304" w:rsidRDefault="00616CA2" w:rsidP="00620304">
      <w:pPr>
        <w:pStyle w:val="ListParagraph"/>
        <w:numPr>
          <w:ilvl w:val="0"/>
          <w:numId w:val="13"/>
        </w:numPr>
        <w:spacing w:line="276" w:lineRule="auto"/>
        <w:jc w:val="both"/>
        <w:rPr>
          <w:rFonts w:ascii="Arial" w:hAnsi="Arial" w:cs="Arial"/>
          <w:color w:val="000000"/>
        </w:rPr>
      </w:pPr>
      <w:r w:rsidRPr="00620304">
        <w:rPr>
          <w:rFonts w:ascii="Arial" w:hAnsi="Arial" w:cs="Arial"/>
        </w:rPr>
        <w:t xml:space="preserve">IT IS REQUESTED, pursuant to </w:t>
      </w:r>
      <w:bookmarkStart w:id="8" w:name="_Hlk40258263"/>
      <w:r w:rsidRPr="00620304">
        <w:rPr>
          <w:rFonts w:ascii="Arial" w:hAnsi="Arial" w:cs="Arial"/>
          <w:bCs/>
        </w:rPr>
        <w:t>18 U.S.C. §</w:t>
      </w:r>
      <w:r w:rsidR="00A30297" w:rsidRPr="00620304">
        <w:rPr>
          <w:rFonts w:ascii="Arial" w:hAnsi="Arial" w:cs="Arial"/>
          <w:bCs/>
        </w:rPr>
        <w:t>3123(d)</w:t>
      </w:r>
      <w:r w:rsidRPr="00620304">
        <w:rPr>
          <w:rFonts w:ascii="Arial" w:hAnsi="Arial" w:cs="Arial"/>
          <w:bCs/>
        </w:rPr>
        <w:t xml:space="preserve"> and 18 U.S.C. §2705(b)(1)-(5), and </w:t>
      </w:r>
      <w:r w:rsidRPr="00620304">
        <w:rPr>
          <w:rFonts w:ascii="Arial" w:eastAsia="Arial" w:hAnsi="Arial" w:cs="Arial"/>
        </w:rPr>
        <w:t>Crim. P. 41 and §16-3-304(2)</w:t>
      </w:r>
      <w:bookmarkEnd w:id="8"/>
      <w:r w:rsidRPr="00620304">
        <w:rPr>
          <w:rFonts w:ascii="Arial" w:eastAsia="Arial" w:hAnsi="Arial" w:cs="Arial"/>
        </w:rPr>
        <w:t xml:space="preserve">, </w:t>
      </w:r>
      <w:r w:rsidRPr="00620304">
        <w:rPr>
          <w:rFonts w:ascii="Arial" w:hAnsi="Arial" w:cs="Arial"/>
        </w:rPr>
        <w:t xml:space="preserve">that </w:t>
      </w:r>
      <w:r w:rsidR="00C25139" w:rsidRPr="00C25139">
        <w:rPr>
          <w:rFonts w:ascii="Arial" w:hAnsi="Arial" w:cs="Arial"/>
          <w:bCs/>
        </w:rPr>
        <w:t>Meta Platforms, Inc.</w:t>
      </w:r>
      <w:r w:rsidR="00C25139" w:rsidRPr="00620304">
        <w:rPr>
          <w:rFonts w:ascii="Arial" w:hAnsi="Arial" w:cs="Arial"/>
          <w:b/>
        </w:rPr>
        <w:t xml:space="preserve"> </w:t>
      </w:r>
      <w:r w:rsidR="00C25139" w:rsidRPr="00620304">
        <w:rPr>
          <w:rFonts w:ascii="Arial" w:hAnsi="Arial" w:cs="Arial"/>
          <w:bCs/>
        </w:rPr>
        <w:t>(</w:t>
      </w:r>
      <w:r w:rsidR="00C25139">
        <w:rPr>
          <w:rFonts w:ascii="Arial" w:hAnsi="Arial" w:cs="Arial"/>
          <w:color w:val="000000"/>
        </w:rPr>
        <w:t>parent company for Facebook</w:t>
      </w:r>
      <w:r w:rsidR="00C25139" w:rsidRPr="00620304">
        <w:rPr>
          <w:rFonts w:ascii="Arial" w:hAnsi="Arial" w:cs="Arial"/>
          <w:color w:val="000000"/>
        </w:rPr>
        <w:t>)</w:t>
      </w:r>
      <w:r w:rsidRPr="00620304">
        <w:rPr>
          <w:rFonts w:ascii="Arial" w:hAnsi="Arial" w:cs="Arial"/>
        </w:rPr>
        <w:t xml:space="preserve"> be ordered </w:t>
      </w:r>
      <w:r w:rsidRPr="00620304">
        <w:rPr>
          <w:rFonts w:ascii="Arial" w:hAnsi="Arial" w:cs="Arial"/>
          <w:b/>
          <w:u w:val="single"/>
        </w:rPr>
        <w:t>NOT to disclose the existence of this search warrant and court order to the subscriber for a period of one year</w:t>
      </w:r>
      <w:r w:rsidRPr="00620304">
        <w:rPr>
          <w:rFonts w:ascii="Arial" w:hAnsi="Arial" w:cs="Arial"/>
        </w:rPr>
        <w:t xml:space="preserve">, unless otherwise ordered by a court of competent jurisdiction.  Based on the information set forth in this affidavit, </w:t>
      </w:r>
      <w:r w:rsidRPr="00620304">
        <w:rPr>
          <w:rStyle w:val="Hyperlink"/>
          <w:rFonts w:ascii="Arial" w:hAnsi="Arial" w:cs="Arial"/>
          <w:color w:val="auto"/>
          <w:u w:val="none"/>
        </w:rPr>
        <w:t xml:space="preserve">notification of the warrant may </w:t>
      </w:r>
      <w:r w:rsidRPr="00620304">
        <w:rPr>
          <w:rFonts w:ascii="Arial" w:hAnsi="Arial" w:cs="Arial"/>
        </w:rPr>
        <w:t>have an adverse result, as defined in 18 USC §2705(b)(1)-(5), i.e., disclosure may endanger the life or physical safety of an individual; allow flight from prosecution; allow destruction of or tampering with evidence; allow intimidation of potential witnesses; and/or would otherwise seriously jeopardize an investigation or unduly delay a trial.</w:t>
      </w:r>
    </w:p>
    <w:p w14:paraId="72CD1B29" w14:textId="69C2746E" w:rsidR="0086206E" w:rsidRDefault="0086206E" w:rsidP="00620304">
      <w:pPr>
        <w:pStyle w:val="ListParagraph"/>
        <w:spacing w:line="276" w:lineRule="auto"/>
        <w:jc w:val="both"/>
        <w:rPr>
          <w:rFonts w:ascii="Arial" w:hAnsi="Arial" w:cs="Arial"/>
          <w:color w:val="000000"/>
        </w:rPr>
      </w:pPr>
    </w:p>
    <w:p w14:paraId="788853B0" w14:textId="77777777" w:rsidR="00167557" w:rsidRPr="00620304" w:rsidRDefault="00167557" w:rsidP="00167557">
      <w:pPr>
        <w:spacing w:line="276" w:lineRule="auto"/>
        <w:jc w:val="both"/>
        <w:rPr>
          <w:rFonts w:ascii="Arial" w:hAnsi="Arial" w:cs="Arial"/>
          <w:b/>
          <w:color w:val="000000"/>
          <w:sz w:val="24"/>
          <w:szCs w:val="24"/>
        </w:rPr>
      </w:pPr>
      <w:r w:rsidRPr="00620304">
        <w:rPr>
          <w:rFonts w:ascii="Arial" w:hAnsi="Arial" w:cs="Arial"/>
          <w:b/>
          <w:color w:val="000000"/>
          <w:sz w:val="24"/>
          <w:szCs w:val="24"/>
        </w:rPr>
        <w:t xml:space="preserve">Your Affiant further advises this Court that the installation and use of a pen register and trap and trace device on </w:t>
      </w:r>
      <w:r>
        <w:rPr>
          <w:rFonts w:ascii="Arial" w:hAnsi="Arial" w:cs="Arial"/>
          <w:b/>
          <w:color w:val="000000"/>
          <w:sz w:val="24"/>
          <w:szCs w:val="24"/>
        </w:rPr>
        <w:t xml:space="preserve">the </w:t>
      </w:r>
      <w:r w:rsidRPr="00620304">
        <w:rPr>
          <w:rFonts w:ascii="Arial" w:hAnsi="Arial" w:cs="Arial"/>
          <w:b/>
          <w:color w:val="000000"/>
          <w:sz w:val="24"/>
          <w:szCs w:val="24"/>
        </w:rPr>
        <w:t xml:space="preserve">subject account will in no way allow the active, real-time monitoring of any content or conversation(s).  </w:t>
      </w:r>
    </w:p>
    <w:p w14:paraId="63F992F9" w14:textId="77777777" w:rsidR="00167557" w:rsidRPr="00620304" w:rsidRDefault="00167557" w:rsidP="00620304">
      <w:pPr>
        <w:pStyle w:val="ListParagraph"/>
        <w:spacing w:line="276" w:lineRule="auto"/>
        <w:jc w:val="both"/>
        <w:rPr>
          <w:rFonts w:ascii="Arial" w:hAnsi="Arial" w:cs="Arial"/>
          <w:color w:val="000000"/>
        </w:rPr>
      </w:pPr>
    </w:p>
    <w:p w14:paraId="4EEEDDE3" w14:textId="6B0E124D" w:rsidR="00375165" w:rsidRPr="00620304" w:rsidRDefault="00375165" w:rsidP="00620304">
      <w:pPr>
        <w:tabs>
          <w:tab w:val="left" w:pos="0"/>
        </w:tabs>
        <w:suppressAutoHyphens/>
        <w:spacing w:line="276" w:lineRule="auto"/>
        <w:jc w:val="both"/>
        <w:rPr>
          <w:rFonts w:ascii="Arial" w:hAnsi="Arial" w:cs="Arial"/>
          <w:kern w:val="16"/>
          <w:sz w:val="24"/>
          <w:szCs w:val="24"/>
        </w:rPr>
      </w:pPr>
      <w:bookmarkStart w:id="9" w:name="_Hlk36734240"/>
      <w:r w:rsidRPr="00620304">
        <w:rPr>
          <w:rFonts w:ascii="Arial" w:hAnsi="Arial" w:cs="Arial"/>
          <w:kern w:val="16"/>
          <w:sz w:val="24"/>
          <w:szCs w:val="24"/>
        </w:rPr>
        <w:t xml:space="preserve">I believe the above facts to be true from official </w:t>
      </w:r>
      <w:r w:rsidRPr="00620304">
        <w:rPr>
          <w:rFonts w:ascii="Arial" w:hAnsi="Arial" w:cs="Arial"/>
          <w:color w:val="FF0000"/>
          <w:kern w:val="16"/>
          <w:sz w:val="24"/>
          <w:szCs w:val="24"/>
        </w:rPr>
        <w:t>LAW ENFORCEMENT AGENGY</w:t>
      </w:r>
      <w:r w:rsidRPr="00620304">
        <w:rPr>
          <w:rFonts w:ascii="Arial" w:hAnsi="Arial" w:cs="Arial"/>
          <w:kern w:val="16"/>
          <w:sz w:val="24"/>
          <w:szCs w:val="24"/>
        </w:rPr>
        <w:t xml:space="preserve"> records, conversations with fellow officers, personal </w:t>
      </w:r>
      <w:proofErr w:type="gramStart"/>
      <w:r w:rsidRPr="00620304">
        <w:rPr>
          <w:rFonts w:ascii="Arial" w:hAnsi="Arial" w:cs="Arial"/>
          <w:kern w:val="16"/>
          <w:sz w:val="24"/>
          <w:szCs w:val="24"/>
        </w:rPr>
        <w:t>observations</w:t>
      </w:r>
      <w:proofErr w:type="gramEnd"/>
      <w:r w:rsidRPr="00620304">
        <w:rPr>
          <w:rFonts w:ascii="Arial" w:hAnsi="Arial" w:cs="Arial"/>
          <w:kern w:val="16"/>
          <w:sz w:val="24"/>
          <w:szCs w:val="24"/>
        </w:rPr>
        <w:t xml:space="preserve"> and interviews.  I am a </w:t>
      </w:r>
      <w:r w:rsidRPr="00620304">
        <w:rPr>
          <w:rFonts w:ascii="Arial" w:hAnsi="Arial" w:cs="Arial"/>
          <w:color w:val="FF0000"/>
          <w:kern w:val="16"/>
          <w:sz w:val="24"/>
          <w:szCs w:val="24"/>
        </w:rPr>
        <w:t>YOUR TITLE</w:t>
      </w:r>
      <w:r w:rsidRPr="00620304">
        <w:rPr>
          <w:rFonts w:ascii="Arial" w:hAnsi="Arial" w:cs="Arial"/>
          <w:kern w:val="16"/>
          <w:sz w:val="24"/>
          <w:szCs w:val="24"/>
        </w:rPr>
        <w:t xml:space="preserve"> with the </w:t>
      </w:r>
      <w:r w:rsidRPr="00620304">
        <w:rPr>
          <w:rFonts w:ascii="Arial" w:hAnsi="Arial" w:cs="Arial"/>
          <w:color w:val="FF0000"/>
          <w:kern w:val="16"/>
          <w:sz w:val="24"/>
          <w:szCs w:val="24"/>
        </w:rPr>
        <w:t>LAW ENFORCEMENT AGENGY</w:t>
      </w:r>
      <w:r w:rsidRPr="00620304">
        <w:rPr>
          <w:rFonts w:ascii="Arial" w:hAnsi="Arial" w:cs="Arial"/>
          <w:kern w:val="16"/>
          <w:sz w:val="24"/>
          <w:szCs w:val="24"/>
        </w:rPr>
        <w:t xml:space="preserve">.  I have been trained at the State, and local levels </w:t>
      </w:r>
      <w:proofErr w:type="gramStart"/>
      <w:r w:rsidRPr="00620304">
        <w:rPr>
          <w:rFonts w:ascii="Arial" w:hAnsi="Arial" w:cs="Arial"/>
          <w:kern w:val="16"/>
          <w:sz w:val="24"/>
          <w:szCs w:val="24"/>
        </w:rPr>
        <w:t xml:space="preserve">with regard </w:t>
      </w:r>
      <w:r w:rsidRPr="00620304">
        <w:rPr>
          <w:rFonts w:ascii="Arial" w:hAnsi="Arial" w:cs="Arial"/>
          <w:kern w:val="16"/>
          <w:sz w:val="24"/>
          <w:szCs w:val="24"/>
        </w:rPr>
        <w:lastRenderedPageBreak/>
        <w:t>to</w:t>
      </w:r>
      <w:proofErr w:type="gramEnd"/>
      <w:r w:rsidRPr="00620304">
        <w:rPr>
          <w:rFonts w:ascii="Arial" w:hAnsi="Arial" w:cs="Arial"/>
          <w:kern w:val="16"/>
          <w:sz w:val="24"/>
          <w:szCs w:val="24"/>
        </w:rPr>
        <w:t xml:space="preserve"> my duties.  I am authorized by law to execute search warrants in the County of Larimer and State of Colorado.</w:t>
      </w:r>
    </w:p>
    <w:p w14:paraId="3CC331A5" w14:textId="77777777" w:rsidR="00375165" w:rsidRPr="00620304" w:rsidRDefault="00375165" w:rsidP="00620304">
      <w:pPr>
        <w:spacing w:line="276" w:lineRule="auto"/>
        <w:jc w:val="both"/>
        <w:rPr>
          <w:rFonts w:ascii="Arial" w:hAnsi="Arial" w:cs="Arial"/>
          <w:sz w:val="24"/>
          <w:szCs w:val="24"/>
        </w:rPr>
      </w:pPr>
    </w:p>
    <w:p w14:paraId="27545B2A" w14:textId="77777777" w:rsidR="00375165" w:rsidRPr="00620304" w:rsidRDefault="00375165" w:rsidP="00620304">
      <w:pPr>
        <w:tabs>
          <w:tab w:val="left" w:pos="0"/>
        </w:tabs>
        <w:suppressAutoHyphens/>
        <w:spacing w:line="276" w:lineRule="auto"/>
        <w:jc w:val="both"/>
        <w:rPr>
          <w:rFonts w:ascii="Arial" w:hAnsi="Arial" w:cs="Arial"/>
          <w:kern w:val="16"/>
          <w:sz w:val="24"/>
          <w:szCs w:val="24"/>
        </w:rPr>
      </w:pPr>
      <w:bookmarkStart w:id="10" w:name="_Hlk22844866"/>
    </w:p>
    <w:p w14:paraId="6A3A1406" w14:textId="77777777" w:rsidR="00375165" w:rsidRPr="00620304" w:rsidRDefault="00375165" w:rsidP="00620304">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r w:rsidRPr="00620304">
        <w:rPr>
          <w:rFonts w:ascii="Arial" w:hAnsi="Arial" w:cs="Arial"/>
          <w:kern w:val="16"/>
          <w:sz w:val="24"/>
          <w:szCs w:val="24"/>
        </w:rPr>
        <w:t xml:space="preserve">______________________________  </w:t>
      </w:r>
    </w:p>
    <w:p w14:paraId="511F2C1B" w14:textId="77777777" w:rsidR="00375165" w:rsidRPr="00620304" w:rsidRDefault="00375165" w:rsidP="00620304">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r w:rsidRPr="00620304">
        <w:rPr>
          <w:rFonts w:ascii="Arial" w:hAnsi="Arial" w:cs="Arial"/>
          <w:kern w:val="16"/>
          <w:sz w:val="24"/>
          <w:szCs w:val="24"/>
        </w:rPr>
        <w:t>AFFIANT</w:t>
      </w:r>
    </w:p>
    <w:p w14:paraId="33EBE04D" w14:textId="77777777" w:rsidR="00375165" w:rsidRPr="00620304" w:rsidRDefault="00375165" w:rsidP="00620304">
      <w:pPr>
        <w:tabs>
          <w:tab w:val="left" w:pos="0"/>
        </w:tabs>
        <w:suppressAutoHyphens/>
        <w:spacing w:line="276" w:lineRule="auto"/>
        <w:jc w:val="both"/>
        <w:rPr>
          <w:rFonts w:ascii="Arial" w:hAnsi="Arial" w:cs="Arial"/>
          <w:sz w:val="24"/>
          <w:szCs w:val="24"/>
        </w:rPr>
      </w:pPr>
    </w:p>
    <w:p w14:paraId="7B08B14D" w14:textId="6C52E1C1" w:rsidR="00375165" w:rsidRPr="00620304" w:rsidRDefault="00375165" w:rsidP="00620304">
      <w:pPr>
        <w:tabs>
          <w:tab w:val="left" w:pos="0"/>
        </w:tabs>
        <w:suppressAutoHyphens/>
        <w:spacing w:line="276" w:lineRule="auto"/>
        <w:jc w:val="both"/>
        <w:rPr>
          <w:rFonts w:ascii="Arial" w:hAnsi="Arial" w:cs="Arial"/>
          <w:sz w:val="24"/>
          <w:szCs w:val="24"/>
        </w:rPr>
      </w:pPr>
      <w:r w:rsidRPr="00620304">
        <w:rPr>
          <w:rFonts w:ascii="Arial" w:hAnsi="Arial" w:cs="Arial"/>
          <w:sz w:val="24"/>
          <w:szCs w:val="24"/>
        </w:rPr>
        <w:t xml:space="preserve">This affidavit was sworn to and subscribed </w:t>
      </w:r>
      <w:r w:rsidR="004B42EE">
        <w:rPr>
          <w:rFonts w:ascii="Arial" w:hAnsi="Arial" w:cs="Arial"/>
          <w:sz w:val="24"/>
          <w:szCs w:val="24"/>
        </w:rPr>
        <w:t>by telephone</w:t>
      </w:r>
      <w:r w:rsidRPr="00620304">
        <w:rPr>
          <w:rFonts w:ascii="Arial" w:hAnsi="Arial" w:cs="Arial"/>
          <w:sz w:val="24"/>
          <w:szCs w:val="24"/>
        </w:rPr>
        <w:t xml:space="preserve"> this </w:t>
      </w:r>
      <w:proofErr w:type="gramStart"/>
      <w:r w:rsidRPr="00620304">
        <w:rPr>
          <w:rFonts w:ascii="Arial" w:hAnsi="Arial" w:cs="Arial"/>
          <w:color w:val="FF0000"/>
          <w:sz w:val="24"/>
          <w:szCs w:val="24"/>
        </w:rPr>
        <w:t>DATE</w:t>
      </w:r>
      <w:r w:rsidRPr="00620304">
        <w:rPr>
          <w:rFonts w:ascii="Arial" w:hAnsi="Arial" w:cs="Arial"/>
          <w:sz w:val="24"/>
          <w:szCs w:val="24"/>
        </w:rPr>
        <w:t xml:space="preserve"> day</w:t>
      </w:r>
      <w:proofErr w:type="gramEnd"/>
      <w:r w:rsidRPr="00620304">
        <w:rPr>
          <w:rFonts w:ascii="Arial" w:hAnsi="Arial" w:cs="Arial"/>
          <w:sz w:val="24"/>
          <w:szCs w:val="24"/>
        </w:rPr>
        <w:t xml:space="preserve"> of </w:t>
      </w:r>
      <w:r w:rsidRPr="00620304">
        <w:rPr>
          <w:rFonts w:ascii="Arial" w:hAnsi="Arial" w:cs="Arial"/>
          <w:color w:val="FF0000"/>
          <w:sz w:val="24"/>
          <w:szCs w:val="24"/>
        </w:rPr>
        <w:t>MONTH</w:t>
      </w:r>
      <w:r w:rsidRPr="00620304">
        <w:rPr>
          <w:rFonts w:ascii="Arial" w:hAnsi="Arial" w:cs="Arial"/>
          <w:sz w:val="24"/>
          <w:szCs w:val="24"/>
        </w:rPr>
        <w:t xml:space="preserve"> 20</w:t>
      </w:r>
      <w:r w:rsidRPr="00620304">
        <w:rPr>
          <w:rFonts w:ascii="Arial" w:hAnsi="Arial" w:cs="Arial"/>
          <w:color w:val="FF0000"/>
          <w:sz w:val="24"/>
          <w:szCs w:val="24"/>
        </w:rPr>
        <w:t>**</w:t>
      </w:r>
      <w:r w:rsidRPr="00620304">
        <w:rPr>
          <w:rFonts w:ascii="Arial" w:hAnsi="Arial" w:cs="Arial"/>
          <w:sz w:val="24"/>
          <w:szCs w:val="24"/>
        </w:rPr>
        <w:t xml:space="preserve"> at ________.</w:t>
      </w:r>
    </w:p>
    <w:p w14:paraId="1786D42E" w14:textId="77777777" w:rsidR="00375165" w:rsidRPr="00620304" w:rsidRDefault="00375165" w:rsidP="00620304">
      <w:pPr>
        <w:tabs>
          <w:tab w:val="left" w:pos="0"/>
        </w:tabs>
        <w:suppressAutoHyphens/>
        <w:spacing w:line="276" w:lineRule="auto"/>
        <w:jc w:val="both"/>
        <w:rPr>
          <w:rFonts w:ascii="Arial" w:hAnsi="Arial" w:cs="Arial"/>
          <w:kern w:val="16"/>
          <w:sz w:val="24"/>
          <w:szCs w:val="24"/>
        </w:rPr>
      </w:pPr>
    </w:p>
    <w:p w14:paraId="2A86B045" w14:textId="77777777" w:rsidR="00375165" w:rsidRPr="00620304" w:rsidRDefault="00375165" w:rsidP="00620304">
      <w:pPr>
        <w:tabs>
          <w:tab w:val="left" w:pos="0"/>
        </w:tabs>
        <w:suppressAutoHyphens/>
        <w:spacing w:line="276" w:lineRule="auto"/>
        <w:jc w:val="both"/>
        <w:rPr>
          <w:rFonts w:ascii="Arial" w:hAnsi="Arial" w:cs="Arial"/>
          <w:kern w:val="16"/>
          <w:sz w:val="24"/>
          <w:szCs w:val="24"/>
        </w:rPr>
      </w:pPr>
    </w:p>
    <w:p w14:paraId="0C250C74" w14:textId="77777777" w:rsidR="00375165" w:rsidRPr="00620304" w:rsidRDefault="00375165" w:rsidP="00620304">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r w:rsidRPr="00620304">
        <w:rPr>
          <w:rFonts w:ascii="Arial" w:hAnsi="Arial" w:cs="Arial"/>
          <w:kern w:val="16"/>
          <w:sz w:val="24"/>
          <w:szCs w:val="24"/>
        </w:rPr>
        <w:t xml:space="preserve">______________________________ </w:t>
      </w:r>
    </w:p>
    <w:p w14:paraId="045B7943" w14:textId="29C75D48" w:rsidR="00375165" w:rsidRPr="00620304" w:rsidRDefault="00C3526C" w:rsidP="00620304">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r w:rsidRPr="00A01C46">
        <w:rPr>
          <w:rFonts w:ascii="Arial" w:hAnsi="Arial" w:cs="Arial"/>
          <w:kern w:val="16"/>
          <w:sz w:val="24"/>
          <w:szCs w:val="24"/>
        </w:rPr>
        <w:t>JUDGE</w:t>
      </w:r>
      <w:r>
        <w:rPr>
          <w:rFonts w:ascii="Arial" w:hAnsi="Arial" w:cs="Arial"/>
          <w:kern w:val="16"/>
          <w:sz w:val="24"/>
          <w:szCs w:val="24"/>
        </w:rPr>
        <w:t xml:space="preserve"> / MAGISTRATE</w:t>
      </w:r>
    </w:p>
    <w:bookmarkEnd w:id="9"/>
    <w:bookmarkEnd w:id="10"/>
    <w:p w14:paraId="4447BEE1" w14:textId="77777777" w:rsidR="00375165" w:rsidRPr="00620304" w:rsidRDefault="00375165" w:rsidP="00620304">
      <w:pPr>
        <w:spacing w:line="276" w:lineRule="auto"/>
        <w:jc w:val="both"/>
        <w:rPr>
          <w:rFonts w:ascii="Arial" w:hAnsi="Arial" w:cs="Arial"/>
          <w:b/>
          <w:sz w:val="24"/>
          <w:szCs w:val="24"/>
          <w:u w:val="single"/>
        </w:rPr>
      </w:pPr>
    </w:p>
    <w:p w14:paraId="729BE54E" w14:textId="1008EBD5" w:rsidR="0039214C" w:rsidRDefault="0039214C">
      <w:pPr>
        <w:rPr>
          <w:rFonts w:ascii="Arial" w:hAnsi="Arial" w:cs="Arial"/>
          <w:sz w:val="24"/>
          <w:szCs w:val="24"/>
        </w:rPr>
      </w:pPr>
      <w:r>
        <w:rPr>
          <w:rFonts w:ascii="Arial" w:hAnsi="Arial" w:cs="Arial"/>
          <w:sz w:val="24"/>
          <w:szCs w:val="24"/>
        </w:rPr>
        <w:br w:type="page"/>
      </w:r>
    </w:p>
    <w:p w14:paraId="1A6DB6B5" w14:textId="77777777" w:rsidR="0039214C" w:rsidRPr="003904AD" w:rsidRDefault="0039214C" w:rsidP="0039214C">
      <w:pPr>
        <w:tabs>
          <w:tab w:val="left" w:pos="0"/>
          <w:tab w:val="left" w:pos="720"/>
          <w:tab w:val="left" w:pos="1440"/>
          <w:tab w:val="left" w:pos="2160"/>
          <w:tab w:val="left" w:pos="2880"/>
          <w:tab w:val="left" w:pos="3600"/>
          <w:tab w:val="left" w:pos="4320"/>
        </w:tabs>
        <w:suppressAutoHyphens/>
        <w:spacing w:line="276" w:lineRule="auto"/>
        <w:ind w:left="5040" w:hanging="5040"/>
        <w:jc w:val="right"/>
        <w:rPr>
          <w:rFonts w:ascii="Arial" w:hAnsi="Arial" w:cs="Arial"/>
          <w:kern w:val="16"/>
          <w:sz w:val="24"/>
          <w:szCs w:val="24"/>
        </w:rPr>
      </w:pPr>
      <w:r w:rsidRPr="003904AD">
        <w:rPr>
          <w:rFonts w:ascii="Arial" w:hAnsi="Arial" w:cs="Arial"/>
          <w:kern w:val="16"/>
          <w:sz w:val="24"/>
          <w:szCs w:val="24"/>
        </w:rPr>
        <w:lastRenderedPageBreak/>
        <w:t>Case No.</w:t>
      </w:r>
      <w:r w:rsidRPr="003904AD">
        <w:rPr>
          <w:rFonts w:ascii="Arial" w:hAnsi="Arial" w:cs="Arial"/>
          <w:kern w:val="16"/>
          <w:sz w:val="24"/>
          <w:szCs w:val="24"/>
        </w:rPr>
        <w:tab/>
      </w:r>
    </w:p>
    <w:p w14:paraId="7E070BAD" w14:textId="77777777" w:rsidR="0039214C" w:rsidRPr="003904AD" w:rsidRDefault="0039214C" w:rsidP="0039214C">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p>
    <w:p w14:paraId="6F57E873" w14:textId="77777777" w:rsidR="0039214C" w:rsidRPr="003904AD" w:rsidRDefault="0039214C" w:rsidP="0039214C">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r w:rsidRPr="003904AD">
        <w:rPr>
          <w:rFonts w:ascii="Arial" w:hAnsi="Arial" w:cs="Arial"/>
          <w:kern w:val="16"/>
          <w:sz w:val="24"/>
          <w:szCs w:val="24"/>
        </w:rPr>
        <w:t>COUNTY OF LARIMER</w:t>
      </w:r>
      <w:r w:rsidRPr="003904AD">
        <w:rPr>
          <w:rFonts w:ascii="Arial" w:hAnsi="Arial" w:cs="Arial"/>
          <w:kern w:val="16"/>
          <w:sz w:val="24"/>
          <w:szCs w:val="24"/>
        </w:rPr>
        <w:tab/>
        <w:t>)</w:t>
      </w:r>
      <w:r w:rsidRPr="003904AD">
        <w:rPr>
          <w:rFonts w:ascii="Arial" w:hAnsi="Arial" w:cs="Arial"/>
          <w:kern w:val="16"/>
          <w:sz w:val="24"/>
          <w:szCs w:val="24"/>
        </w:rPr>
        <w:tab/>
      </w:r>
      <w:r w:rsidRPr="003904AD">
        <w:rPr>
          <w:rFonts w:ascii="Arial" w:hAnsi="Arial" w:cs="Arial"/>
          <w:kern w:val="16"/>
          <w:sz w:val="24"/>
          <w:szCs w:val="24"/>
        </w:rPr>
        <w:tab/>
      </w:r>
      <w:r w:rsidRPr="003904AD">
        <w:rPr>
          <w:rFonts w:ascii="Arial" w:hAnsi="Arial" w:cs="Arial"/>
          <w:kern w:val="16"/>
          <w:sz w:val="24"/>
          <w:szCs w:val="24"/>
        </w:rPr>
        <w:tab/>
      </w:r>
      <w:r w:rsidRPr="003904AD">
        <w:rPr>
          <w:rFonts w:ascii="Arial" w:hAnsi="Arial" w:cs="Arial"/>
          <w:kern w:val="16"/>
          <w:sz w:val="24"/>
          <w:szCs w:val="24"/>
        </w:rPr>
        <w:tab/>
      </w:r>
      <w:r>
        <w:rPr>
          <w:rFonts w:ascii="Arial" w:hAnsi="Arial" w:cs="Arial"/>
          <w:kern w:val="16"/>
          <w:sz w:val="24"/>
          <w:szCs w:val="24"/>
        </w:rPr>
        <w:tab/>
      </w:r>
      <w:r w:rsidRPr="00AA10B5">
        <w:rPr>
          <w:rFonts w:ascii="Arial" w:hAnsi="Arial" w:cs="Arial"/>
          <w:kern w:val="16"/>
          <w:sz w:val="24"/>
          <w:szCs w:val="24"/>
        </w:rPr>
        <w:t xml:space="preserve">IN THE </w:t>
      </w:r>
      <w:r>
        <w:rPr>
          <w:rFonts w:ascii="Arial" w:hAnsi="Arial" w:cs="Arial"/>
          <w:kern w:val="16"/>
          <w:sz w:val="24"/>
          <w:szCs w:val="24"/>
        </w:rPr>
        <w:t xml:space="preserve">COMBINED </w:t>
      </w:r>
      <w:r w:rsidRPr="00AA10B5">
        <w:rPr>
          <w:rFonts w:ascii="Arial" w:hAnsi="Arial" w:cs="Arial"/>
          <w:kern w:val="16"/>
          <w:sz w:val="24"/>
          <w:szCs w:val="24"/>
        </w:rPr>
        <w:t>COURT</w:t>
      </w:r>
    </w:p>
    <w:p w14:paraId="1A7D86AE" w14:textId="77777777" w:rsidR="0039214C" w:rsidRPr="003904AD" w:rsidRDefault="0039214C" w:rsidP="0039214C">
      <w:pPr>
        <w:tabs>
          <w:tab w:val="left" w:pos="0"/>
        </w:tabs>
        <w:suppressAutoHyphens/>
        <w:spacing w:line="276" w:lineRule="auto"/>
        <w:jc w:val="both"/>
        <w:rPr>
          <w:rFonts w:ascii="Arial" w:hAnsi="Arial" w:cs="Arial"/>
          <w:kern w:val="16"/>
          <w:sz w:val="24"/>
          <w:szCs w:val="24"/>
        </w:rPr>
      </w:pPr>
      <w:r w:rsidRPr="003904AD">
        <w:rPr>
          <w:rFonts w:ascii="Arial" w:hAnsi="Arial" w:cs="Arial"/>
          <w:kern w:val="16"/>
          <w:sz w:val="24"/>
          <w:szCs w:val="24"/>
        </w:rPr>
        <w:t xml:space="preserve">                 </w:t>
      </w:r>
      <w:r w:rsidRPr="003904AD">
        <w:rPr>
          <w:rFonts w:ascii="Arial" w:hAnsi="Arial" w:cs="Arial"/>
          <w:kern w:val="16"/>
          <w:sz w:val="24"/>
          <w:szCs w:val="24"/>
        </w:rPr>
        <w:tab/>
      </w:r>
      <w:r w:rsidRPr="003904AD">
        <w:rPr>
          <w:rFonts w:ascii="Arial" w:hAnsi="Arial" w:cs="Arial"/>
          <w:kern w:val="16"/>
          <w:sz w:val="24"/>
          <w:szCs w:val="24"/>
        </w:rPr>
        <w:tab/>
      </w:r>
      <w:r w:rsidRPr="003904AD">
        <w:rPr>
          <w:rFonts w:ascii="Arial" w:hAnsi="Arial" w:cs="Arial"/>
          <w:kern w:val="16"/>
          <w:sz w:val="24"/>
          <w:szCs w:val="24"/>
        </w:rPr>
        <w:tab/>
        <w:t>) SS</w:t>
      </w:r>
    </w:p>
    <w:p w14:paraId="5CA48146" w14:textId="77777777" w:rsidR="0039214C" w:rsidRPr="003904AD" w:rsidRDefault="0039214C" w:rsidP="0039214C">
      <w:pPr>
        <w:tabs>
          <w:tab w:val="left" w:pos="0"/>
        </w:tabs>
        <w:suppressAutoHyphens/>
        <w:spacing w:line="276" w:lineRule="auto"/>
        <w:jc w:val="both"/>
        <w:rPr>
          <w:rFonts w:ascii="Arial" w:hAnsi="Arial" w:cs="Arial"/>
          <w:kern w:val="16"/>
          <w:sz w:val="24"/>
          <w:szCs w:val="24"/>
        </w:rPr>
      </w:pPr>
      <w:r w:rsidRPr="003904AD">
        <w:rPr>
          <w:rFonts w:ascii="Arial" w:hAnsi="Arial" w:cs="Arial"/>
          <w:kern w:val="16"/>
          <w:sz w:val="24"/>
          <w:szCs w:val="24"/>
        </w:rPr>
        <w:t>STATE OF COLORADO</w:t>
      </w:r>
      <w:r w:rsidRPr="003904AD">
        <w:rPr>
          <w:rFonts w:ascii="Arial" w:hAnsi="Arial" w:cs="Arial"/>
          <w:kern w:val="16"/>
          <w:sz w:val="24"/>
          <w:szCs w:val="24"/>
        </w:rPr>
        <w:tab/>
        <w:t>)</w:t>
      </w:r>
    </w:p>
    <w:p w14:paraId="2E003FE2" w14:textId="77777777" w:rsidR="0039214C" w:rsidRPr="003904AD" w:rsidRDefault="0039214C" w:rsidP="0039214C">
      <w:pPr>
        <w:tabs>
          <w:tab w:val="left" w:pos="0"/>
        </w:tabs>
        <w:suppressAutoHyphens/>
        <w:spacing w:line="276" w:lineRule="auto"/>
        <w:jc w:val="both"/>
        <w:rPr>
          <w:rFonts w:ascii="Arial" w:hAnsi="Arial" w:cs="Arial"/>
          <w:kern w:val="16"/>
          <w:sz w:val="24"/>
          <w:szCs w:val="24"/>
        </w:rPr>
      </w:pPr>
    </w:p>
    <w:p w14:paraId="62059D9C" w14:textId="77777777" w:rsidR="00CE059C" w:rsidRDefault="00CE059C" w:rsidP="00CE059C">
      <w:pPr>
        <w:rPr>
          <w:rFonts w:ascii="Arial" w:hAnsi="Arial" w:cs="Arial"/>
          <w:b/>
          <w:sz w:val="24"/>
          <w:szCs w:val="24"/>
        </w:rPr>
      </w:pPr>
    </w:p>
    <w:p w14:paraId="7BBF8761" w14:textId="5DF02D45" w:rsidR="0039214C" w:rsidRDefault="0039214C" w:rsidP="00CE059C">
      <w:pPr>
        <w:jc w:val="center"/>
        <w:rPr>
          <w:rFonts w:ascii="Arial" w:hAnsi="Arial" w:cs="Arial"/>
          <w:b/>
          <w:sz w:val="24"/>
          <w:szCs w:val="24"/>
        </w:rPr>
      </w:pPr>
      <w:r w:rsidRPr="003904AD">
        <w:rPr>
          <w:rFonts w:ascii="Arial" w:hAnsi="Arial" w:cs="Arial"/>
          <w:b/>
          <w:sz w:val="24"/>
          <w:szCs w:val="24"/>
        </w:rPr>
        <w:t>SEARCH WARRANT AND EX PARTE COURT ORDER AUTHORIZING USE/INSTALLATION OF A PEN REGISTER AND TRAP AND TRACE DEVICE, GEOGRAPHICAL LOCATION INFORMATION, AND AUTHORIZING RELEASE OF SUBSCRIBER INFORMATION</w:t>
      </w:r>
    </w:p>
    <w:p w14:paraId="428F0BBE" w14:textId="04C2461A" w:rsidR="00CE059C" w:rsidRPr="00CE059C" w:rsidRDefault="00CE059C" w:rsidP="00CE059C">
      <w:pPr>
        <w:rPr>
          <w:rFonts w:ascii="Arial" w:hAnsi="Arial" w:cs="Arial"/>
          <w:bCs/>
          <w:sz w:val="24"/>
          <w:szCs w:val="24"/>
        </w:rPr>
      </w:pPr>
    </w:p>
    <w:p w14:paraId="2C081143" w14:textId="77777777" w:rsidR="00CE059C" w:rsidRPr="00CE059C" w:rsidRDefault="00CE059C" w:rsidP="00CE059C">
      <w:pPr>
        <w:rPr>
          <w:rFonts w:ascii="Arial" w:hAnsi="Arial" w:cs="Arial"/>
          <w:bCs/>
          <w:sz w:val="24"/>
          <w:szCs w:val="24"/>
        </w:rPr>
      </w:pPr>
    </w:p>
    <w:p w14:paraId="780FF562" w14:textId="1745B707" w:rsidR="00CE059C" w:rsidRDefault="00CE059C" w:rsidP="0039214C">
      <w:pPr>
        <w:tabs>
          <w:tab w:val="left" w:pos="0"/>
          <w:tab w:val="left" w:pos="720"/>
          <w:tab w:val="left" w:pos="1440"/>
          <w:tab w:val="left" w:pos="2160"/>
          <w:tab w:val="left" w:pos="2880"/>
          <w:tab w:val="left" w:pos="3600"/>
        </w:tabs>
        <w:suppressAutoHyphens/>
        <w:spacing w:line="276" w:lineRule="auto"/>
        <w:ind w:left="4320" w:hanging="4320"/>
        <w:rPr>
          <w:rFonts w:ascii="Arial" w:hAnsi="Arial" w:cs="Arial"/>
          <w:kern w:val="16"/>
          <w:sz w:val="24"/>
          <w:szCs w:val="24"/>
        </w:rPr>
      </w:pPr>
      <w:r w:rsidRPr="00550FA1">
        <w:rPr>
          <w:rFonts w:ascii="Arial" w:hAnsi="Arial" w:cs="Arial"/>
          <w:kern w:val="16"/>
          <w:sz w:val="24"/>
          <w:szCs w:val="24"/>
        </w:rPr>
        <w:t>Before the Honorable ________________________________________________</w:t>
      </w:r>
    </w:p>
    <w:p w14:paraId="7DB98AEC" w14:textId="2C41EC38" w:rsidR="0039214C" w:rsidRPr="00550FA1" w:rsidRDefault="0039214C" w:rsidP="0039214C">
      <w:pPr>
        <w:tabs>
          <w:tab w:val="left" w:pos="0"/>
          <w:tab w:val="left" w:pos="720"/>
          <w:tab w:val="left" w:pos="1440"/>
          <w:tab w:val="left" w:pos="2160"/>
          <w:tab w:val="left" w:pos="2880"/>
          <w:tab w:val="left" w:pos="3600"/>
        </w:tabs>
        <w:suppressAutoHyphens/>
        <w:spacing w:line="276" w:lineRule="auto"/>
        <w:ind w:left="4320" w:hanging="4320"/>
        <w:rPr>
          <w:rFonts w:ascii="Arial" w:hAnsi="Arial" w:cs="Arial"/>
          <w:kern w:val="16"/>
          <w:sz w:val="24"/>
          <w:szCs w:val="24"/>
        </w:rPr>
      </w:pPr>
      <w:r w:rsidRPr="00550FA1">
        <w:rPr>
          <w:rFonts w:ascii="Arial" w:hAnsi="Arial" w:cs="Arial"/>
          <w:kern w:val="16"/>
          <w:sz w:val="24"/>
          <w:szCs w:val="24"/>
        </w:rPr>
        <w:tab/>
      </w:r>
      <w:r w:rsidRPr="00550FA1">
        <w:rPr>
          <w:rFonts w:ascii="Arial" w:hAnsi="Arial" w:cs="Arial"/>
          <w:kern w:val="16"/>
          <w:sz w:val="24"/>
          <w:szCs w:val="24"/>
        </w:rPr>
        <w:tab/>
      </w:r>
      <w:r w:rsidRPr="00550FA1">
        <w:rPr>
          <w:rFonts w:ascii="Arial" w:hAnsi="Arial" w:cs="Arial"/>
          <w:kern w:val="16"/>
          <w:sz w:val="24"/>
          <w:szCs w:val="24"/>
        </w:rPr>
        <w:tab/>
      </w:r>
      <w:r w:rsidRPr="00550FA1">
        <w:rPr>
          <w:rFonts w:ascii="Arial" w:hAnsi="Arial" w:cs="Arial"/>
          <w:kern w:val="16"/>
          <w:sz w:val="24"/>
          <w:szCs w:val="24"/>
        </w:rPr>
        <w:tab/>
      </w:r>
      <w:r w:rsidRPr="00550FA1">
        <w:rPr>
          <w:rFonts w:ascii="Arial" w:hAnsi="Arial" w:cs="Arial"/>
          <w:kern w:val="16"/>
          <w:sz w:val="24"/>
          <w:szCs w:val="24"/>
        </w:rPr>
        <w:tab/>
      </w:r>
      <w:r w:rsidRPr="00550FA1">
        <w:rPr>
          <w:rFonts w:ascii="Arial" w:hAnsi="Arial" w:cs="Arial"/>
          <w:kern w:val="16"/>
          <w:sz w:val="24"/>
          <w:szCs w:val="24"/>
        </w:rPr>
        <w:tab/>
        <w:t>Judge</w:t>
      </w:r>
      <w:r>
        <w:rPr>
          <w:rFonts w:ascii="Arial" w:hAnsi="Arial" w:cs="Arial"/>
          <w:kern w:val="16"/>
          <w:sz w:val="24"/>
          <w:szCs w:val="24"/>
        </w:rPr>
        <w:t xml:space="preserve"> / Magistrate</w:t>
      </w:r>
    </w:p>
    <w:p w14:paraId="52137525" w14:textId="77777777" w:rsidR="0039214C" w:rsidRPr="00550FA1" w:rsidRDefault="0039214C" w:rsidP="0039214C">
      <w:pPr>
        <w:spacing w:line="276" w:lineRule="auto"/>
        <w:jc w:val="both"/>
        <w:rPr>
          <w:rFonts w:ascii="Arial" w:hAnsi="Arial" w:cs="Arial"/>
          <w:sz w:val="24"/>
          <w:szCs w:val="24"/>
        </w:rPr>
      </w:pPr>
    </w:p>
    <w:p w14:paraId="5A8B89F3" w14:textId="77777777" w:rsidR="0039214C" w:rsidRPr="00DE0EC9" w:rsidRDefault="0039214C" w:rsidP="0039214C">
      <w:pPr>
        <w:spacing w:line="276" w:lineRule="auto"/>
        <w:jc w:val="both"/>
        <w:rPr>
          <w:rFonts w:ascii="Arial" w:hAnsi="Arial" w:cs="Arial"/>
          <w:sz w:val="24"/>
          <w:szCs w:val="24"/>
        </w:rPr>
      </w:pPr>
      <w:bookmarkStart w:id="11" w:name="_Hlk36478003"/>
      <w:r w:rsidRPr="00DE0EC9">
        <w:rPr>
          <w:rFonts w:ascii="Arial" w:hAnsi="Arial" w:cs="Arial"/>
          <w:sz w:val="24"/>
          <w:szCs w:val="24"/>
        </w:rPr>
        <w:t xml:space="preserve">The Court, upon review of an affidavit filed by </w:t>
      </w:r>
      <w:bookmarkStart w:id="12" w:name="_Hlk22844921"/>
      <w:r w:rsidRPr="006F56C3">
        <w:rPr>
          <w:rFonts w:ascii="Arial" w:hAnsi="Arial" w:cs="Arial"/>
          <w:color w:val="FF0000"/>
          <w:kern w:val="16"/>
          <w:sz w:val="24"/>
          <w:szCs w:val="24"/>
        </w:rPr>
        <w:t>YOUR NAME HERE</w:t>
      </w:r>
      <w:bookmarkEnd w:id="12"/>
      <w:r w:rsidRPr="00DE0EC9">
        <w:rPr>
          <w:rFonts w:ascii="Arial" w:hAnsi="Arial" w:cs="Arial"/>
          <w:sz w:val="24"/>
          <w:szCs w:val="24"/>
        </w:rPr>
        <w:t xml:space="preserve"> which is incorporated by reference, in support of the issuance of this order, hereby orders the production of the following records, for which there is probable cause to believe are in the actual or constructive possession or control of the business entity known or described as:</w:t>
      </w:r>
    </w:p>
    <w:bookmarkEnd w:id="11"/>
    <w:p w14:paraId="490F7FED" w14:textId="77777777" w:rsidR="0039214C" w:rsidRPr="00BF5BED" w:rsidRDefault="0039214C" w:rsidP="0039214C">
      <w:pPr>
        <w:spacing w:line="276" w:lineRule="auto"/>
        <w:jc w:val="both"/>
        <w:rPr>
          <w:rFonts w:ascii="Arial" w:hAnsi="Arial" w:cs="Arial"/>
          <w:sz w:val="24"/>
          <w:szCs w:val="24"/>
        </w:rPr>
      </w:pPr>
    </w:p>
    <w:p w14:paraId="5B454AF0" w14:textId="5E542D1E" w:rsidR="00044774" w:rsidRPr="00620304" w:rsidRDefault="00C25139" w:rsidP="00044774">
      <w:pPr>
        <w:spacing w:line="276" w:lineRule="auto"/>
        <w:jc w:val="both"/>
        <w:rPr>
          <w:rFonts w:ascii="Arial" w:hAnsi="Arial" w:cs="Arial"/>
          <w:b/>
          <w:sz w:val="24"/>
          <w:szCs w:val="24"/>
        </w:rPr>
      </w:pPr>
      <w:r>
        <w:rPr>
          <w:rFonts w:ascii="Arial" w:hAnsi="Arial" w:cs="Arial"/>
          <w:b/>
          <w:sz w:val="24"/>
          <w:szCs w:val="24"/>
        </w:rPr>
        <w:t>Meta Platforms</w:t>
      </w:r>
      <w:r w:rsidRPr="00620304">
        <w:rPr>
          <w:rFonts w:ascii="Arial" w:hAnsi="Arial" w:cs="Arial"/>
          <w:b/>
          <w:sz w:val="24"/>
          <w:szCs w:val="24"/>
        </w:rPr>
        <w:t xml:space="preserve">, Inc. </w:t>
      </w:r>
      <w:r w:rsidRPr="00620304">
        <w:rPr>
          <w:rFonts w:ascii="Arial" w:hAnsi="Arial" w:cs="Arial"/>
          <w:bCs/>
          <w:sz w:val="24"/>
          <w:szCs w:val="24"/>
        </w:rPr>
        <w:t>(</w:t>
      </w:r>
      <w:r>
        <w:rPr>
          <w:rFonts w:ascii="Arial" w:hAnsi="Arial" w:cs="Arial"/>
          <w:color w:val="000000"/>
          <w:sz w:val="24"/>
          <w:szCs w:val="24"/>
        </w:rPr>
        <w:t xml:space="preserve">parent company for </w:t>
      </w:r>
      <w:proofErr w:type="gramStart"/>
      <w:r>
        <w:rPr>
          <w:rFonts w:ascii="Arial" w:hAnsi="Arial" w:cs="Arial"/>
          <w:color w:val="000000"/>
          <w:sz w:val="24"/>
          <w:szCs w:val="24"/>
        </w:rPr>
        <w:t>Facebook</w:t>
      </w:r>
      <w:r w:rsidRPr="00620304">
        <w:rPr>
          <w:rFonts w:ascii="Arial" w:hAnsi="Arial" w:cs="Arial"/>
          <w:color w:val="000000"/>
          <w:sz w:val="24"/>
          <w:szCs w:val="24"/>
        </w:rPr>
        <w:t>)</w:t>
      </w:r>
      <w:r w:rsidRPr="00620304">
        <w:rPr>
          <w:rFonts w:ascii="Arial" w:hAnsi="Arial" w:cs="Arial"/>
          <w:bCs/>
          <w:sz w:val="24"/>
          <w:szCs w:val="24"/>
        </w:rPr>
        <w:t>(</w:t>
      </w:r>
      <w:proofErr w:type="gramEnd"/>
      <w:r w:rsidRPr="00620304">
        <w:rPr>
          <w:rFonts w:ascii="Arial" w:hAnsi="Arial" w:cs="Arial"/>
          <w:color w:val="000000"/>
          <w:sz w:val="24"/>
          <w:szCs w:val="24"/>
        </w:rPr>
        <w:t>internet service/social media provider)</w:t>
      </w:r>
    </w:p>
    <w:p w14:paraId="0C58B26E" w14:textId="77777777" w:rsidR="00044774" w:rsidRPr="00620304" w:rsidRDefault="00044774" w:rsidP="00044774">
      <w:pPr>
        <w:spacing w:line="276" w:lineRule="auto"/>
        <w:jc w:val="both"/>
        <w:rPr>
          <w:rFonts w:ascii="Arial" w:hAnsi="Arial" w:cs="Arial"/>
          <w:b/>
          <w:sz w:val="24"/>
          <w:szCs w:val="24"/>
        </w:rPr>
      </w:pPr>
      <w:r w:rsidRPr="00620304">
        <w:rPr>
          <w:rFonts w:ascii="Arial" w:hAnsi="Arial" w:cs="Arial"/>
          <w:b/>
          <w:sz w:val="24"/>
          <w:szCs w:val="24"/>
        </w:rPr>
        <w:t>1601 Willow Road</w:t>
      </w:r>
    </w:p>
    <w:p w14:paraId="41C1E640" w14:textId="77777777" w:rsidR="00044774" w:rsidRPr="00620304" w:rsidRDefault="00044774" w:rsidP="00044774">
      <w:pPr>
        <w:spacing w:line="276" w:lineRule="auto"/>
        <w:jc w:val="both"/>
        <w:rPr>
          <w:rFonts w:ascii="Arial" w:hAnsi="Arial" w:cs="Arial"/>
          <w:b/>
          <w:sz w:val="24"/>
          <w:szCs w:val="24"/>
        </w:rPr>
      </w:pPr>
      <w:r w:rsidRPr="00620304">
        <w:rPr>
          <w:rFonts w:ascii="Arial" w:hAnsi="Arial" w:cs="Arial"/>
          <w:b/>
          <w:sz w:val="24"/>
          <w:szCs w:val="24"/>
        </w:rPr>
        <w:t>Menlo Park, CA 94025</w:t>
      </w:r>
    </w:p>
    <w:p w14:paraId="533D6DB5" w14:textId="77777777" w:rsidR="002160EE" w:rsidRDefault="002160EE" w:rsidP="002160EE">
      <w:pPr>
        <w:autoSpaceDE w:val="0"/>
        <w:autoSpaceDN w:val="0"/>
        <w:adjustRightInd w:val="0"/>
        <w:jc w:val="both"/>
        <w:rPr>
          <w:rFonts w:ascii="Arial" w:hAnsi="Arial" w:cs="Arial"/>
          <w:b/>
          <w:bCs/>
          <w:spacing w:val="-3"/>
          <w:sz w:val="24"/>
          <w:szCs w:val="24"/>
        </w:rPr>
      </w:pPr>
    </w:p>
    <w:p w14:paraId="57EF0837" w14:textId="10EC45C6" w:rsidR="002160EE" w:rsidRPr="0018635C" w:rsidRDefault="002160EE" w:rsidP="002160EE">
      <w:pPr>
        <w:autoSpaceDE w:val="0"/>
        <w:autoSpaceDN w:val="0"/>
        <w:adjustRightInd w:val="0"/>
        <w:jc w:val="both"/>
        <w:rPr>
          <w:rFonts w:ascii="Arial" w:hAnsi="Arial" w:cs="Arial"/>
          <w:b/>
          <w:bCs/>
          <w:spacing w:val="-3"/>
          <w:sz w:val="24"/>
          <w:szCs w:val="24"/>
        </w:rPr>
      </w:pPr>
      <w:r w:rsidRPr="0018635C">
        <w:rPr>
          <w:rFonts w:ascii="Arial" w:hAnsi="Arial" w:cs="Arial"/>
          <w:b/>
          <w:bCs/>
          <w:spacing w:val="-3"/>
          <w:sz w:val="24"/>
          <w:szCs w:val="24"/>
        </w:rPr>
        <w:t>Served via Facebook Law Enforcement Portal at:</w:t>
      </w:r>
    </w:p>
    <w:p w14:paraId="081B1C72" w14:textId="77777777" w:rsidR="002160EE" w:rsidRPr="00BF5BED" w:rsidRDefault="002160EE" w:rsidP="002160EE">
      <w:pPr>
        <w:spacing w:line="276" w:lineRule="auto"/>
        <w:jc w:val="both"/>
        <w:rPr>
          <w:rFonts w:ascii="Arial" w:hAnsi="Arial" w:cs="Arial"/>
          <w:b/>
          <w:sz w:val="24"/>
          <w:szCs w:val="24"/>
        </w:rPr>
      </w:pPr>
      <w:r w:rsidRPr="00BF5BED">
        <w:rPr>
          <w:rFonts w:ascii="Arial" w:hAnsi="Arial" w:cs="Arial"/>
          <w:b/>
          <w:sz w:val="24"/>
          <w:szCs w:val="24"/>
        </w:rPr>
        <w:t>https://facebook.com/records</w:t>
      </w:r>
    </w:p>
    <w:p w14:paraId="25A42E34" w14:textId="77777777" w:rsidR="0039214C" w:rsidRPr="00BF5BED" w:rsidRDefault="0039214C" w:rsidP="0039214C">
      <w:pPr>
        <w:spacing w:line="276" w:lineRule="auto"/>
        <w:jc w:val="both"/>
        <w:rPr>
          <w:rFonts w:ascii="Arial" w:hAnsi="Arial" w:cs="Arial"/>
          <w:b/>
          <w:sz w:val="24"/>
          <w:szCs w:val="24"/>
        </w:rPr>
      </w:pPr>
    </w:p>
    <w:p w14:paraId="268D4FDE" w14:textId="36E8324D" w:rsidR="0039214C" w:rsidRPr="00BF5BED" w:rsidRDefault="0039214C" w:rsidP="0039214C">
      <w:pPr>
        <w:spacing w:line="276" w:lineRule="auto"/>
        <w:jc w:val="both"/>
        <w:rPr>
          <w:rFonts w:ascii="Arial" w:hAnsi="Arial" w:cs="Arial"/>
          <w:sz w:val="24"/>
          <w:szCs w:val="24"/>
        </w:rPr>
      </w:pPr>
      <w:r w:rsidRPr="00BF5BED">
        <w:rPr>
          <w:rFonts w:ascii="Arial" w:hAnsi="Arial" w:cs="Arial"/>
          <w:sz w:val="24"/>
          <w:szCs w:val="24"/>
        </w:rPr>
        <w:t xml:space="preserve">This Court also finds that there is probable cause to issue this </w:t>
      </w:r>
      <w:r w:rsidRPr="00BF5BED">
        <w:rPr>
          <w:rFonts w:ascii="Arial" w:hAnsi="Arial" w:cs="Arial"/>
          <w:color w:val="000000"/>
          <w:sz w:val="24"/>
          <w:szCs w:val="24"/>
        </w:rPr>
        <w:t xml:space="preserve">Search Warrant and also for an Ex </w:t>
      </w:r>
      <w:proofErr w:type="spellStart"/>
      <w:r w:rsidRPr="00BF5BED">
        <w:rPr>
          <w:rFonts w:ascii="Arial" w:hAnsi="Arial" w:cs="Arial"/>
          <w:color w:val="000000"/>
          <w:sz w:val="24"/>
          <w:szCs w:val="24"/>
        </w:rPr>
        <w:t>Parte</w:t>
      </w:r>
      <w:proofErr w:type="spellEnd"/>
      <w:r w:rsidRPr="00BF5BED">
        <w:rPr>
          <w:rFonts w:ascii="Arial" w:hAnsi="Arial" w:cs="Arial"/>
          <w:color w:val="000000"/>
          <w:sz w:val="24"/>
          <w:szCs w:val="24"/>
        </w:rPr>
        <w:t xml:space="preserve"> Order authorizing use/installation of a pen register and trap and trace device, and authorizing release of subscriber and/or location information</w:t>
      </w:r>
      <w:r w:rsidRPr="00BF5BED">
        <w:rPr>
          <w:rFonts w:ascii="Arial" w:hAnsi="Arial" w:cs="Arial"/>
          <w:sz w:val="24"/>
          <w:szCs w:val="24"/>
        </w:rPr>
        <w:t xml:space="preserve"> pursuant to the provisions of 18 U.S.C. §2703 (Stored Communications</w:t>
      </w:r>
      <w:r w:rsidR="00CE059C">
        <w:rPr>
          <w:rFonts w:ascii="Arial" w:hAnsi="Arial" w:cs="Arial"/>
          <w:sz w:val="24"/>
          <w:szCs w:val="24"/>
        </w:rPr>
        <w:t xml:space="preserve"> Act</w:t>
      </w:r>
      <w:r w:rsidRPr="00BF5BED">
        <w:rPr>
          <w:rFonts w:ascii="Arial" w:hAnsi="Arial" w:cs="Arial"/>
          <w:sz w:val="24"/>
          <w:szCs w:val="24"/>
        </w:rPr>
        <w:t xml:space="preserve">), 18 U.S.C. §§3122 and 3123 (Pen Register and Trap and Trace),  C.R.S. §16-3-301 (Search Warrant), §16-3-301.1 (Production of Records), </w:t>
      </w:r>
      <w:r w:rsidRPr="00BF5BED">
        <w:rPr>
          <w:rFonts w:ascii="Arial" w:hAnsi="Arial" w:cs="Arial"/>
          <w:color w:val="000000"/>
          <w:sz w:val="24"/>
          <w:szCs w:val="24"/>
        </w:rPr>
        <w:t>§16-3-303.5 (Location Tracking),</w:t>
      </w:r>
      <w:r w:rsidRPr="00BF5BED">
        <w:rPr>
          <w:rFonts w:ascii="Arial" w:hAnsi="Arial" w:cs="Arial"/>
          <w:sz w:val="24"/>
          <w:szCs w:val="24"/>
        </w:rPr>
        <w:t xml:space="preserve"> and Crim. P. 41 (Search Warrant), namely </w:t>
      </w:r>
      <w:r w:rsidR="000B5A98" w:rsidRPr="005F529A">
        <w:rPr>
          <w:rFonts w:ascii="Arial" w:hAnsi="Arial" w:cs="Arial"/>
          <w:sz w:val="24"/>
          <w:szCs w:val="24"/>
        </w:rPr>
        <w:t>that would aid in the detection of the whereabouts of or in the apprehension of a person for whom a lawful arrest order is outstanding</w:t>
      </w:r>
      <w:r w:rsidRPr="00BF5BED">
        <w:rPr>
          <w:rFonts w:ascii="Arial" w:hAnsi="Arial" w:cs="Arial"/>
          <w:sz w:val="24"/>
          <w:szCs w:val="24"/>
        </w:rPr>
        <w:t>.</w:t>
      </w:r>
    </w:p>
    <w:p w14:paraId="163DBC5C" w14:textId="4B9B97E3" w:rsidR="0039214C" w:rsidRDefault="0039214C" w:rsidP="0039214C">
      <w:pPr>
        <w:spacing w:line="276" w:lineRule="auto"/>
        <w:jc w:val="both"/>
        <w:rPr>
          <w:rFonts w:ascii="Arial" w:hAnsi="Arial" w:cs="Arial"/>
          <w:color w:val="000000"/>
          <w:sz w:val="24"/>
          <w:szCs w:val="24"/>
        </w:rPr>
      </w:pPr>
    </w:p>
    <w:p w14:paraId="72BB4FD1" w14:textId="5A9BADA9" w:rsidR="000B5A98" w:rsidRPr="00550FA1" w:rsidRDefault="000B5A98" w:rsidP="000B5A98">
      <w:pPr>
        <w:spacing w:line="276" w:lineRule="auto"/>
        <w:rPr>
          <w:rFonts w:ascii="Arial" w:hAnsi="Arial" w:cs="Arial"/>
          <w:sz w:val="24"/>
          <w:szCs w:val="24"/>
        </w:rPr>
      </w:pPr>
      <w:bookmarkStart w:id="13" w:name="_Hlk102398881"/>
      <w:r w:rsidRPr="00550FA1">
        <w:rPr>
          <w:rFonts w:ascii="Arial" w:hAnsi="Arial" w:cs="Arial"/>
          <w:sz w:val="24"/>
          <w:szCs w:val="24"/>
        </w:rPr>
        <w:t>The records sh</w:t>
      </w:r>
      <w:r w:rsidR="00CE059C">
        <w:rPr>
          <w:rFonts w:ascii="Arial" w:hAnsi="Arial" w:cs="Arial"/>
          <w:sz w:val="24"/>
          <w:szCs w:val="24"/>
        </w:rPr>
        <w:t>all</w:t>
      </w:r>
      <w:r w:rsidRPr="00550FA1">
        <w:rPr>
          <w:rFonts w:ascii="Arial" w:hAnsi="Arial" w:cs="Arial"/>
          <w:sz w:val="24"/>
          <w:szCs w:val="24"/>
        </w:rPr>
        <w:t xml:space="preserve"> be provided to:</w:t>
      </w:r>
    </w:p>
    <w:p w14:paraId="16F1FDDD" w14:textId="77777777" w:rsidR="000B5A98" w:rsidRDefault="000B5A98" w:rsidP="000B5A98">
      <w:pPr>
        <w:spacing w:line="276" w:lineRule="auto"/>
        <w:jc w:val="both"/>
        <w:rPr>
          <w:rFonts w:ascii="Arial" w:hAnsi="Arial" w:cs="Arial"/>
          <w:color w:val="FF0000"/>
          <w:sz w:val="24"/>
          <w:szCs w:val="24"/>
        </w:rPr>
      </w:pPr>
      <w:r w:rsidRPr="00795F11">
        <w:rPr>
          <w:rFonts w:ascii="Arial" w:hAnsi="Arial" w:cs="Arial"/>
          <w:color w:val="FF0000"/>
          <w:sz w:val="24"/>
          <w:szCs w:val="24"/>
        </w:rPr>
        <w:t>YOUR NAME</w:t>
      </w:r>
      <w:r>
        <w:rPr>
          <w:rFonts w:ascii="Arial" w:hAnsi="Arial" w:cs="Arial"/>
          <w:color w:val="FF0000"/>
          <w:sz w:val="24"/>
          <w:szCs w:val="24"/>
        </w:rPr>
        <w:t>, BADGE NUMBER</w:t>
      </w:r>
    </w:p>
    <w:p w14:paraId="5CA4C15A" w14:textId="77777777" w:rsidR="000B5A98" w:rsidRPr="00795F11" w:rsidRDefault="000B5A98" w:rsidP="000B5A98">
      <w:pPr>
        <w:spacing w:line="276" w:lineRule="auto"/>
        <w:jc w:val="both"/>
        <w:rPr>
          <w:rFonts w:ascii="Arial" w:hAnsi="Arial" w:cs="Arial"/>
          <w:color w:val="FF0000"/>
          <w:sz w:val="24"/>
          <w:szCs w:val="24"/>
        </w:rPr>
      </w:pPr>
      <w:r w:rsidRPr="00795F11">
        <w:rPr>
          <w:rFonts w:ascii="Arial" w:hAnsi="Arial" w:cs="Arial"/>
          <w:color w:val="FF0000"/>
          <w:kern w:val="16"/>
          <w:sz w:val="24"/>
          <w:szCs w:val="24"/>
        </w:rPr>
        <w:t>LAW ENFORCEMENT AGENGY</w:t>
      </w:r>
    </w:p>
    <w:p w14:paraId="379A9122" w14:textId="77777777" w:rsidR="000B5A98" w:rsidRPr="00795F11" w:rsidRDefault="000B5A98" w:rsidP="000B5A98">
      <w:pPr>
        <w:spacing w:line="276" w:lineRule="auto"/>
        <w:jc w:val="both"/>
        <w:rPr>
          <w:rFonts w:ascii="Arial" w:hAnsi="Arial" w:cs="Arial"/>
          <w:color w:val="FF0000"/>
          <w:sz w:val="24"/>
          <w:szCs w:val="24"/>
        </w:rPr>
      </w:pPr>
      <w:r w:rsidRPr="00795F11">
        <w:rPr>
          <w:rFonts w:ascii="Arial" w:hAnsi="Arial" w:cs="Arial"/>
          <w:color w:val="FF0000"/>
          <w:sz w:val="24"/>
          <w:szCs w:val="24"/>
        </w:rPr>
        <w:t>YOUR ADDRESS</w:t>
      </w:r>
    </w:p>
    <w:p w14:paraId="3FBE8D5C" w14:textId="77777777" w:rsidR="000B5A98" w:rsidRPr="00795F11" w:rsidRDefault="000B5A98" w:rsidP="000B5A98">
      <w:pPr>
        <w:spacing w:line="276" w:lineRule="auto"/>
        <w:jc w:val="both"/>
        <w:rPr>
          <w:rFonts w:ascii="Arial" w:hAnsi="Arial" w:cs="Arial"/>
          <w:color w:val="FF0000"/>
          <w:sz w:val="24"/>
          <w:szCs w:val="24"/>
        </w:rPr>
      </w:pPr>
      <w:r w:rsidRPr="00795F11">
        <w:rPr>
          <w:rFonts w:ascii="Arial" w:hAnsi="Arial" w:cs="Arial"/>
          <w:color w:val="FF0000"/>
          <w:sz w:val="24"/>
          <w:szCs w:val="24"/>
        </w:rPr>
        <w:t>YOUR PHONE NUMBER</w:t>
      </w:r>
    </w:p>
    <w:p w14:paraId="0C41CB41" w14:textId="77777777" w:rsidR="000B5A98" w:rsidRPr="00795F11" w:rsidRDefault="000B5A98" w:rsidP="000B5A98">
      <w:pPr>
        <w:spacing w:line="276" w:lineRule="auto"/>
        <w:jc w:val="both"/>
        <w:rPr>
          <w:rFonts w:ascii="Arial" w:hAnsi="Arial" w:cs="Arial"/>
          <w:color w:val="FF0000"/>
          <w:sz w:val="24"/>
          <w:szCs w:val="24"/>
        </w:rPr>
      </w:pPr>
      <w:r w:rsidRPr="00795F11">
        <w:rPr>
          <w:rFonts w:ascii="Arial" w:hAnsi="Arial" w:cs="Arial"/>
          <w:color w:val="FF0000"/>
          <w:sz w:val="24"/>
          <w:szCs w:val="24"/>
        </w:rPr>
        <w:t>EMAIL</w:t>
      </w:r>
    </w:p>
    <w:bookmarkEnd w:id="13"/>
    <w:p w14:paraId="3E62E36B" w14:textId="77777777" w:rsidR="000B5A98" w:rsidRPr="00BF5BED" w:rsidRDefault="000B5A98" w:rsidP="0039214C">
      <w:pPr>
        <w:spacing w:line="276" w:lineRule="auto"/>
        <w:jc w:val="both"/>
        <w:rPr>
          <w:rFonts w:ascii="Arial" w:hAnsi="Arial" w:cs="Arial"/>
          <w:color w:val="000000"/>
          <w:sz w:val="24"/>
          <w:szCs w:val="24"/>
        </w:rPr>
      </w:pPr>
    </w:p>
    <w:p w14:paraId="2FE834E4" w14:textId="4BD6E000" w:rsidR="0039214C" w:rsidRPr="00BF5BED" w:rsidRDefault="0039214C" w:rsidP="000B5A98">
      <w:pPr>
        <w:spacing w:line="276" w:lineRule="auto"/>
        <w:jc w:val="both"/>
        <w:rPr>
          <w:rFonts w:ascii="Arial" w:hAnsi="Arial" w:cs="Arial"/>
          <w:bCs/>
          <w:iCs/>
        </w:rPr>
      </w:pPr>
      <w:r w:rsidRPr="00BF5BED">
        <w:rPr>
          <w:rFonts w:ascii="Arial" w:hAnsi="Arial" w:cs="Arial"/>
          <w:color w:val="000000"/>
          <w:sz w:val="24"/>
          <w:szCs w:val="24"/>
        </w:rPr>
        <w:t xml:space="preserve">IT IS ORDERED that the internet service/social media provider provide the following records, data, </w:t>
      </w:r>
      <w:proofErr w:type="gramStart"/>
      <w:r w:rsidRPr="00BF5BED">
        <w:rPr>
          <w:rFonts w:ascii="Arial" w:hAnsi="Arial" w:cs="Arial"/>
          <w:color w:val="000000"/>
          <w:sz w:val="24"/>
          <w:szCs w:val="24"/>
        </w:rPr>
        <w:t>information</w:t>
      </w:r>
      <w:proofErr w:type="gramEnd"/>
      <w:r w:rsidRPr="00BF5BED">
        <w:rPr>
          <w:rFonts w:ascii="Arial" w:hAnsi="Arial" w:cs="Arial"/>
          <w:color w:val="000000"/>
          <w:sz w:val="24"/>
          <w:szCs w:val="24"/>
        </w:rPr>
        <w:t xml:space="preserve"> and technical assistance</w:t>
      </w:r>
      <w:r w:rsidRPr="00BF5BED">
        <w:rPr>
          <w:rFonts w:ascii="Arial" w:hAnsi="Arial" w:cs="Arial"/>
          <w:bCs/>
          <w:sz w:val="24"/>
          <w:szCs w:val="24"/>
        </w:rPr>
        <w:t xml:space="preserve"> for </w:t>
      </w:r>
      <w:r>
        <w:rPr>
          <w:rFonts w:ascii="Arial" w:hAnsi="Arial" w:cs="Arial"/>
          <w:bCs/>
          <w:sz w:val="24"/>
          <w:szCs w:val="24"/>
        </w:rPr>
        <w:t>Facebook</w:t>
      </w:r>
      <w:r w:rsidRPr="00BF5BED">
        <w:rPr>
          <w:rFonts w:ascii="Arial" w:hAnsi="Arial" w:cs="Arial"/>
          <w:bCs/>
          <w:sz w:val="24"/>
          <w:szCs w:val="24"/>
        </w:rPr>
        <w:t xml:space="preserve"> User identified as </w:t>
      </w:r>
      <w:r w:rsidRPr="00BF5BED">
        <w:rPr>
          <w:rFonts w:ascii="Arial" w:hAnsi="Arial" w:cs="Arial"/>
          <w:bCs/>
          <w:color w:val="FF0000"/>
          <w:sz w:val="24"/>
          <w:szCs w:val="24"/>
        </w:rPr>
        <w:t xml:space="preserve">ACCOUNT NAME </w:t>
      </w:r>
      <w:r w:rsidRPr="00BF5BED">
        <w:rPr>
          <w:rFonts w:ascii="Arial" w:hAnsi="Arial" w:cs="Arial"/>
          <w:b/>
          <w:sz w:val="24"/>
          <w:szCs w:val="24"/>
        </w:rPr>
        <w:t>(hereinafter known as the “subject account”)</w:t>
      </w:r>
      <w:r w:rsidR="000B5A98">
        <w:rPr>
          <w:rFonts w:ascii="Arial" w:hAnsi="Arial" w:cs="Arial"/>
          <w:b/>
          <w:sz w:val="24"/>
          <w:szCs w:val="24"/>
        </w:rPr>
        <w:t>:</w:t>
      </w:r>
    </w:p>
    <w:p w14:paraId="7A41DDCD" w14:textId="28D028F6" w:rsidR="0039214C" w:rsidRDefault="0039214C" w:rsidP="0039214C">
      <w:pPr>
        <w:spacing w:line="276" w:lineRule="auto"/>
        <w:jc w:val="both"/>
        <w:rPr>
          <w:rFonts w:ascii="Arial" w:hAnsi="Arial" w:cs="Arial"/>
          <w:color w:val="000000"/>
          <w:sz w:val="24"/>
          <w:szCs w:val="24"/>
        </w:rPr>
      </w:pPr>
    </w:p>
    <w:p w14:paraId="7A2E04AB" w14:textId="4FFB7A52" w:rsidR="00D45A1F" w:rsidRPr="00D45A1F" w:rsidRDefault="00D45A1F" w:rsidP="00D45A1F">
      <w:pPr>
        <w:numPr>
          <w:ilvl w:val="0"/>
          <w:numId w:val="21"/>
        </w:numPr>
        <w:spacing w:line="276" w:lineRule="auto"/>
        <w:ind w:left="360"/>
        <w:jc w:val="both"/>
        <w:rPr>
          <w:rFonts w:ascii="Arial" w:hAnsi="Arial" w:cs="Arial"/>
          <w:color w:val="000000"/>
          <w:sz w:val="24"/>
          <w:szCs w:val="24"/>
        </w:rPr>
      </w:pPr>
      <w:r w:rsidRPr="00D45A1F">
        <w:rPr>
          <w:rFonts w:ascii="Arial" w:hAnsi="Arial" w:cs="Arial"/>
          <w:color w:val="000000"/>
          <w:sz w:val="24"/>
          <w:szCs w:val="24"/>
        </w:rPr>
        <w:t xml:space="preserve">IT IS REQUESTED that the internet service/social media provider provide any and all records for the subject account, to include: </w:t>
      </w:r>
      <w:r w:rsidRPr="00D45A1F">
        <w:rPr>
          <w:rFonts w:ascii="Arial" w:hAnsi="Arial" w:cs="Arial"/>
          <w:bCs/>
          <w:sz w:val="24"/>
          <w:szCs w:val="24"/>
        </w:rPr>
        <w:t xml:space="preserve">Basic Subscriber Information (BSI) to include </w:t>
      </w:r>
      <w:r w:rsidRPr="00D45A1F">
        <w:rPr>
          <w:rFonts w:ascii="Arial" w:hAnsi="Arial" w:cs="Arial"/>
          <w:sz w:val="24"/>
          <w:szCs w:val="24"/>
        </w:rPr>
        <w:t xml:space="preserve"> User Identification Number</w:t>
      </w:r>
      <w:r w:rsidRPr="00D45A1F">
        <w:rPr>
          <w:rFonts w:ascii="Arial" w:hAnsi="Arial" w:cs="Arial"/>
          <w:bCs/>
          <w:sz w:val="24"/>
          <w:szCs w:val="24"/>
        </w:rPr>
        <w:t xml:space="preserve">, </w:t>
      </w:r>
      <w:r w:rsidRPr="00D45A1F">
        <w:rPr>
          <w:rFonts w:ascii="Arial" w:hAnsi="Arial" w:cs="Arial"/>
          <w:sz w:val="24"/>
          <w:szCs w:val="24"/>
        </w:rPr>
        <w:t>E-mail address</w:t>
      </w:r>
      <w:r w:rsidRPr="00D45A1F">
        <w:rPr>
          <w:rFonts w:ascii="Arial" w:hAnsi="Arial" w:cs="Arial"/>
          <w:bCs/>
          <w:sz w:val="24"/>
          <w:szCs w:val="24"/>
        </w:rPr>
        <w:t xml:space="preserve">, </w:t>
      </w:r>
      <w:r w:rsidRPr="00D45A1F">
        <w:rPr>
          <w:rFonts w:ascii="Arial" w:hAnsi="Arial" w:cs="Arial"/>
          <w:sz w:val="24"/>
          <w:szCs w:val="24"/>
        </w:rPr>
        <w:t xml:space="preserve">Date and Time Stamp of account creation, Most Recent Logins, Registered Mobile Number with Date and Time it was registered, </w:t>
      </w:r>
      <w:r w:rsidRPr="00D45A1F">
        <w:rPr>
          <w:rFonts w:ascii="Arial" w:hAnsi="Arial" w:cs="Arial"/>
          <w:bCs/>
          <w:sz w:val="24"/>
          <w:szCs w:val="24"/>
        </w:rPr>
        <w:t xml:space="preserve">User </w:t>
      </w:r>
      <w:proofErr w:type="spellStart"/>
      <w:r w:rsidRPr="00D45A1F">
        <w:rPr>
          <w:rFonts w:ascii="Arial" w:hAnsi="Arial" w:cs="Arial"/>
          <w:bCs/>
          <w:sz w:val="24"/>
          <w:szCs w:val="24"/>
        </w:rPr>
        <w:t>Neoprint</w:t>
      </w:r>
      <w:proofErr w:type="spellEnd"/>
      <w:r w:rsidRPr="00D45A1F">
        <w:rPr>
          <w:rFonts w:ascii="Arial" w:hAnsi="Arial" w:cs="Arial"/>
          <w:bCs/>
          <w:sz w:val="24"/>
          <w:szCs w:val="24"/>
        </w:rPr>
        <w:t xml:space="preserve"> to include </w:t>
      </w:r>
      <w:r w:rsidRPr="00D45A1F">
        <w:rPr>
          <w:rFonts w:ascii="Arial" w:hAnsi="Arial" w:cs="Arial"/>
          <w:sz w:val="24"/>
          <w:szCs w:val="24"/>
        </w:rPr>
        <w:t>Profile Contact Information</w:t>
      </w:r>
      <w:r w:rsidRPr="00D45A1F">
        <w:rPr>
          <w:rFonts w:ascii="Arial" w:hAnsi="Arial" w:cs="Arial"/>
          <w:bCs/>
          <w:sz w:val="24"/>
          <w:szCs w:val="24"/>
        </w:rPr>
        <w:t xml:space="preserve">, </w:t>
      </w:r>
      <w:r w:rsidRPr="00D45A1F">
        <w:rPr>
          <w:rFonts w:ascii="Arial" w:hAnsi="Arial" w:cs="Arial"/>
          <w:sz w:val="24"/>
          <w:szCs w:val="24"/>
        </w:rPr>
        <w:t>Mini-Feed</w:t>
      </w:r>
      <w:r w:rsidRPr="00D45A1F">
        <w:rPr>
          <w:rFonts w:ascii="Arial" w:hAnsi="Arial" w:cs="Arial"/>
          <w:bCs/>
          <w:sz w:val="24"/>
          <w:szCs w:val="24"/>
        </w:rPr>
        <w:t xml:space="preserve">, </w:t>
      </w:r>
      <w:r w:rsidRPr="00D45A1F">
        <w:rPr>
          <w:rFonts w:ascii="Arial" w:hAnsi="Arial" w:cs="Arial"/>
          <w:sz w:val="24"/>
          <w:szCs w:val="24"/>
        </w:rPr>
        <w:t>Status Update History</w:t>
      </w:r>
      <w:r w:rsidRPr="00D45A1F">
        <w:rPr>
          <w:rFonts w:ascii="Arial" w:hAnsi="Arial" w:cs="Arial"/>
          <w:bCs/>
          <w:sz w:val="24"/>
          <w:szCs w:val="24"/>
        </w:rPr>
        <w:t xml:space="preserve">, </w:t>
      </w:r>
      <w:r w:rsidRPr="00D45A1F">
        <w:rPr>
          <w:rFonts w:ascii="Arial" w:hAnsi="Arial" w:cs="Arial"/>
          <w:sz w:val="24"/>
          <w:szCs w:val="24"/>
        </w:rPr>
        <w:t>Shares</w:t>
      </w:r>
      <w:r w:rsidRPr="00D45A1F">
        <w:rPr>
          <w:rFonts w:ascii="Arial" w:hAnsi="Arial" w:cs="Arial"/>
          <w:bCs/>
          <w:sz w:val="24"/>
          <w:szCs w:val="24"/>
        </w:rPr>
        <w:t xml:space="preserve">, </w:t>
      </w:r>
      <w:r w:rsidRPr="00D45A1F">
        <w:rPr>
          <w:rFonts w:ascii="Arial" w:hAnsi="Arial" w:cs="Arial"/>
          <w:sz w:val="24"/>
          <w:szCs w:val="24"/>
        </w:rPr>
        <w:t>Notes</w:t>
      </w:r>
      <w:r w:rsidRPr="00D45A1F">
        <w:rPr>
          <w:rFonts w:ascii="Arial" w:hAnsi="Arial" w:cs="Arial"/>
          <w:bCs/>
          <w:sz w:val="24"/>
          <w:szCs w:val="24"/>
        </w:rPr>
        <w:t xml:space="preserve">, </w:t>
      </w:r>
      <w:r w:rsidRPr="00D45A1F">
        <w:rPr>
          <w:rFonts w:ascii="Arial" w:hAnsi="Arial" w:cs="Arial"/>
          <w:sz w:val="24"/>
          <w:szCs w:val="24"/>
        </w:rPr>
        <w:t>Wall Postings</w:t>
      </w:r>
      <w:r w:rsidRPr="00D45A1F">
        <w:rPr>
          <w:rFonts w:ascii="Arial" w:hAnsi="Arial" w:cs="Arial"/>
          <w:bCs/>
          <w:sz w:val="24"/>
          <w:szCs w:val="24"/>
        </w:rPr>
        <w:t xml:space="preserve">, All Photo’s Uploaded by User, All EXIF Metadata on each Photo Uploaded by User, </w:t>
      </w:r>
      <w:r w:rsidRPr="00D45A1F">
        <w:rPr>
          <w:rFonts w:ascii="Arial" w:hAnsi="Arial" w:cs="Arial"/>
          <w:sz w:val="24"/>
          <w:szCs w:val="24"/>
        </w:rPr>
        <w:t>Friend Listing with Friends Facebook ID’s</w:t>
      </w:r>
      <w:r w:rsidRPr="00D45A1F">
        <w:rPr>
          <w:rFonts w:ascii="Arial" w:hAnsi="Arial" w:cs="Arial"/>
          <w:bCs/>
          <w:sz w:val="24"/>
          <w:szCs w:val="24"/>
        </w:rPr>
        <w:t xml:space="preserve"> </w:t>
      </w:r>
      <w:r w:rsidRPr="00D45A1F">
        <w:rPr>
          <w:rFonts w:ascii="Arial" w:hAnsi="Arial" w:cs="Arial"/>
          <w:sz w:val="24"/>
          <w:szCs w:val="24"/>
        </w:rPr>
        <w:t>Groups Listing, with Facebook Group ID’s</w:t>
      </w:r>
      <w:r w:rsidRPr="00D45A1F">
        <w:rPr>
          <w:rFonts w:ascii="Arial" w:hAnsi="Arial" w:cs="Arial"/>
          <w:bCs/>
          <w:sz w:val="24"/>
          <w:szCs w:val="24"/>
        </w:rPr>
        <w:t xml:space="preserve">, </w:t>
      </w:r>
      <w:r w:rsidRPr="00D45A1F">
        <w:rPr>
          <w:rFonts w:ascii="Arial" w:hAnsi="Arial" w:cs="Arial"/>
          <w:sz w:val="24"/>
          <w:szCs w:val="24"/>
        </w:rPr>
        <w:t>Future and Past Events</w:t>
      </w:r>
      <w:r w:rsidRPr="00D45A1F">
        <w:rPr>
          <w:rFonts w:ascii="Arial" w:hAnsi="Arial" w:cs="Arial"/>
          <w:bCs/>
          <w:sz w:val="24"/>
          <w:szCs w:val="24"/>
        </w:rPr>
        <w:t xml:space="preserve">, </w:t>
      </w:r>
      <w:r w:rsidRPr="00D45A1F">
        <w:rPr>
          <w:rFonts w:ascii="Arial" w:hAnsi="Arial" w:cs="Arial"/>
          <w:sz w:val="24"/>
          <w:szCs w:val="24"/>
        </w:rPr>
        <w:t xml:space="preserve">Video Listing, with filename, </w:t>
      </w:r>
      <w:r w:rsidRPr="00D45A1F">
        <w:rPr>
          <w:rFonts w:ascii="Arial" w:hAnsi="Arial" w:cs="Arial"/>
          <w:bCs/>
          <w:sz w:val="24"/>
          <w:szCs w:val="24"/>
        </w:rPr>
        <w:t>User Photoprint</w:t>
      </w:r>
      <w:r w:rsidRPr="00D45A1F">
        <w:rPr>
          <w:rFonts w:ascii="Arial" w:hAnsi="Arial" w:cs="Arial"/>
          <w:sz w:val="24"/>
          <w:szCs w:val="24"/>
        </w:rPr>
        <w:t xml:space="preserve">, </w:t>
      </w:r>
      <w:r w:rsidRPr="00D45A1F">
        <w:rPr>
          <w:rFonts w:ascii="Arial" w:hAnsi="Arial" w:cs="Arial"/>
          <w:bCs/>
          <w:sz w:val="24"/>
          <w:szCs w:val="24"/>
        </w:rPr>
        <w:t>Group Contact Info</w:t>
      </w:r>
      <w:r w:rsidRPr="00D45A1F">
        <w:rPr>
          <w:rFonts w:ascii="Arial" w:hAnsi="Arial" w:cs="Arial"/>
          <w:sz w:val="24"/>
          <w:szCs w:val="24"/>
        </w:rPr>
        <w:t xml:space="preserve">, </w:t>
      </w:r>
      <w:r w:rsidRPr="00D45A1F">
        <w:rPr>
          <w:rFonts w:ascii="Arial" w:hAnsi="Arial" w:cs="Arial"/>
          <w:bCs/>
          <w:sz w:val="24"/>
          <w:szCs w:val="24"/>
        </w:rPr>
        <w:t>Private Messages</w:t>
      </w:r>
      <w:r w:rsidRPr="00D45A1F">
        <w:rPr>
          <w:rFonts w:ascii="Arial" w:hAnsi="Arial" w:cs="Arial"/>
          <w:sz w:val="24"/>
          <w:szCs w:val="24"/>
        </w:rPr>
        <w:t xml:space="preserve">, Deleted Private Messages, and any </w:t>
      </w:r>
      <w:r w:rsidRPr="00D45A1F">
        <w:rPr>
          <w:rFonts w:ascii="Arial" w:hAnsi="Arial" w:cs="Arial"/>
          <w:bCs/>
          <w:sz w:val="24"/>
          <w:szCs w:val="24"/>
        </w:rPr>
        <w:t xml:space="preserve">IP Logs available for the access or creation of account, including any source ports, as well as the MAC address of each device used to log on </w:t>
      </w:r>
      <w:r w:rsidRPr="00D45A1F">
        <w:rPr>
          <w:rFonts w:ascii="Arial" w:hAnsi="Arial" w:cs="Arial"/>
          <w:color w:val="000000"/>
          <w:sz w:val="24"/>
          <w:szCs w:val="24"/>
        </w:rPr>
        <w:t>from</w:t>
      </w:r>
      <w:r w:rsidRPr="00D45A1F">
        <w:rPr>
          <w:rFonts w:ascii="Arial" w:hAnsi="Arial" w:cs="Arial"/>
          <w:b/>
          <w:color w:val="000000"/>
          <w:sz w:val="24"/>
          <w:szCs w:val="24"/>
        </w:rPr>
        <w:t xml:space="preserve"> </w:t>
      </w:r>
      <w:bookmarkStart w:id="14" w:name="_Hlk102400857"/>
      <w:r w:rsidRPr="00D45A1F">
        <w:rPr>
          <w:rFonts w:ascii="Arial" w:hAnsi="Arial" w:cs="Arial"/>
          <w:b/>
          <w:color w:val="FF0000"/>
          <w:sz w:val="24"/>
          <w:szCs w:val="24"/>
        </w:rPr>
        <w:t>HISTORICAL DATE</w:t>
      </w:r>
      <w:r w:rsidRPr="00D45A1F">
        <w:rPr>
          <w:rFonts w:ascii="Arial" w:hAnsi="Arial" w:cs="Arial"/>
          <w:b/>
          <w:color w:val="000000"/>
          <w:sz w:val="24"/>
          <w:szCs w:val="24"/>
        </w:rPr>
        <w:t xml:space="preserve"> to </w:t>
      </w:r>
      <w:r w:rsidRPr="00D45A1F">
        <w:rPr>
          <w:rFonts w:ascii="Arial" w:hAnsi="Arial" w:cs="Arial"/>
          <w:b/>
          <w:color w:val="FF0000"/>
          <w:sz w:val="24"/>
          <w:szCs w:val="24"/>
        </w:rPr>
        <w:t>CURRENT DATE</w:t>
      </w:r>
      <w:bookmarkEnd w:id="14"/>
      <w:r w:rsidRPr="00D45A1F">
        <w:rPr>
          <w:rFonts w:ascii="Arial" w:hAnsi="Arial" w:cs="Arial"/>
          <w:b/>
          <w:color w:val="000000"/>
          <w:sz w:val="24"/>
          <w:szCs w:val="24"/>
        </w:rPr>
        <w:t>.</w:t>
      </w:r>
    </w:p>
    <w:p w14:paraId="43464767" w14:textId="77777777" w:rsidR="00D45A1F" w:rsidRDefault="00D45A1F" w:rsidP="00D45A1F">
      <w:pPr>
        <w:spacing w:line="276" w:lineRule="auto"/>
        <w:jc w:val="both"/>
        <w:rPr>
          <w:rFonts w:ascii="Arial" w:hAnsi="Arial" w:cs="Arial"/>
          <w:color w:val="000000"/>
          <w:sz w:val="24"/>
          <w:szCs w:val="24"/>
        </w:rPr>
      </w:pPr>
    </w:p>
    <w:p w14:paraId="4BE6EC8B" w14:textId="0F4B5C83" w:rsidR="0039214C" w:rsidRPr="00BF5BED" w:rsidRDefault="00F10AC8" w:rsidP="0039214C">
      <w:pPr>
        <w:numPr>
          <w:ilvl w:val="0"/>
          <w:numId w:val="21"/>
        </w:numPr>
        <w:spacing w:line="276" w:lineRule="auto"/>
        <w:ind w:left="360"/>
        <w:jc w:val="both"/>
        <w:rPr>
          <w:rFonts w:ascii="Arial" w:hAnsi="Arial" w:cs="Arial"/>
          <w:color w:val="000000"/>
          <w:sz w:val="24"/>
          <w:szCs w:val="24"/>
        </w:rPr>
      </w:pPr>
      <w:r>
        <w:rPr>
          <w:rFonts w:ascii="Arial" w:hAnsi="Arial" w:cs="Arial"/>
          <w:color w:val="000000"/>
          <w:sz w:val="24"/>
          <w:szCs w:val="24"/>
        </w:rPr>
        <w:t>T</w:t>
      </w:r>
      <w:r w:rsidR="0039214C" w:rsidRPr="00BF5BED">
        <w:rPr>
          <w:rFonts w:ascii="Arial" w:hAnsi="Arial" w:cs="Arial"/>
          <w:color w:val="000000"/>
          <w:sz w:val="24"/>
          <w:szCs w:val="24"/>
        </w:rPr>
        <w:t>hat a pen register be installed on the subject accounts by the internet service/social media provider, to register subject accounts, to record message headers (</w:t>
      </w:r>
      <w:r w:rsidR="0039214C" w:rsidRPr="00BF5BED">
        <w:rPr>
          <w:rFonts w:ascii="Arial" w:hAnsi="Arial" w:cs="Arial"/>
          <w:b/>
          <w:color w:val="000000"/>
          <w:sz w:val="24"/>
          <w:szCs w:val="24"/>
        </w:rPr>
        <w:t>NOT message content</w:t>
      </w:r>
      <w:r w:rsidR="0039214C" w:rsidRPr="00BF5BED">
        <w:rPr>
          <w:rFonts w:ascii="Arial" w:hAnsi="Arial" w:cs="Arial"/>
          <w:color w:val="000000"/>
          <w:sz w:val="24"/>
          <w:szCs w:val="24"/>
        </w:rPr>
        <w:t xml:space="preserve">), all Internet Protocol (IP) address logs, last known locations, and location histories, for a period </w:t>
      </w:r>
      <w:r w:rsidR="0039214C" w:rsidRPr="00BD0BA1">
        <w:rPr>
          <w:rFonts w:ascii="Arial" w:hAnsi="Arial" w:cs="Arial"/>
          <w:color w:val="000000"/>
          <w:sz w:val="24"/>
          <w:szCs w:val="24"/>
        </w:rPr>
        <w:t xml:space="preserve">of </w:t>
      </w:r>
      <w:r w:rsidR="00BD0BA1" w:rsidRPr="00BD0BA1">
        <w:rPr>
          <w:rFonts w:ascii="Arial" w:hAnsi="Arial" w:cs="Arial"/>
          <w:color w:val="000000"/>
          <w:sz w:val="24"/>
          <w:szCs w:val="24"/>
        </w:rPr>
        <w:t>thirty (30)</w:t>
      </w:r>
      <w:r w:rsidR="0039214C" w:rsidRPr="00BD0BA1">
        <w:rPr>
          <w:rFonts w:ascii="Arial" w:hAnsi="Arial" w:cs="Arial"/>
          <w:color w:val="000000"/>
          <w:sz w:val="24"/>
          <w:szCs w:val="24"/>
        </w:rPr>
        <w:t xml:space="preserve"> from the</w:t>
      </w:r>
      <w:r w:rsidR="0039214C" w:rsidRPr="00BF5BED">
        <w:rPr>
          <w:rFonts w:ascii="Arial" w:hAnsi="Arial" w:cs="Arial"/>
          <w:color w:val="000000"/>
          <w:sz w:val="24"/>
          <w:szCs w:val="24"/>
        </w:rPr>
        <w:t xml:space="preserve"> date the warrant is served upon </w:t>
      </w:r>
      <w:r w:rsidR="0039214C">
        <w:rPr>
          <w:rFonts w:ascii="Arial" w:hAnsi="Arial" w:cs="Arial"/>
          <w:bCs/>
          <w:sz w:val="24"/>
          <w:szCs w:val="24"/>
        </w:rPr>
        <w:t>Facebook</w:t>
      </w:r>
      <w:r w:rsidR="0039214C" w:rsidRPr="00BF5BED">
        <w:rPr>
          <w:rFonts w:ascii="Arial" w:hAnsi="Arial" w:cs="Arial"/>
          <w:color w:val="000000"/>
          <w:sz w:val="24"/>
          <w:szCs w:val="24"/>
        </w:rPr>
        <w:t xml:space="preserve"> (hereinafter </w:t>
      </w:r>
      <w:r w:rsidR="0039214C" w:rsidRPr="00BD0BA1">
        <w:rPr>
          <w:rFonts w:ascii="Arial" w:hAnsi="Arial" w:cs="Arial"/>
          <w:color w:val="000000"/>
          <w:sz w:val="24"/>
          <w:szCs w:val="24"/>
        </w:rPr>
        <w:t>known as the “</w:t>
      </w:r>
      <w:r w:rsidR="00BD0BA1" w:rsidRPr="00BD0BA1">
        <w:rPr>
          <w:rFonts w:ascii="Arial" w:hAnsi="Arial" w:cs="Arial"/>
          <w:color w:val="000000"/>
          <w:sz w:val="24"/>
          <w:szCs w:val="24"/>
        </w:rPr>
        <w:t>thirty (30)</w:t>
      </w:r>
      <w:r w:rsidR="0039214C" w:rsidRPr="00BD0BA1">
        <w:rPr>
          <w:rFonts w:ascii="Arial" w:hAnsi="Arial" w:cs="Arial"/>
          <w:color w:val="000000"/>
          <w:sz w:val="24"/>
          <w:szCs w:val="24"/>
        </w:rPr>
        <w:t xml:space="preserve"> day time period”), or until such time as the investigation is completed, whichever</w:t>
      </w:r>
      <w:r w:rsidR="0039214C" w:rsidRPr="00BF5BED">
        <w:rPr>
          <w:rFonts w:ascii="Arial" w:hAnsi="Arial" w:cs="Arial"/>
          <w:color w:val="000000"/>
          <w:sz w:val="24"/>
          <w:szCs w:val="24"/>
        </w:rPr>
        <w:t xml:space="preserve"> comes first.</w:t>
      </w:r>
    </w:p>
    <w:p w14:paraId="750D8010" w14:textId="77777777" w:rsidR="0039214C" w:rsidRPr="00BF5BED" w:rsidRDefault="0039214C" w:rsidP="0039214C">
      <w:pPr>
        <w:spacing w:line="276" w:lineRule="auto"/>
        <w:ind w:left="360"/>
        <w:jc w:val="both"/>
        <w:rPr>
          <w:rFonts w:ascii="Arial" w:hAnsi="Arial" w:cs="Arial"/>
          <w:color w:val="000000"/>
          <w:sz w:val="24"/>
          <w:szCs w:val="24"/>
        </w:rPr>
      </w:pPr>
    </w:p>
    <w:p w14:paraId="21F6D169" w14:textId="5D73F0F7" w:rsidR="0039214C" w:rsidRPr="00BF5BED" w:rsidRDefault="00F10AC8" w:rsidP="0039214C">
      <w:pPr>
        <w:numPr>
          <w:ilvl w:val="0"/>
          <w:numId w:val="21"/>
        </w:numPr>
        <w:spacing w:line="276" w:lineRule="auto"/>
        <w:ind w:left="360"/>
        <w:jc w:val="both"/>
        <w:rPr>
          <w:rFonts w:ascii="Arial" w:hAnsi="Arial" w:cs="Arial"/>
          <w:color w:val="000000"/>
          <w:sz w:val="24"/>
          <w:szCs w:val="24"/>
        </w:rPr>
      </w:pPr>
      <w:r>
        <w:rPr>
          <w:rFonts w:ascii="Arial" w:hAnsi="Arial" w:cs="Arial"/>
          <w:color w:val="000000"/>
          <w:sz w:val="24"/>
          <w:szCs w:val="24"/>
        </w:rPr>
        <w:t>T</w:t>
      </w:r>
      <w:r w:rsidR="0039214C" w:rsidRPr="00BF5BED">
        <w:rPr>
          <w:rFonts w:ascii="Arial" w:hAnsi="Arial" w:cs="Arial"/>
          <w:color w:val="000000"/>
          <w:sz w:val="24"/>
          <w:szCs w:val="24"/>
        </w:rPr>
        <w:t>he internet service/social media provider, pursuant to probable cause, shall provide, on an ongoing (</w:t>
      </w:r>
      <w:r w:rsidR="0039214C" w:rsidRPr="00BF5BED">
        <w:rPr>
          <w:rFonts w:ascii="Arial" w:hAnsi="Arial" w:cs="Arial"/>
          <w:b/>
          <w:color w:val="000000"/>
          <w:sz w:val="24"/>
          <w:szCs w:val="24"/>
        </w:rPr>
        <w:t>NOT real-time</w:t>
      </w:r>
      <w:r w:rsidR="0039214C" w:rsidRPr="00BF5BED">
        <w:rPr>
          <w:rFonts w:ascii="Arial" w:hAnsi="Arial" w:cs="Arial"/>
          <w:color w:val="000000"/>
          <w:sz w:val="24"/>
          <w:szCs w:val="24"/>
        </w:rPr>
        <w:t>) basis, message headers (</w:t>
      </w:r>
      <w:r w:rsidR="0039214C" w:rsidRPr="00BF5BED">
        <w:rPr>
          <w:rFonts w:ascii="Arial" w:hAnsi="Arial" w:cs="Arial"/>
          <w:b/>
          <w:color w:val="000000"/>
          <w:sz w:val="24"/>
          <w:szCs w:val="24"/>
        </w:rPr>
        <w:t>NOT message content</w:t>
      </w:r>
      <w:r w:rsidR="0039214C" w:rsidRPr="00BF5BED">
        <w:rPr>
          <w:rFonts w:ascii="Arial" w:hAnsi="Arial" w:cs="Arial"/>
          <w:color w:val="000000"/>
          <w:sz w:val="24"/>
          <w:szCs w:val="24"/>
        </w:rPr>
        <w:t xml:space="preserve">), all Internet Protocol (IP) address logs, last known locations, and location histories relating to the subject accounts, beginning from the date the warrant is served on </w:t>
      </w:r>
      <w:r w:rsidR="0039214C">
        <w:rPr>
          <w:rFonts w:ascii="Arial" w:hAnsi="Arial" w:cs="Arial"/>
          <w:bCs/>
          <w:sz w:val="24"/>
          <w:szCs w:val="24"/>
        </w:rPr>
        <w:t>Facebook</w:t>
      </w:r>
      <w:r w:rsidR="0039214C" w:rsidRPr="00BF5BED">
        <w:rPr>
          <w:rFonts w:ascii="Arial" w:hAnsi="Arial" w:cs="Arial"/>
          <w:color w:val="000000"/>
          <w:sz w:val="24"/>
          <w:szCs w:val="24"/>
        </w:rPr>
        <w:t xml:space="preserve">, and continuing for the </w:t>
      </w:r>
      <w:r w:rsidR="00BD0BA1" w:rsidRPr="00BD0BA1">
        <w:rPr>
          <w:rFonts w:ascii="Arial" w:hAnsi="Arial" w:cs="Arial"/>
          <w:color w:val="000000"/>
          <w:sz w:val="24"/>
          <w:szCs w:val="24"/>
        </w:rPr>
        <w:t>thirty (30)</w:t>
      </w:r>
      <w:r w:rsidR="0039214C" w:rsidRPr="00BD0BA1">
        <w:rPr>
          <w:rFonts w:ascii="Arial" w:hAnsi="Arial" w:cs="Arial"/>
          <w:color w:val="000000"/>
          <w:sz w:val="24"/>
          <w:szCs w:val="24"/>
        </w:rPr>
        <w:t xml:space="preserve"> </w:t>
      </w:r>
      <w:proofErr w:type="gramStart"/>
      <w:r w:rsidR="0039214C" w:rsidRPr="00BD0BA1">
        <w:rPr>
          <w:rFonts w:ascii="Arial" w:hAnsi="Arial" w:cs="Arial"/>
          <w:color w:val="000000"/>
          <w:sz w:val="24"/>
          <w:szCs w:val="24"/>
        </w:rPr>
        <w:t>day time</w:t>
      </w:r>
      <w:proofErr w:type="gramEnd"/>
      <w:r w:rsidR="0039214C" w:rsidRPr="00BF5BED">
        <w:rPr>
          <w:rFonts w:ascii="Arial" w:hAnsi="Arial" w:cs="Arial"/>
          <w:color w:val="000000"/>
          <w:sz w:val="24"/>
          <w:szCs w:val="24"/>
        </w:rPr>
        <w:t xml:space="preserve"> period, or until the investigation is completed, whichever comes first.</w:t>
      </w:r>
    </w:p>
    <w:p w14:paraId="14CC7CB1" w14:textId="77777777" w:rsidR="0039214C" w:rsidRPr="00BF5BED" w:rsidRDefault="0039214C" w:rsidP="0039214C">
      <w:pPr>
        <w:pStyle w:val="ListParagraph"/>
        <w:spacing w:line="276" w:lineRule="auto"/>
        <w:ind w:left="360"/>
        <w:jc w:val="both"/>
        <w:rPr>
          <w:rFonts w:ascii="Arial" w:hAnsi="Arial" w:cs="Arial"/>
          <w:color w:val="000000"/>
        </w:rPr>
      </w:pPr>
    </w:p>
    <w:p w14:paraId="03D85A16" w14:textId="62EAEFE9" w:rsidR="0039214C" w:rsidRPr="00BF5BED" w:rsidRDefault="00F10AC8" w:rsidP="0039214C">
      <w:pPr>
        <w:numPr>
          <w:ilvl w:val="0"/>
          <w:numId w:val="21"/>
        </w:numPr>
        <w:spacing w:line="276" w:lineRule="auto"/>
        <w:ind w:left="360"/>
        <w:jc w:val="both"/>
        <w:rPr>
          <w:rFonts w:ascii="Arial" w:hAnsi="Arial" w:cs="Arial"/>
          <w:color w:val="000000"/>
          <w:sz w:val="24"/>
          <w:szCs w:val="24"/>
        </w:rPr>
      </w:pPr>
      <w:r>
        <w:rPr>
          <w:rFonts w:ascii="Arial" w:hAnsi="Arial" w:cs="Arial"/>
          <w:color w:val="000000"/>
          <w:sz w:val="24"/>
          <w:szCs w:val="24"/>
        </w:rPr>
        <w:t>T</w:t>
      </w:r>
      <w:r w:rsidR="0039214C" w:rsidRPr="00BF5BED">
        <w:rPr>
          <w:rFonts w:ascii="Arial" w:hAnsi="Arial" w:cs="Arial"/>
          <w:color w:val="000000"/>
          <w:sz w:val="24"/>
          <w:szCs w:val="24"/>
        </w:rPr>
        <w:t xml:space="preserve">he </w:t>
      </w:r>
      <w:bookmarkStart w:id="15" w:name="_Hlk40259206"/>
      <w:r w:rsidR="0039214C" w:rsidRPr="00BF5BED">
        <w:rPr>
          <w:rFonts w:ascii="Arial" w:hAnsi="Arial" w:cs="Arial"/>
          <w:color w:val="000000"/>
          <w:sz w:val="24"/>
          <w:szCs w:val="24"/>
        </w:rPr>
        <w:t>internet service/social media provider</w:t>
      </w:r>
      <w:bookmarkEnd w:id="15"/>
      <w:r w:rsidR="0039214C" w:rsidRPr="00BF5BED">
        <w:rPr>
          <w:rFonts w:ascii="Arial" w:hAnsi="Arial" w:cs="Arial"/>
          <w:color w:val="000000"/>
          <w:sz w:val="24"/>
          <w:szCs w:val="24"/>
        </w:rPr>
        <w:t xml:space="preserve"> shall authorize and provide </w:t>
      </w:r>
      <w:r w:rsidR="0039214C" w:rsidRPr="00BF5BED">
        <w:rPr>
          <w:rFonts w:ascii="Arial" w:hAnsi="Arial" w:cs="Arial"/>
          <w:color w:val="FF0000"/>
          <w:kern w:val="16"/>
          <w:sz w:val="24"/>
          <w:szCs w:val="24"/>
        </w:rPr>
        <w:t>YOUR NAME HERE</w:t>
      </w:r>
      <w:r w:rsidR="0039214C" w:rsidRPr="00BF5BED">
        <w:rPr>
          <w:rFonts w:ascii="Arial" w:hAnsi="Arial" w:cs="Arial"/>
          <w:color w:val="000000"/>
          <w:sz w:val="24"/>
          <w:szCs w:val="24"/>
        </w:rPr>
        <w:t xml:space="preserve"> ongoing (</w:t>
      </w:r>
      <w:r w:rsidR="0039214C" w:rsidRPr="00BF5BED">
        <w:rPr>
          <w:rFonts w:ascii="Arial" w:hAnsi="Arial" w:cs="Arial"/>
          <w:b/>
          <w:color w:val="000000"/>
          <w:sz w:val="24"/>
          <w:szCs w:val="24"/>
        </w:rPr>
        <w:t>NOT real-time</w:t>
      </w:r>
      <w:r w:rsidR="0039214C" w:rsidRPr="00BF5BED">
        <w:rPr>
          <w:rFonts w:ascii="Arial" w:hAnsi="Arial" w:cs="Arial"/>
          <w:color w:val="000000"/>
          <w:sz w:val="24"/>
          <w:szCs w:val="24"/>
        </w:rPr>
        <w:t>) access to the following information relating to the subject accounts: message headers (</w:t>
      </w:r>
      <w:r w:rsidR="0039214C" w:rsidRPr="00BF5BED">
        <w:rPr>
          <w:rFonts w:ascii="Arial" w:hAnsi="Arial" w:cs="Arial"/>
          <w:b/>
          <w:color w:val="000000"/>
          <w:sz w:val="24"/>
          <w:szCs w:val="24"/>
        </w:rPr>
        <w:t>NOT message content</w:t>
      </w:r>
      <w:r w:rsidR="0039214C" w:rsidRPr="00BF5BED">
        <w:rPr>
          <w:rFonts w:ascii="Arial" w:hAnsi="Arial" w:cs="Arial"/>
          <w:color w:val="000000"/>
          <w:sz w:val="24"/>
          <w:szCs w:val="24"/>
        </w:rPr>
        <w:t xml:space="preserve">), all Internet Protocol (IP) address logs, last known locations, and location histories related to the pen register/trap and trace device, some of which is only available to such authorized users, </w:t>
      </w:r>
      <w:r w:rsidR="0039214C" w:rsidRPr="00BF5BED">
        <w:rPr>
          <w:rFonts w:ascii="Arial" w:hAnsi="Arial" w:cs="Arial"/>
          <w:b/>
          <w:color w:val="000000"/>
          <w:sz w:val="24"/>
          <w:szCs w:val="24"/>
        </w:rPr>
        <w:t>sent to</w:t>
      </w:r>
      <w:r w:rsidR="0039214C" w:rsidRPr="00BF5BED">
        <w:rPr>
          <w:rFonts w:ascii="Arial" w:hAnsi="Arial" w:cs="Arial"/>
          <w:color w:val="000000"/>
          <w:sz w:val="24"/>
          <w:szCs w:val="24"/>
        </w:rPr>
        <w:t xml:space="preserve"> </w:t>
      </w:r>
      <w:r w:rsidR="0039214C" w:rsidRPr="00BF5BED">
        <w:rPr>
          <w:rFonts w:ascii="Arial" w:hAnsi="Arial" w:cs="Arial"/>
          <w:color w:val="FF0000"/>
          <w:kern w:val="16"/>
          <w:sz w:val="24"/>
          <w:szCs w:val="24"/>
        </w:rPr>
        <w:t>YOUR NAME HERE</w:t>
      </w:r>
      <w:r w:rsidR="0039214C" w:rsidRPr="00BF5BED">
        <w:rPr>
          <w:rFonts w:ascii="Arial" w:hAnsi="Arial" w:cs="Arial"/>
          <w:b/>
          <w:color w:val="000000"/>
          <w:sz w:val="24"/>
          <w:szCs w:val="24"/>
        </w:rPr>
        <w:t xml:space="preserve">  daily (once every 15 minutes) via the email address </w:t>
      </w:r>
      <w:r w:rsidR="0039214C" w:rsidRPr="00BF5BED">
        <w:rPr>
          <w:rFonts w:ascii="Arial" w:hAnsi="Arial" w:cs="Arial"/>
          <w:color w:val="FF0000"/>
          <w:kern w:val="16"/>
          <w:sz w:val="24"/>
          <w:szCs w:val="24"/>
        </w:rPr>
        <w:t>YOUR EMAIL ADDRESS</w:t>
      </w:r>
      <w:r w:rsidR="0039214C" w:rsidRPr="00BF5BED">
        <w:rPr>
          <w:rFonts w:ascii="Arial" w:hAnsi="Arial" w:cs="Arial"/>
          <w:b/>
          <w:color w:val="000000"/>
          <w:sz w:val="24"/>
          <w:szCs w:val="24"/>
        </w:rPr>
        <w:t xml:space="preserve">, beginning from the date the warrant is served on Facebook, and continuing for the </w:t>
      </w:r>
      <w:r w:rsidR="00BD0BA1">
        <w:rPr>
          <w:rFonts w:ascii="Arial" w:hAnsi="Arial" w:cs="Arial"/>
          <w:b/>
          <w:color w:val="000000"/>
          <w:sz w:val="24"/>
          <w:szCs w:val="24"/>
        </w:rPr>
        <w:t>thirty</w:t>
      </w:r>
      <w:r w:rsidR="0039214C" w:rsidRPr="00BF5BED">
        <w:rPr>
          <w:rFonts w:ascii="Arial" w:hAnsi="Arial" w:cs="Arial"/>
          <w:b/>
          <w:color w:val="000000"/>
          <w:sz w:val="24"/>
          <w:szCs w:val="24"/>
        </w:rPr>
        <w:t xml:space="preserve"> (</w:t>
      </w:r>
      <w:r w:rsidR="00BD0BA1">
        <w:rPr>
          <w:rFonts w:ascii="Arial" w:hAnsi="Arial" w:cs="Arial"/>
          <w:b/>
          <w:color w:val="000000"/>
          <w:sz w:val="24"/>
          <w:szCs w:val="24"/>
        </w:rPr>
        <w:t>30</w:t>
      </w:r>
      <w:r w:rsidR="0039214C" w:rsidRPr="00BF5BED">
        <w:rPr>
          <w:rFonts w:ascii="Arial" w:hAnsi="Arial" w:cs="Arial"/>
          <w:b/>
          <w:color w:val="000000"/>
          <w:sz w:val="24"/>
          <w:szCs w:val="24"/>
        </w:rPr>
        <w:t>) day time period, or until the investigation is completed, whichever comes first.</w:t>
      </w:r>
    </w:p>
    <w:p w14:paraId="1E04B1EB" w14:textId="77777777" w:rsidR="0039214C" w:rsidRPr="00BF5BED" w:rsidRDefault="0039214C" w:rsidP="0039214C">
      <w:pPr>
        <w:pStyle w:val="ListParagraph"/>
        <w:spacing w:line="276" w:lineRule="auto"/>
        <w:ind w:left="360"/>
        <w:jc w:val="both"/>
        <w:rPr>
          <w:rFonts w:ascii="Arial" w:hAnsi="Arial" w:cs="Arial"/>
          <w:color w:val="000000"/>
        </w:rPr>
      </w:pPr>
    </w:p>
    <w:p w14:paraId="352A597E" w14:textId="3C3925E4" w:rsidR="0039214C" w:rsidRPr="00BF5BED" w:rsidRDefault="00F10AC8" w:rsidP="0039214C">
      <w:pPr>
        <w:numPr>
          <w:ilvl w:val="0"/>
          <w:numId w:val="21"/>
        </w:numPr>
        <w:spacing w:line="276" w:lineRule="auto"/>
        <w:ind w:left="360"/>
        <w:jc w:val="both"/>
        <w:rPr>
          <w:rFonts w:ascii="Arial" w:hAnsi="Arial" w:cs="Arial"/>
          <w:color w:val="000000"/>
          <w:sz w:val="24"/>
          <w:szCs w:val="24"/>
        </w:rPr>
      </w:pPr>
      <w:r>
        <w:rPr>
          <w:rFonts w:ascii="Arial" w:hAnsi="Arial" w:cs="Arial"/>
          <w:color w:val="000000"/>
          <w:sz w:val="24"/>
          <w:szCs w:val="24"/>
        </w:rPr>
        <w:t>T</w:t>
      </w:r>
      <w:r w:rsidR="0039214C" w:rsidRPr="00BF5BED">
        <w:rPr>
          <w:rFonts w:ascii="Arial" w:hAnsi="Arial" w:cs="Arial"/>
          <w:color w:val="000000"/>
          <w:sz w:val="24"/>
          <w:szCs w:val="24"/>
        </w:rPr>
        <w:t>he internet service/social media provider shall furnish law enforcement information including message headers (</w:t>
      </w:r>
      <w:r w:rsidR="0039214C" w:rsidRPr="00BF5BED">
        <w:rPr>
          <w:rFonts w:ascii="Arial" w:hAnsi="Arial" w:cs="Arial"/>
          <w:b/>
          <w:color w:val="000000"/>
          <w:sz w:val="24"/>
          <w:szCs w:val="24"/>
        </w:rPr>
        <w:t>NOT message content</w:t>
      </w:r>
      <w:r w:rsidR="0039214C" w:rsidRPr="00BF5BED">
        <w:rPr>
          <w:rFonts w:ascii="Arial" w:hAnsi="Arial" w:cs="Arial"/>
          <w:color w:val="000000"/>
          <w:sz w:val="24"/>
          <w:szCs w:val="24"/>
        </w:rPr>
        <w:t>), all Internet Protocol (IP) address logs, last known locations, and location histories, unobtrusively and with minimum interference with the services that are accorded the persons whose transmissions are the subject of the pen register and trap and trace device.</w:t>
      </w:r>
    </w:p>
    <w:p w14:paraId="34B7F770" w14:textId="77777777" w:rsidR="0039214C" w:rsidRPr="00BF5BED" w:rsidRDefault="0039214C" w:rsidP="0039214C">
      <w:pPr>
        <w:pStyle w:val="ListParagraph"/>
        <w:spacing w:line="276" w:lineRule="auto"/>
        <w:ind w:left="360"/>
        <w:jc w:val="both"/>
        <w:rPr>
          <w:rFonts w:ascii="Arial" w:hAnsi="Arial" w:cs="Arial"/>
          <w:color w:val="000000"/>
        </w:rPr>
      </w:pPr>
    </w:p>
    <w:p w14:paraId="109C542A" w14:textId="40B39A84" w:rsidR="0039214C" w:rsidRPr="00BF5BED" w:rsidRDefault="00F10AC8" w:rsidP="0039214C">
      <w:pPr>
        <w:numPr>
          <w:ilvl w:val="0"/>
          <w:numId w:val="21"/>
        </w:numPr>
        <w:spacing w:line="276" w:lineRule="auto"/>
        <w:ind w:left="360"/>
        <w:jc w:val="both"/>
        <w:rPr>
          <w:rFonts w:ascii="Arial" w:hAnsi="Arial" w:cs="Arial"/>
          <w:color w:val="000000"/>
          <w:sz w:val="24"/>
          <w:szCs w:val="24"/>
        </w:rPr>
      </w:pPr>
      <w:r>
        <w:rPr>
          <w:rFonts w:ascii="Arial" w:hAnsi="Arial" w:cs="Arial"/>
          <w:color w:val="000000"/>
          <w:sz w:val="24"/>
          <w:szCs w:val="24"/>
        </w:rPr>
        <w:t>T</w:t>
      </w:r>
      <w:r w:rsidR="0039214C" w:rsidRPr="00BF5BED">
        <w:rPr>
          <w:rFonts w:ascii="Arial" w:hAnsi="Arial" w:cs="Arial"/>
          <w:color w:val="000000"/>
          <w:sz w:val="24"/>
          <w:szCs w:val="24"/>
        </w:rPr>
        <w:t xml:space="preserve">his Search Warrant and Order and application be </w:t>
      </w:r>
      <w:r w:rsidR="0039214C" w:rsidRPr="00BF5BED">
        <w:rPr>
          <w:rFonts w:ascii="Arial" w:hAnsi="Arial" w:cs="Arial"/>
          <w:b/>
          <w:color w:val="000000"/>
          <w:sz w:val="24"/>
          <w:szCs w:val="24"/>
          <w:u w:val="single"/>
        </w:rPr>
        <w:t>SEALED</w:t>
      </w:r>
      <w:r w:rsidR="0039214C" w:rsidRPr="00BF5BED">
        <w:rPr>
          <w:rFonts w:ascii="Arial" w:hAnsi="Arial" w:cs="Arial"/>
          <w:color w:val="000000"/>
          <w:sz w:val="24"/>
          <w:szCs w:val="24"/>
        </w:rPr>
        <w:t xml:space="preserve"> until</w:t>
      </w:r>
      <w:r w:rsidR="0039214C" w:rsidRPr="005B45CE">
        <w:rPr>
          <w:rFonts w:ascii="Arial" w:hAnsi="Arial" w:cs="Arial"/>
          <w:color w:val="000000"/>
          <w:sz w:val="24"/>
          <w:szCs w:val="24"/>
        </w:rPr>
        <w:t xml:space="preserve"> </w:t>
      </w:r>
      <w:r w:rsidR="00CE059C" w:rsidRPr="005B45CE">
        <w:rPr>
          <w:rFonts w:ascii="Arial" w:hAnsi="Arial" w:cs="Arial"/>
          <w:color w:val="000000"/>
          <w:sz w:val="24"/>
          <w:szCs w:val="24"/>
        </w:rPr>
        <w:t>the app</w:t>
      </w:r>
      <w:r w:rsidR="005B45CE" w:rsidRPr="005B45CE">
        <w:rPr>
          <w:rFonts w:ascii="Arial" w:hAnsi="Arial" w:cs="Arial"/>
          <w:color w:val="000000"/>
          <w:sz w:val="24"/>
          <w:szCs w:val="24"/>
        </w:rPr>
        <w:t>rehension</w:t>
      </w:r>
      <w:r w:rsidR="005B45CE">
        <w:rPr>
          <w:rFonts w:ascii="Arial" w:hAnsi="Arial" w:cs="Arial"/>
          <w:color w:val="000000"/>
          <w:sz w:val="24"/>
          <w:szCs w:val="24"/>
        </w:rPr>
        <w:t xml:space="preserve"> of</w:t>
      </w:r>
      <w:r w:rsidR="00CE059C" w:rsidRPr="005B45CE">
        <w:rPr>
          <w:rFonts w:ascii="Arial" w:hAnsi="Arial" w:cs="Arial"/>
          <w:color w:val="000000"/>
          <w:sz w:val="24"/>
          <w:szCs w:val="24"/>
        </w:rPr>
        <w:t xml:space="preserve"> </w:t>
      </w:r>
      <w:r w:rsidR="00CE059C" w:rsidRPr="005B45CE">
        <w:rPr>
          <w:rFonts w:ascii="Arial" w:hAnsi="Arial" w:cs="Arial"/>
          <w:color w:val="FF0000"/>
          <w:sz w:val="24"/>
          <w:szCs w:val="24"/>
        </w:rPr>
        <w:t>FIRST NAME AND LAST NAM</w:t>
      </w:r>
      <w:r w:rsidR="005B45CE">
        <w:rPr>
          <w:rFonts w:ascii="Arial" w:hAnsi="Arial" w:cs="Arial"/>
          <w:color w:val="FF0000"/>
          <w:sz w:val="24"/>
          <w:szCs w:val="24"/>
        </w:rPr>
        <w:t>E</w:t>
      </w:r>
      <w:r w:rsidR="0039214C" w:rsidRPr="005B45CE">
        <w:rPr>
          <w:rFonts w:ascii="Arial" w:hAnsi="Arial" w:cs="Arial"/>
          <w:color w:val="000000"/>
          <w:sz w:val="24"/>
          <w:szCs w:val="24"/>
        </w:rPr>
        <w:t xml:space="preserve">, that the identity of any target(s) of the underlying criminal </w:t>
      </w:r>
      <w:r w:rsidR="0039214C" w:rsidRPr="005B45CE">
        <w:rPr>
          <w:rFonts w:ascii="Arial" w:hAnsi="Arial" w:cs="Arial"/>
          <w:color w:val="000000"/>
          <w:sz w:val="24"/>
          <w:szCs w:val="24"/>
        </w:rPr>
        <w:lastRenderedPageBreak/>
        <w:t>investigation may be redacted from any copy of this Order to be s</w:t>
      </w:r>
      <w:r w:rsidR="0039214C" w:rsidRPr="00BF5BED">
        <w:rPr>
          <w:rFonts w:ascii="Arial" w:hAnsi="Arial" w:cs="Arial"/>
          <w:color w:val="000000"/>
          <w:sz w:val="24"/>
          <w:szCs w:val="24"/>
        </w:rPr>
        <w:t>erved on any service provider or other person.</w:t>
      </w:r>
    </w:p>
    <w:p w14:paraId="585585E1" w14:textId="77777777" w:rsidR="0039214C" w:rsidRPr="00BF5BED" w:rsidRDefault="0039214C" w:rsidP="0039214C">
      <w:pPr>
        <w:spacing w:line="276" w:lineRule="auto"/>
        <w:ind w:left="360"/>
        <w:jc w:val="both"/>
        <w:rPr>
          <w:rFonts w:ascii="Arial" w:hAnsi="Arial" w:cs="Arial"/>
          <w:color w:val="000000"/>
          <w:sz w:val="24"/>
          <w:szCs w:val="24"/>
        </w:rPr>
      </w:pPr>
    </w:p>
    <w:p w14:paraId="63FDF289" w14:textId="5A8F8BA3" w:rsidR="0039214C" w:rsidRPr="00BF5BED" w:rsidRDefault="00C25139" w:rsidP="0039214C">
      <w:pPr>
        <w:numPr>
          <w:ilvl w:val="0"/>
          <w:numId w:val="21"/>
        </w:numPr>
        <w:spacing w:line="276" w:lineRule="auto"/>
        <w:ind w:left="360"/>
        <w:jc w:val="both"/>
        <w:rPr>
          <w:rFonts w:ascii="Arial" w:hAnsi="Arial" w:cs="Arial"/>
          <w:color w:val="000000"/>
          <w:sz w:val="24"/>
          <w:szCs w:val="24"/>
        </w:rPr>
      </w:pPr>
      <w:r w:rsidRPr="00C25139">
        <w:rPr>
          <w:rFonts w:ascii="Arial" w:hAnsi="Arial" w:cs="Arial"/>
          <w:bCs/>
          <w:sz w:val="24"/>
          <w:szCs w:val="24"/>
        </w:rPr>
        <w:t>Meta Platforms, Inc.</w:t>
      </w:r>
      <w:r w:rsidRPr="00620304">
        <w:rPr>
          <w:rFonts w:ascii="Arial" w:hAnsi="Arial" w:cs="Arial"/>
          <w:b/>
          <w:sz w:val="24"/>
          <w:szCs w:val="24"/>
        </w:rPr>
        <w:t xml:space="preserve"> </w:t>
      </w:r>
      <w:r w:rsidRPr="00620304">
        <w:rPr>
          <w:rFonts w:ascii="Arial" w:hAnsi="Arial" w:cs="Arial"/>
          <w:bCs/>
          <w:sz w:val="24"/>
          <w:szCs w:val="24"/>
        </w:rPr>
        <w:t>(</w:t>
      </w:r>
      <w:r>
        <w:rPr>
          <w:rFonts w:ascii="Arial" w:hAnsi="Arial" w:cs="Arial"/>
          <w:color w:val="000000"/>
          <w:sz w:val="24"/>
          <w:szCs w:val="24"/>
        </w:rPr>
        <w:t>parent company for Facebook</w:t>
      </w:r>
      <w:r w:rsidRPr="00620304">
        <w:rPr>
          <w:rFonts w:ascii="Arial" w:hAnsi="Arial" w:cs="Arial"/>
          <w:color w:val="000000"/>
          <w:sz w:val="24"/>
          <w:szCs w:val="24"/>
        </w:rPr>
        <w:t>)</w:t>
      </w:r>
      <w:r w:rsidR="0039214C" w:rsidRPr="00BF5BED">
        <w:rPr>
          <w:rFonts w:ascii="Arial" w:hAnsi="Arial" w:cs="Arial"/>
          <w:sz w:val="24"/>
          <w:szCs w:val="24"/>
        </w:rPr>
        <w:t xml:space="preserve"> NOT take adverse action against the subject accounts, such as disabling or terminating the accounts, because of this warrant. </w:t>
      </w:r>
    </w:p>
    <w:p w14:paraId="204E5DE5" w14:textId="77777777" w:rsidR="0039214C" w:rsidRPr="00BF5BED" w:rsidRDefault="0039214C" w:rsidP="0039214C">
      <w:pPr>
        <w:spacing w:line="276" w:lineRule="auto"/>
        <w:ind w:left="360"/>
        <w:jc w:val="both"/>
        <w:rPr>
          <w:rFonts w:ascii="Arial" w:hAnsi="Arial" w:cs="Arial"/>
          <w:color w:val="000000"/>
          <w:sz w:val="24"/>
          <w:szCs w:val="24"/>
        </w:rPr>
      </w:pPr>
    </w:p>
    <w:p w14:paraId="7974D1C9" w14:textId="05E943FE" w:rsidR="0039214C" w:rsidRPr="00BF5BED" w:rsidRDefault="00F10AC8" w:rsidP="0039214C">
      <w:pPr>
        <w:numPr>
          <w:ilvl w:val="0"/>
          <w:numId w:val="21"/>
        </w:numPr>
        <w:spacing w:line="276" w:lineRule="auto"/>
        <w:ind w:left="360"/>
        <w:jc w:val="both"/>
        <w:rPr>
          <w:rFonts w:ascii="Arial" w:hAnsi="Arial" w:cs="Arial"/>
          <w:color w:val="000000"/>
          <w:sz w:val="24"/>
          <w:szCs w:val="24"/>
        </w:rPr>
      </w:pPr>
      <w:r>
        <w:rPr>
          <w:rFonts w:ascii="Arial" w:hAnsi="Arial" w:cs="Arial"/>
          <w:sz w:val="24"/>
          <w:szCs w:val="24"/>
        </w:rPr>
        <w:t>P</w:t>
      </w:r>
      <w:r w:rsidR="0039214C" w:rsidRPr="00BF5BED">
        <w:rPr>
          <w:rFonts w:ascii="Arial" w:hAnsi="Arial" w:cs="Arial"/>
          <w:sz w:val="24"/>
          <w:szCs w:val="24"/>
        </w:rPr>
        <w:t xml:space="preserve">ursuant to </w:t>
      </w:r>
      <w:r w:rsidR="0039214C" w:rsidRPr="00BF5BED">
        <w:rPr>
          <w:rFonts w:ascii="Arial" w:hAnsi="Arial" w:cs="Arial"/>
          <w:bCs/>
          <w:sz w:val="24"/>
          <w:szCs w:val="24"/>
        </w:rPr>
        <w:t xml:space="preserve">18 U.S.C. §3123(d) and 18 U.S.C. §2705(b)(1)-(5), and </w:t>
      </w:r>
      <w:r w:rsidR="0039214C" w:rsidRPr="00BF5BED">
        <w:rPr>
          <w:rFonts w:ascii="Arial" w:eastAsia="Arial" w:hAnsi="Arial" w:cs="Arial"/>
          <w:sz w:val="24"/>
          <w:szCs w:val="24"/>
        </w:rPr>
        <w:t xml:space="preserve">Crim. P. 41 and §16-3-304(2), that </w:t>
      </w:r>
      <w:r w:rsidR="00C25139" w:rsidRPr="00C25139">
        <w:rPr>
          <w:rFonts w:ascii="Arial" w:hAnsi="Arial" w:cs="Arial"/>
          <w:bCs/>
          <w:sz w:val="24"/>
          <w:szCs w:val="24"/>
        </w:rPr>
        <w:t>Meta Platforms, Inc.</w:t>
      </w:r>
      <w:r w:rsidR="00C25139" w:rsidRPr="00620304">
        <w:rPr>
          <w:rFonts w:ascii="Arial" w:hAnsi="Arial" w:cs="Arial"/>
          <w:b/>
          <w:sz w:val="24"/>
          <w:szCs w:val="24"/>
        </w:rPr>
        <w:t xml:space="preserve"> </w:t>
      </w:r>
      <w:r w:rsidR="00C25139" w:rsidRPr="00620304">
        <w:rPr>
          <w:rFonts w:ascii="Arial" w:hAnsi="Arial" w:cs="Arial"/>
          <w:bCs/>
          <w:sz w:val="24"/>
          <w:szCs w:val="24"/>
        </w:rPr>
        <w:t>(</w:t>
      </w:r>
      <w:r w:rsidR="00C25139">
        <w:rPr>
          <w:rFonts w:ascii="Arial" w:hAnsi="Arial" w:cs="Arial"/>
          <w:color w:val="000000"/>
          <w:sz w:val="24"/>
          <w:szCs w:val="24"/>
        </w:rPr>
        <w:t>parent company for Facebook</w:t>
      </w:r>
      <w:r w:rsidR="00C25139" w:rsidRPr="00620304">
        <w:rPr>
          <w:rFonts w:ascii="Arial" w:hAnsi="Arial" w:cs="Arial"/>
          <w:color w:val="000000"/>
          <w:sz w:val="24"/>
          <w:szCs w:val="24"/>
        </w:rPr>
        <w:t>)</w:t>
      </w:r>
      <w:r w:rsidR="0039214C" w:rsidRPr="00BF5BED">
        <w:rPr>
          <w:rFonts w:ascii="Arial" w:eastAsia="Arial" w:hAnsi="Arial" w:cs="Arial"/>
          <w:sz w:val="24"/>
          <w:szCs w:val="24"/>
        </w:rPr>
        <w:t xml:space="preserve">, </w:t>
      </w:r>
      <w:r w:rsidR="0039214C" w:rsidRPr="00BF5BED">
        <w:rPr>
          <w:rFonts w:ascii="Arial" w:hAnsi="Arial" w:cs="Arial"/>
          <w:b/>
          <w:sz w:val="24"/>
          <w:szCs w:val="24"/>
          <w:u w:val="single"/>
        </w:rPr>
        <w:t>NOT disclose the existence of this search warrant and court order to the subscriber for a period of one year</w:t>
      </w:r>
      <w:r w:rsidR="0039214C" w:rsidRPr="00BF5BED">
        <w:rPr>
          <w:rFonts w:ascii="Arial" w:hAnsi="Arial" w:cs="Arial"/>
          <w:sz w:val="24"/>
          <w:szCs w:val="24"/>
        </w:rPr>
        <w:t xml:space="preserve">, unless otherwise ordered by a court of competent </w:t>
      </w:r>
      <w:r w:rsidR="0039214C" w:rsidRPr="0039214C">
        <w:rPr>
          <w:rFonts w:ascii="Arial" w:hAnsi="Arial" w:cs="Arial"/>
          <w:sz w:val="24"/>
          <w:szCs w:val="24"/>
        </w:rPr>
        <w:t xml:space="preserve">jurisdiction, as </w:t>
      </w:r>
      <w:r w:rsidR="0039214C" w:rsidRPr="0039214C">
        <w:rPr>
          <w:rStyle w:val="Hyperlink"/>
          <w:rFonts w:ascii="Arial" w:hAnsi="Arial" w:cs="Arial"/>
          <w:color w:val="auto"/>
          <w:sz w:val="24"/>
          <w:szCs w:val="24"/>
          <w:u w:val="none"/>
        </w:rPr>
        <w:t xml:space="preserve">notification of the warrant may </w:t>
      </w:r>
      <w:r w:rsidR="0039214C" w:rsidRPr="0039214C">
        <w:rPr>
          <w:rFonts w:ascii="Arial" w:hAnsi="Arial" w:cs="Arial"/>
          <w:sz w:val="24"/>
          <w:szCs w:val="24"/>
        </w:rPr>
        <w:t xml:space="preserve">have </w:t>
      </w:r>
      <w:r w:rsidR="0039214C" w:rsidRPr="00BF5BED">
        <w:rPr>
          <w:rFonts w:ascii="Arial" w:hAnsi="Arial" w:cs="Arial"/>
          <w:sz w:val="24"/>
          <w:szCs w:val="24"/>
        </w:rPr>
        <w:t>an adverse result, as defined in 18 USC §2705(b)(1)-(5), i.e., disclosure may endanger the life or physical safety of an individual; allow flight from prosecution; allow destruction of or tampering with evidence; allow intimidation of potential witnesses; and/or would otherwise seriously jeopardize an investigation or unduly delay a trial.</w:t>
      </w:r>
    </w:p>
    <w:p w14:paraId="11A103AF" w14:textId="77777777" w:rsidR="0039214C" w:rsidRPr="00BF5BED" w:rsidRDefault="0039214C" w:rsidP="0039214C">
      <w:pPr>
        <w:spacing w:line="276" w:lineRule="auto"/>
        <w:jc w:val="both"/>
        <w:rPr>
          <w:rFonts w:ascii="Arial" w:hAnsi="Arial" w:cs="Arial"/>
          <w:color w:val="000000"/>
          <w:sz w:val="24"/>
          <w:szCs w:val="24"/>
        </w:rPr>
      </w:pPr>
    </w:p>
    <w:p w14:paraId="20B07C54" w14:textId="77777777" w:rsidR="000B5A98" w:rsidRPr="001F7596" w:rsidRDefault="000B5A98" w:rsidP="000B5A98">
      <w:pPr>
        <w:spacing w:line="276" w:lineRule="auto"/>
        <w:jc w:val="both"/>
        <w:rPr>
          <w:rFonts w:ascii="Arial" w:hAnsi="Arial" w:cs="Arial"/>
          <w:sz w:val="24"/>
          <w:szCs w:val="24"/>
        </w:rPr>
      </w:pPr>
      <w:r w:rsidRPr="001F7596">
        <w:rPr>
          <w:rFonts w:ascii="Arial" w:hAnsi="Arial" w:cs="Arial"/>
          <w:sz w:val="24"/>
          <w:szCs w:val="24"/>
        </w:rPr>
        <w:t>Pursuant to §16-3-301.1, C.R.S., a criminal investigator or peace officer is hereby authorized to serve this order during normal business hours of the above-named business entity, and to receive the records during normal business hours of the business entity. Service shall issue in the same manner as a summons in a civil action or by personal service on a manager or supervisor of the business entity or through any electronic or other means established and utilized by the business to receive service of process. This order must be served within 14 days after the date it is issued.</w:t>
      </w:r>
    </w:p>
    <w:p w14:paraId="337BF2F7" w14:textId="55CDD250" w:rsidR="0039214C" w:rsidRDefault="0039214C" w:rsidP="0039214C">
      <w:pPr>
        <w:spacing w:line="276" w:lineRule="auto"/>
        <w:jc w:val="both"/>
        <w:rPr>
          <w:rFonts w:ascii="Arial" w:hAnsi="Arial" w:cs="Arial"/>
          <w:color w:val="000000"/>
          <w:sz w:val="24"/>
          <w:szCs w:val="24"/>
        </w:rPr>
      </w:pPr>
    </w:p>
    <w:p w14:paraId="201D73BA" w14:textId="77777777" w:rsidR="000B5A98" w:rsidRPr="00550FA1" w:rsidRDefault="000B5A98" w:rsidP="000B5A98">
      <w:pPr>
        <w:spacing w:line="276" w:lineRule="auto"/>
        <w:jc w:val="both"/>
        <w:rPr>
          <w:rFonts w:ascii="Arial" w:hAnsi="Arial" w:cs="Arial"/>
          <w:sz w:val="24"/>
          <w:szCs w:val="24"/>
        </w:rPr>
      </w:pPr>
      <w:r w:rsidRPr="00550FA1">
        <w:rPr>
          <w:rFonts w:ascii="Arial" w:hAnsi="Arial" w:cs="Arial"/>
          <w:sz w:val="24"/>
          <w:szCs w:val="24"/>
        </w:rPr>
        <w:t>Upon receiving the records from the business entity, the peace officer named herein shall file a return and inventory with the court indicating the records that have been received and the date and time upon which the records were received.  The peace officer named herein may also file the original of the attestation of accuracy with the court.</w:t>
      </w:r>
    </w:p>
    <w:p w14:paraId="0049891B" w14:textId="77777777" w:rsidR="000B5A98" w:rsidRPr="00BF5BED" w:rsidRDefault="000B5A98" w:rsidP="0039214C">
      <w:pPr>
        <w:spacing w:line="276" w:lineRule="auto"/>
        <w:jc w:val="both"/>
        <w:rPr>
          <w:rFonts w:ascii="Arial" w:hAnsi="Arial" w:cs="Arial"/>
          <w:color w:val="000000"/>
          <w:sz w:val="24"/>
          <w:szCs w:val="24"/>
        </w:rPr>
      </w:pPr>
    </w:p>
    <w:p w14:paraId="3524B37D" w14:textId="77777777" w:rsidR="0039214C" w:rsidRPr="00BF5BED" w:rsidRDefault="0039214C" w:rsidP="0039214C">
      <w:pPr>
        <w:spacing w:line="276" w:lineRule="auto"/>
        <w:jc w:val="both"/>
        <w:rPr>
          <w:rFonts w:ascii="Arial" w:hAnsi="Arial" w:cs="Arial"/>
          <w:color w:val="000000"/>
          <w:sz w:val="24"/>
          <w:szCs w:val="24"/>
        </w:rPr>
      </w:pPr>
      <w:r w:rsidRPr="00BF5BED">
        <w:rPr>
          <w:rFonts w:ascii="Arial" w:hAnsi="Arial" w:cs="Arial"/>
          <w:color w:val="000000"/>
          <w:sz w:val="24"/>
          <w:szCs w:val="24"/>
        </w:rPr>
        <w:t xml:space="preserve">Based upon the affidavit of the above-named Affiant, which is incorporated by reference, I am satisfied that there is probable cause to believe there is a legal basis </w:t>
      </w:r>
      <w:proofErr w:type="gramStart"/>
      <w:r w:rsidRPr="00BF5BED">
        <w:rPr>
          <w:rFonts w:ascii="Arial" w:hAnsi="Arial" w:cs="Arial"/>
          <w:color w:val="000000"/>
          <w:sz w:val="24"/>
          <w:szCs w:val="24"/>
        </w:rPr>
        <w:t>and also</w:t>
      </w:r>
      <w:proofErr w:type="gramEnd"/>
      <w:r w:rsidRPr="00BF5BED">
        <w:rPr>
          <w:rFonts w:ascii="Arial" w:hAnsi="Arial" w:cs="Arial"/>
          <w:color w:val="000000"/>
          <w:sz w:val="24"/>
          <w:szCs w:val="24"/>
        </w:rPr>
        <w:t xml:space="preserve"> legal authority for the issuance of this Search Warrant and Ex </w:t>
      </w:r>
      <w:proofErr w:type="spellStart"/>
      <w:r w:rsidRPr="00BF5BED">
        <w:rPr>
          <w:rFonts w:ascii="Arial" w:hAnsi="Arial" w:cs="Arial"/>
          <w:color w:val="000000"/>
          <w:sz w:val="24"/>
          <w:szCs w:val="24"/>
        </w:rPr>
        <w:t>Parte</w:t>
      </w:r>
      <w:proofErr w:type="spellEnd"/>
      <w:r w:rsidRPr="00BF5BED">
        <w:rPr>
          <w:rFonts w:ascii="Arial" w:hAnsi="Arial" w:cs="Arial"/>
          <w:color w:val="000000"/>
          <w:sz w:val="24"/>
          <w:szCs w:val="24"/>
        </w:rPr>
        <w:t xml:space="preserve"> Order. You are therefore authorized to execute this Search Warrant and Ex </w:t>
      </w:r>
      <w:proofErr w:type="spellStart"/>
      <w:r w:rsidRPr="00BF5BED">
        <w:rPr>
          <w:rFonts w:ascii="Arial" w:hAnsi="Arial" w:cs="Arial"/>
          <w:color w:val="000000"/>
          <w:sz w:val="24"/>
          <w:szCs w:val="24"/>
        </w:rPr>
        <w:t>Parte</w:t>
      </w:r>
      <w:proofErr w:type="spellEnd"/>
      <w:r w:rsidRPr="00BF5BED">
        <w:rPr>
          <w:rFonts w:ascii="Arial" w:hAnsi="Arial" w:cs="Arial"/>
          <w:color w:val="000000"/>
          <w:sz w:val="24"/>
          <w:szCs w:val="24"/>
        </w:rPr>
        <w:t xml:space="preserve"> Order according to these terms and as otherwise permitted by law.</w:t>
      </w:r>
    </w:p>
    <w:p w14:paraId="5C06A05E" w14:textId="77777777" w:rsidR="0039214C" w:rsidRPr="00BF5BED" w:rsidRDefault="0039214C" w:rsidP="0039214C">
      <w:pPr>
        <w:spacing w:line="276" w:lineRule="auto"/>
        <w:jc w:val="both"/>
        <w:rPr>
          <w:rFonts w:ascii="Arial" w:hAnsi="Arial" w:cs="Arial"/>
          <w:sz w:val="24"/>
          <w:szCs w:val="24"/>
        </w:rPr>
      </w:pPr>
    </w:p>
    <w:p w14:paraId="05432DD0" w14:textId="77777777" w:rsidR="0039214C" w:rsidRPr="00BF5BED" w:rsidRDefault="0039214C" w:rsidP="0039214C">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p>
    <w:p w14:paraId="7D413B1B" w14:textId="77777777" w:rsidR="0039214C" w:rsidRPr="00BF5BED" w:rsidRDefault="0039214C" w:rsidP="0039214C">
      <w:pPr>
        <w:tabs>
          <w:tab w:val="left" w:pos="0"/>
        </w:tabs>
        <w:suppressAutoHyphens/>
        <w:spacing w:line="276" w:lineRule="auto"/>
        <w:jc w:val="both"/>
        <w:rPr>
          <w:rFonts w:ascii="Arial" w:hAnsi="Arial" w:cs="Arial"/>
          <w:kern w:val="16"/>
          <w:sz w:val="24"/>
          <w:szCs w:val="24"/>
        </w:rPr>
      </w:pPr>
      <w:r w:rsidRPr="00BF5BED">
        <w:rPr>
          <w:rFonts w:ascii="Arial" w:hAnsi="Arial" w:cs="Arial"/>
          <w:kern w:val="16"/>
          <w:sz w:val="24"/>
          <w:szCs w:val="24"/>
        </w:rPr>
        <w:t xml:space="preserve">Dated this </w:t>
      </w:r>
      <w:r w:rsidRPr="00BF5BED">
        <w:rPr>
          <w:rFonts w:ascii="Arial" w:hAnsi="Arial" w:cs="Arial"/>
          <w:b/>
          <w:kern w:val="16"/>
          <w:sz w:val="24"/>
          <w:szCs w:val="24"/>
        </w:rPr>
        <w:t>_____day of _________ 20__</w:t>
      </w:r>
      <w:r w:rsidRPr="00BF5BED">
        <w:rPr>
          <w:rFonts w:ascii="Arial" w:hAnsi="Arial" w:cs="Arial"/>
          <w:kern w:val="16"/>
          <w:sz w:val="24"/>
          <w:szCs w:val="24"/>
        </w:rPr>
        <w:t>, at _______.</w:t>
      </w:r>
    </w:p>
    <w:p w14:paraId="4A858401" w14:textId="77777777" w:rsidR="0039214C" w:rsidRPr="00BF5BED" w:rsidRDefault="0039214C" w:rsidP="0039214C">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p>
    <w:p w14:paraId="7F25E450" w14:textId="77777777" w:rsidR="0039214C" w:rsidRPr="00BF5BED" w:rsidRDefault="0039214C" w:rsidP="0039214C">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p>
    <w:p w14:paraId="6BB4DBFA" w14:textId="77777777" w:rsidR="0039214C" w:rsidRPr="00BF5BED" w:rsidRDefault="0039214C" w:rsidP="0039214C">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r w:rsidRPr="00BF5BED">
        <w:rPr>
          <w:rFonts w:ascii="Arial" w:hAnsi="Arial" w:cs="Arial"/>
          <w:kern w:val="16"/>
          <w:sz w:val="24"/>
          <w:szCs w:val="24"/>
        </w:rPr>
        <w:t xml:space="preserve">______________________________ </w:t>
      </w:r>
    </w:p>
    <w:p w14:paraId="1467FD09" w14:textId="77777777" w:rsidR="0039214C" w:rsidRPr="00BF5BED" w:rsidRDefault="0039214C" w:rsidP="0039214C">
      <w:pPr>
        <w:tabs>
          <w:tab w:val="left" w:pos="0"/>
          <w:tab w:val="left" w:pos="720"/>
          <w:tab w:val="left" w:pos="1440"/>
          <w:tab w:val="left" w:pos="2160"/>
          <w:tab w:val="left" w:pos="2880"/>
          <w:tab w:val="left" w:pos="3600"/>
          <w:tab w:val="left" w:pos="4320"/>
        </w:tabs>
        <w:suppressAutoHyphens/>
        <w:spacing w:line="276" w:lineRule="auto"/>
        <w:ind w:left="5040" w:hanging="5040"/>
        <w:jc w:val="both"/>
        <w:rPr>
          <w:rFonts w:ascii="Arial" w:hAnsi="Arial" w:cs="Arial"/>
          <w:kern w:val="16"/>
          <w:sz w:val="24"/>
          <w:szCs w:val="24"/>
        </w:rPr>
      </w:pPr>
      <w:r w:rsidRPr="00A01C46">
        <w:rPr>
          <w:rFonts w:ascii="Arial" w:hAnsi="Arial" w:cs="Arial"/>
          <w:kern w:val="16"/>
          <w:sz w:val="24"/>
          <w:szCs w:val="24"/>
        </w:rPr>
        <w:t>JUDGE</w:t>
      </w:r>
      <w:r>
        <w:rPr>
          <w:rFonts w:ascii="Arial" w:hAnsi="Arial" w:cs="Arial"/>
          <w:kern w:val="16"/>
          <w:sz w:val="24"/>
          <w:szCs w:val="24"/>
        </w:rPr>
        <w:t xml:space="preserve"> / MAGISTRATE</w:t>
      </w:r>
    </w:p>
    <w:p w14:paraId="414BF7C9" w14:textId="77777777" w:rsidR="00EF49F5" w:rsidRPr="00620304" w:rsidRDefault="00EF49F5" w:rsidP="0039214C">
      <w:pPr>
        <w:spacing w:line="276" w:lineRule="auto"/>
        <w:jc w:val="both"/>
        <w:rPr>
          <w:rFonts w:ascii="Arial" w:hAnsi="Arial" w:cs="Arial"/>
          <w:sz w:val="24"/>
          <w:szCs w:val="24"/>
        </w:rPr>
      </w:pPr>
    </w:p>
    <w:sectPr w:rsidR="00EF49F5" w:rsidRPr="00620304" w:rsidSect="0002603E">
      <w:footerReference w:type="default" r:id="rId8"/>
      <w:pgSz w:w="12240" w:h="15840"/>
      <w:pgMar w:top="720" w:right="720" w:bottom="720" w:left="720" w:header="720" w:footer="720" w:gutter="0"/>
      <w:cols w:space="720" w:equalWidth="0">
        <w:col w:w="10350" w:space="720"/>
      </w:cols>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EE283" w14:textId="77777777" w:rsidR="0026512F" w:rsidRDefault="0026512F" w:rsidP="0097082B">
      <w:r>
        <w:separator/>
      </w:r>
    </w:p>
  </w:endnote>
  <w:endnote w:type="continuationSeparator" w:id="0">
    <w:p w14:paraId="7EE490D4" w14:textId="77777777" w:rsidR="0026512F" w:rsidRDefault="0026512F" w:rsidP="00970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03FE1" w14:textId="77777777" w:rsidR="00375165" w:rsidRDefault="0026512F" w:rsidP="00375165">
    <w:pPr>
      <w:pStyle w:val="Footer"/>
      <w:jc w:val="right"/>
    </w:pPr>
    <w:sdt>
      <w:sdtPr>
        <w:id w:val="1978337562"/>
        <w:docPartObj>
          <w:docPartGallery w:val="Page Numbers (Bottom of Page)"/>
          <w:docPartUnique/>
        </w:docPartObj>
      </w:sdtPr>
      <w:sdtEndPr/>
      <w:sdtContent>
        <w:sdt>
          <w:sdtPr>
            <w:id w:val="-1769616900"/>
            <w:docPartObj>
              <w:docPartGallery w:val="Page Numbers (Top of Page)"/>
              <w:docPartUnique/>
            </w:docPartObj>
          </w:sdtPr>
          <w:sdtEndPr/>
          <w:sdtContent>
            <w:r w:rsidR="00375165">
              <w:t xml:space="preserve">Page </w:t>
            </w:r>
            <w:r w:rsidR="00375165">
              <w:rPr>
                <w:b/>
                <w:bCs/>
                <w:sz w:val="24"/>
                <w:szCs w:val="24"/>
              </w:rPr>
              <w:fldChar w:fldCharType="begin"/>
            </w:r>
            <w:r w:rsidR="00375165">
              <w:rPr>
                <w:b/>
                <w:bCs/>
              </w:rPr>
              <w:instrText xml:space="preserve"> PAGE </w:instrText>
            </w:r>
            <w:r w:rsidR="00375165">
              <w:rPr>
                <w:b/>
                <w:bCs/>
                <w:sz w:val="24"/>
                <w:szCs w:val="24"/>
              </w:rPr>
              <w:fldChar w:fldCharType="separate"/>
            </w:r>
            <w:r w:rsidR="00375165">
              <w:rPr>
                <w:b/>
                <w:bCs/>
                <w:sz w:val="24"/>
                <w:szCs w:val="24"/>
              </w:rPr>
              <w:t>6</w:t>
            </w:r>
            <w:r w:rsidR="00375165">
              <w:rPr>
                <w:b/>
                <w:bCs/>
                <w:sz w:val="24"/>
                <w:szCs w:val="24"/>
              </w:rPr>
              <w:fldChar w:fldCharType="end"/>
            </w:r>
            <w:r w:rsidR="00375165">
              <w:t xml:space="preserve"> of </w:t>
            </w:r>
            <w:r w:rsidR="00375165">
              <w:rPr>
                <w:b/>
                <w:bCs/>
                <w:sz w:val="24"/>
                <w:szCs w:val="24"/>
              </w:rPr>
              <w:fldChar w:fldCharType="begin"/>
            </w:r>
            <w:r w:rsidR="00375165">
              <w:rPr>
                <w:b/>
                <w:bCs/>
              </w:rPr>
              <w:instrText xml:space="preserve"> NUMPAGES  </w:instrText>
            </w:r>
            <w:r w:rsidR="00375165">
              <w:rPr>
                <w:b/>
                <w:bCs/>
                <w:sz w:val="24"/>
                <w:szCs w:val="24"/>
              </w:rPr>
              <w:fldChar w:fldCharType="separate"/>
            </w:r>
            <w:r w:rsidR="00375165">
              <w:rPr>
                <w:b/>
                <w:bCs/>
                <w:sz w:val="24"/>
                <w:szCs w:val="24"/>
              </w:rPr>
              <w:t>8</w:t>
            </w:r>
            <w:r w:rsidR="00375165">
              <w:rPr>
                <w:b/>
                <w:bCs/>
                <w:sz w:val="24"/>
                <w:szCs w:val="24"/>
              </w:rPr>
              <w:fldChar w:fldCharType="end"/>
            </w:r>
          </w:sdtContent>
        </w:sdt>
      </w:sdtContent>
    </w:sdt>
  </w:p>
  <w:p w14:paraId="732F071B" w14:textId="77777777" w:rsidR="00745C1E" w:rsidRDefault="00745C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03174" w14:textId="77777777" w:rsidR="0026512F" w:rsidRDefault="0026512F" w:rsidP="0097082B">
      <w:r>
        <w:separator/>
      </w:r>
    </w:p>
  </w:footnote>
  <w:footnote w:type="continuationSeparator" w:id="0">
    <w:p w14:paraId="4C1CFFC7" w14:textId="77777777" w:rsidR="0026512F" w:rsidRDefault="0026512F" w:rsidP="009708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52E5"/>
    <w:multiLevelType w:val="hybridMultilevel"/>
    <w:tmpl w:val="8DC063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279FD"/>
    <w:multiLevelType w:val="hybridMultilevel"/>
    <w:tmpl w:val="7C7871B8"/>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A417EE1"/>
    <w:multiLevelType w:val="hybridMultilevel"/>
    <w:tmpl w:val="408A69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FD2557"/>
    <w:multiLevelType w:val="hybridMultilevel"/>
    <w:tmpl w:val="41A6EF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B04985"/>
    <w:multiLevelType w:val="hybridMultilevel"/>
    <w:tmpl w:val="52668DF4"/>
    <w:lvl w:ilvl="0" w:tplc="01EAE2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9871A9"/>
    <w:multiLevelType w:val="hybridMultilevel"/>
    <w:tmpl w:val="9FB2FB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5019EC"/>
    <w:multiLevelType w:val="hybridMultilevel"/>
    <w:tmpl w:val="8DF2FDB4"/>
    <w:lvl w:ilvl="0" w:tplc="A5063F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354A09"/>
    <w:multiLevelType w:val="hybridMultilevel"/>
    <w:tmpl w:val="E65E5C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9855E4"/>
    <w:multiLevelType w:val="hybridMultilevel"/>
    <w:tmpl w:val="16AC13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60210E"/>
    <w:multiLevelType w:val="hybridMultilevel"/>
    <w:tmpl w:val="587AA1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F823D7"/>
    <w:multiLevelType w:val="hybridMultilevel"/>
    <w:tmpl w:val="16AC13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E5108A"/>
    <w:multiLevelType w:val="hybridMultilevel"/>
    <w:tmpl w:val="4A3E9D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FAA7D20"/>
    <w:multiLevelType w:val="hybridMultilevel"/>
    <w:tmpl w:val="CD501546"/>
    <w:lvl w:ilvl="0" w:tplc="A70021AC">
      <w:start w:val="1"/>
      <w:numFmt w:val="decimal"/>
      <w:lvlText w:val="%1."/>
      <w:lvlJc w:val="left"/>
      <w:pPr>
        <w:ind w:left="360" w:hanging="360"/>
      </w:pPr>
      <w:rPr>
        <w:rFonts w:hint="default"/>
        <w:b w:val="0"/>
      </w:r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2541457"/>
    <w:multiLevelType w:val="hybridMultilevel"/>
    <w:tmpl w:val="08783EE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4" w15:restartNumberingAfterBreak="0">
    <w:nsid w:val="550A31D3"/>
    <w:multiLevelType w:val="hybridMultilevel"/>
    <w:tmpl w:val="A22023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6501271"/>
    <w:multiLevelType w:val="hybridMultilevel"/>
    <w:tmpl w:val="7586333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A065FBF"/>
    <w:multiLevelType w:val="hybridMultilevel"/>
    <w:tmpl w:val="C824B1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67C8322B"/>
    <w:multiLevelType w:val="hybridMultilevel"/>
    <w:tmpl w:val="4254F6DE"/>
    <w:lvl w:ilvl="0" w:tplc="9656E3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C4311D"/>
    <w:multiLevelType w:val="hybridMultilevel"/>
    <w:tmpl w:val="F6BE9A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1C2CE1"/>
    <w:multiLevelType w:val="hybridMultilevel"/>
    <w:tmpl w:val="82A808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9575BAE"/>
    <w:multiLevelType w:val="hybridMultilevel"/>
    <w:tmpl w:val="AC048F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5379957">
    <w:abstractNumId w:val="14"/>
  </w:num>
  <w:num w:numId="2" w16cid:durableId="1707173936">
    <w:abstractNumId w:val="7"/>
  </w:num>
  <w:num w:numId="3" w16cid:durableId="929778660">
    <w:abstractNumId w:val="19"/>
  </w:num>
  <w:num w:numId="4" w16cid:durableId="1212304244">
    <w:abstractNumId w:val="15"/>
  </w:num>
  <w:num w:numId="5" w16cid:durableId="465582919">
    <w:abstractNumId w:val="17"/>
  </w:num>
  <w:num w:numId="6" w16cid:durableId="583761430">
    <w:abstractNumId w:val="16"/>
  </w:num>
  <w:num w:numId="7" w16cid:durableId="1436242955">
    <w:abstractNumId w:val="13"/>
  </w:num>
  <w:num w:numId="8" w16cid:durableId="323825882">
    <w:abstractNumId w:val="12"/>
  </w:num>
  <w:num w:numId="9" w16cid:durableId="1205829195">
    <w:abstractNumId w:val="4"/>
  </w:num>
  <w:num w:numId="10" w16cid:durableId="978851034">
    <w:abstractNumId w:val="6"/>
  </w:num>
  <w:num w:numId="11" w16cid:durableId="209654317">
    <w:abstractNumId w:val="20"/>
  </w:num>
  <w:num w:numId="12" w16cid:durableId="1279794964">
    <w:abstractNumId w:val="1"/>
  </w:num>
  <w:num w:numId="13" w16cid:durableId="996541194">
    <w:abstractNumId w:val="0"/>
  </w:num>
  <w:num w:numId="14" w16cid:durableId="1026325936">
    <w:abstractNumId w:val="2"/>
  </w:num>
  <w:num w:numId="15" w16cid:durableId="852185776">
    <w:abstractNumId w:val="11"/>
  </w:num>
  <w:num w:numId="16" w16cid:durableId="1341926285">
    <w:abstractNumId w:val="18"/>
  </w:num>
  <w:num w:numId="17" w16cid:durableId="1501190613">
    <w:abstractNumId w:val="9"/>
  </w:num>
  <w:num w:numId="18" w16cid:durableId="1639533272">
    <w:abstractNumId w:val="10"/>
  </w:num>
  <w:num w:numId="19" w16cid:durableId="548810223">
    <w:abstractNumId w:val="8"/>
  </w:num>
  <w:num w:numId="20" w16cid:durableId="1806310755">
    <w:abstractNumId w:val="5"/>
  </w:num>
  <w:num w:numId="21" w16cid:durableId="20707662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589"/>
    <w:rsid w:val="000025BC"/>
    <w:rsid w:val="000108CF"/>
    <w:rsid w:val="000133D1"/>
    <w:rsid w:val="00014937"/>
    <w:rsid w:val="00025AB8"/>
    <w:rsid w:val="0002603E"/>
    <w:rsid w:val="00043E60"/>
    <w:rsid w:val="00044774"/>
    <w:rsid w:val="000506C4"/>
    <w:rsid w:val="000637B8"/>
    <w:rsid w:val="00080872"/>
    <w:rsid w:val="00081E90"/>
    <w:rsid w:val="00094F71"/>
    <w:rsid w:val="000A026D"/>
    <w:rsid w:val="000A0C34"/>
    <w:rsid w:val="000A4009"/>
    <w:rsid w:val="000A6D48"/>
    <w:rsid w:val="000A6E0A"/>
    <w:rsid w:val="000B5A98"/>
    <w:rsid w:val="000C0983"/>
    <w:rsid w:val="000C7884"/>
    <w:rsid w:val="000E0AC0"/>
    <w:rsid w:val="000E617B"/>
    <w:rsid w:val="000E6A56"/>
    <w:rsid w:val="000F53AB"/>
    <w:rsid w:val="00100082"/>
    <w:rsid w:val="00105CC2"/>
    <w:rsid w:val="00117FA3"/>
    <w:rsid w:val="0012014A"/>
    <w:rsid w:val="0012027E"/>
    <w:rsid w:val="0013155F"/>
    <w:rsid w:val="0014758D"/>
    <w:rsid w:val="001536C2"/>
    <w:rsid w:val="00154C78"/>
    <w:rsid w:val="00167557"/>
    <w:rsid w:val="00186F5E"/>
    <w:rsid w:val="001A0E87"/>
    <w:rsid w:val="001A2D6D"/>
    <w:rsid w:val="001A7E72"/>
    <w:rsid w:val="001C78FD"/>
    <w:rsid w:val="001E21E6"/>
    <w:rsid w:val="001E264F"/>
    <w:rsid w:val="001E4D32"/>
    <w:rsid w:val="001F2506"/>
    <w:rsid w:val="002160EE"/>
    <w:rsid w:val="002171C9"/>
    <w:rsid w:val="0022604C"/>
    <w:rsid w:val="00226511"/>
    <w:rsid w:val="00232C08"/>
    <w:rsid w:val="00253B19"/>
    <w:rsid w:val="0026512F"/>
    <w:rsid w:val="00270D5C"/>
    <w:rsid w:val="00276314"/>
    <w:rsid w:val="0028107F"/>
    <w:rsid w:val="002842C3"/>
    <w:rsid w:val="00296E48"/>
    <w:rsid w:val="002A2495"/>
    <w:rsid w:val="002A5BB4"/>
    <w:rsid w:val="002B2E34"/>
    <w:rsid w:val="002C026B"/>
    <w:rsid w:val="002C2FFD"/>
    <w:rsid w:val="002C7BE3"/>
    <w:rsid w:val="002D1853"/>
    <w:rsid w:val="002D27F4"/>
    <w:rsid w:val="002D2F0B"/>
    <w:rsid w:val="002D32EB"/>
    <w:rsid w:val="002E61A2"/>
    <w:rsid w:val="002E6984"/>
    <w:rsid w:val="002E6EAA"/>
    <w:rsid w:val="002E7581"/>
    <w:rsid w:val="002F2346"/>
    <w:rsid w:val="002F4F0B"/>
    <w:rsid w:val="002F7056"/>
    <w:rsid w:val="002F722B"/>
    <w:rsid w:val="00306776"/>
    <w:rsid w:val="00306E88"/>
    <w:rsid w:val="003114B5"/>
    <w:rsid w:val="003163D7"/>
    <w:rsid w:val="003257CC"/>
    <w:rsid w:val="00332375"/>
    <w:rsid w:val="00335B30"/>
    <w:rsid w:val="003378F5"/>
    <w:rsid w:val="003472AC"/>
    <w:rsid w:val="00354C25"/>
    <w:rsid w:val="00361468"/>
    <w:rsid w:val="00362087"/>
    <w:rsid w:val="00365129"/>
    <w:rsid w:val="00366760"/>
    <w:rsid w:val="003671FE"/>
    <w:rsid w:val="00370546"/>
    <w:rsid w:val="00371AAC"/>
    <w:rsid w:val="00372285"/>
    <w:rsid w:val="0037479F"/>
    <w:rsid w:val="00375165"/>
    <w:rsid w:val="00376332"/>
    <w:rsid w:val="00384F7E"/>
    <w:rsid w:val="0039214C"/>
    <w:rsid w:val="003A068A"/>
    <w:rsid w:val="003A6119"/>
    <w:rsid w:val="003B4033"/>
    <w:rsid w:val="003D67BB"/>
    <w:rsid w:val="003E3A49"/>
    <w:rsid w:val="003E4EE0"/>
    <w:rsid w:val="003F2812"/>
    <w:rsid w:val="00404BD4"/>
    <w:rsid w:val="00413106"/>
    <w:rsid w:val="004140CF"/>
    <w:rsid w:val="00414112"/>
    <w:rsid w:val="00415525"/>
    <w:rsid w:val="0042007E"/>
    <w:rsid w:val="0042502A"/>
    <w:rsid w:val="00431E55"/>
    <w:rsid w:val="00453FC2"/>
    <w:rsid w:val="004602CD"/>
    <w:rsid w:val="00471A47"/>
    <w:rsid w:val="00471DD5"/>
    <w:rsid w:val="00474161"/>
    <w:rsid w:val="00477E57"/>
    <w:rsid w:val="004837BA"/>
    <w:rsid w:val="00484C92"/>
    <w:rsid w:val="00485C2A"/>
    <w:rsid w:val="0048679F"/>
    <w:rsid w:val="00494265"/>
    <w:rsid w:val="00494980"/>
    <w:rsid w:val="004A29D6"/>
    <w:rsid w:val="004A394F"/>
    <w:rsid w:val="004B1CC1"/>
    <w:rsid w:val="004B20E5"/>
    <w:rsid w:val="004B42EE"/>
    <w:rsid w:val="004B53B8"/>
    <w:rsid w:val="004C4DC8"/>
    <w:rsid w:val="004C6238"/>
    <w:rsid w:val="004E0411"/>
    <w:rsid w:val="004E0B50"/>
    <w:rsid w:val="004E689F"/>
    <w:rsid w:val="00500901"/>
    <w:rsid w:val="00517E54"/>
    <w:rsid w:val="00526B1E"/>
    <w:rsid w:val="00526CC1"/>
    <w:rsid w:val="00533A8E"/>
    <w:rsid w:val="00536936"/>
    <w:rsid w:val="00537EBE"/>
    <w:rsid w:val="00542351"/>
    <w:rsid w:val="00543ED2"/>
    <w:rsid w:val="00560A47"/>
    <w:rsid w:val="005652A3"/>
    <w:rsid w:val="00570438"/>
    <w:rsid w:val="00582272"/>
    <w:rsid w:val="005829ED"/>
    <w:rsid w:val="00582CE8"/>
    <w:rsid w:val="005917FF"/>
    <w:rsid w:val="005B45CE"/>
    <w:rsid w:val="005B6059"/>
    <w:rsid w:val="005C4461"/>
    <w:rsid w:val="005C487C"/>
    <w:rsid w:val="005C5975"/>
    <w:rsid w:val="005C7576"/>
    <w:rsid w:val="005D3E6B"/>
    <w:rsid w:val="005E684D"/>
    <w:rsid w:val="00602230"/>
    <w:rsid w:val="00616CA2"/>
    <w:rsid w:val="00620304"/>
    <w:rsid w:val="0063571F"/>
    <w:rsid w:val="006520E8"/>
    <w:rsid w:val="006726B5"/>
    <w:rsid w:val="00672CFA"/>
    <w:rsid w:val="00682C53"/>
    <w:rsid w:val="00690949"/>
    <w:rsid w:val="006B1471"/>
    <w:rsid w:val="006B3042"/>
    <w:rsid w:val="006B569F"/>
    <w:rsid w:val="006C638C"/>
    <w:rsid w:val="006E61C9"/>
    <w:rsid w:val="006F2099"/>
    <w:rsid w:val="00704DB7"/>
    <w:rsid w:val="007225B4"/>
    <w:rsid w:val="00737C1A"/>
    <w:rsid w:val="0074136B"/>
    <w:rsid w:val="007417AD"/>
    <w:rsid w:val="00745C1E"/>
    <w:rsid w:val="007563A4"/>
    <w:rsid w:val="00757809"/>
    <w:rsid w:val="007609C7"/>
    <w:rsid w:val="00770974"/>
    <w:rsid w:val="00770FC4"/>
    <w:rsid w:val="00771A27"/>
    <w:rsid w:val="00780913"/>
    <w:rsid w:val="00781F6C"/>
    <w:rsid w:val="00785088"/>
    <w:rsid w:val="00794DC9"/>
    <w:rsid w:val="007A1413"/>
    <w:rsid w:val="007B5091"/>
    <w:rsid w:val="007E3589"/>
    <w:rsid w:val="007E61E1"/>
    <w:rsid w:val="00811FA5"/>
    <w:rsid w:val="00815578"/>
    <w:rsid w:val="00822BB8"/>
    <w:rsid w:val="00824942"/>
    <w:rsid w:val="008306A7"/>
    <w:rsid w:val="00830E7E"/>
    <w:rsid w:val="0083125B"/>
    <w:rsid w:val="00841C93"/>
    <w:rsid w:val="00844C85"/>
    <w:rsid w:val="0085633F"/>
    <w:rsid w:val="00860696"/>
    <w:rsid w:val="0086206E"/>
    <w:rsid w:val="008766FE"/>
    <w:rsid w:val="0088373F"/>
    <w:rsid w:val="00883BE9"/>
    <w:rsid w:val="0088423D"/>
    <w:rsid w:val="00884261"/>
    <w:rsid w:val="00885267"/>
    <w:rsid w:val="00887586"/>
    <w:rsid w:val="008A5F73"/>
    <w:rsid w:val="008D3A2A"/>
    <w:rsid w:val="008D6E5F"/>
    <w:rsid w:val="008D737C"/>
    <w:rsid w:val="008D7E39"/>
    <w:rsid w:val="008E5B10"/>
    <w:rsid w:val="008F5DC4"/>
    <w:rsid w:val="0092211D"/>
    <w:rsid w:val="00922617"/>
    <w:rsid w:val="00953FF8"/>
    <w:rsid w:val="009612F4"/>
    <w:rsid w:val="0097082B"/>
    <w:rsid w:val="00987F52"/>
    <w:rsid w:val="00994CD0"/>
    <w:rsid w:val="009B6A0C"/>
    <w:rsid w:val="009E025B"/>
    <w:rsid w:val="009E251F"/>
    <w:rsid w:val="00A004A5"/>
    <w:rsid w:val="00A056D3"/>
    <w:rsid w:val="00A064E2"/>
    <w:rsid w:val="00A208B8"/>
    <w:rsid w:val="00A2509C"/>
    <w:rsid w:val="00A2639C"/>
    <w:rsid w:val="00A26E6F"/>
    <w:rsid w:val="00A30297"/>
    <w:rsid w:val="00A5619A"/>
    <w:rsid w:val="00A56729"/>
    <w:rsid w:val="00A56BA9"/>
    <w:rsid w:val="00A67FE2"/>
    <w:rsid w:val="00A8245A"/>
    <w:rsid w:val="00A96BE3"/>
    <w:rsid w:val="00AA10B5"/>
    <w:rsid w:val="00AA2350"/>
    <w:rsid w:val="00AB7FD4"/>
    <w:rsid w:val="00AE01C6"/>
    <w:rsid w:val="00B02341"/>
    <w:rsid w:val="00B02DDD"/>
    <w:rsid w:val="00B046CA"/>
    <w:rsid w:val="00B11496"/>
    <w:rsid w:val="00B44E98"/>
    <w:rsid w:val="00B46FD9"/>
    <w:rsid w:val="00B473F7"/>
    <w:rsid w:val="00B64F6F"/>
    <w:rsid w:val="00B70DE9"/>
    <w:rsid w:val="00B71780"/>
    <w:rsid w:val="00B7369F"/>
    <w:rsid w:val="00B73A71"/>
    <w:rsid w:val="00B7448C"/>
    <w:rsid w:val="00B80EF0"/>
    <w:rsid w:val="00B855F0"/>
    <w:rsid w:val="00B86549"/>
    <w:rsid w:val="00B93A71"/>
    <w:rsid w:val="00B94419"/>
    <w:rsid w:val="00BA3DF1"/>
    <w:rsid w:val="00BB277D"/>
    <w:rsid w:val="00BB70F1"/>
    <w:rsid w:val="00BD0BA1"/>
    <w:rsid w:val="00BF70BB"/>
    <w:rsid w:val="00C04950"/>
    <w:rsid w:val="00C14908"/>
    <w:rsid w:val="00C17B5E"/>
    <w:rsid w:val="00C25139"/>
    <w:rsid w:val="00C264D4"/>
    <w:rsid w:val="00C26D88"/>
    <w:rsid w:val="00C33298"/>
    <w:rsid w:val="00C3526C"/>
    <w:rsid w:val="00C35C27"/>
    <w:rsid w:val="00C4148E"/>
    <w:rsid w:val="00C45629"/>
    <w:rsid w:val="00C530C7"/>
    <w:rsid w:val="00C60308"/>
    <w:rsid w:val="00C62F20"/>
    <w:rsid w:val="00C74BB7"/>
    <w:rsid w:val="00C81163"/>
    <w:rsid w:val="00C82443"/>
    <w:rsid w:val="00C86F3D"/>
    <w:rsid w:val="00C879D2"/>
    <w:rsid w:val="00C963EE"/>
    <w:rsid w:val="00CA1F71"/>
    <w:rsid w:val="00CA461B"/>
    <w:rsid w:val="00CB0E3E"/>
    <w:rsid w:val="00CB2086"/>
    <w:rsid w:val="00CB4683"/>
    <w:rsid w:val="00CB61BA"/>
    <w:rsid w:val="00CC457D"/>
    <w:rsid w:val="00CD3C98"/>
    <w:rsid w:val="00CD7B8F"/>
    <w:rsid w:val="00CE059C"/>
    <w:rsid w:val="00CF6653"/>
    <w:rsid w:val="00D14198"/>
    <w:rsid w:val="00D21AB1"/>
    <w:rsid w:val="00D254AD"/>
    <w:rsid w:val="00D35407"/>
    <w:rsid w:val="00D4190C"/>
    <w:rsid w:val="00D45A1F"/>
    <w:rsid w:val="00D50BD3"/>
    <w:rsid w:val="00D7064A"/>
    <w:rsid w:val="00D71568"/>
    <w:rsid w:val="00D80638"/>
    <w:rsid w:val="00D813AA"/>
    <w:rsid w:val="00D92598"/>
    <w:rsid w:val="00DA1EE1"/>
    <w:rsid w:val="00DA445B"/>
    <w:rsid w:val="00DA68AA"/>
    <w:rsid w:val="00DB080C"/>
    <w:rsid w:val="00DB2B87"/>
    <w:rsid w:val="00DB6BA2"/>
    <w:rsid w:val="00DC029B"/>
    <w:rsid w:val="00DC1B69"/>
    <w:rsid w:val="00DD4E89"/>
    <w:rsid w:val="00DD5A0F"/>
    <w:rsid w:val="00DE33A9"/>
    <w:rsid w:val="00DF600D"/>
    <w:rsid w:val="00E01834"/>
    <w:rsid w:val="00E11501"/>
    <w:rsid w:val="00E16BEE"/>
    <w:rsid w:val="00E17560"/>
    <w:rsid w:val="00E17BE6"/>
    <w:rsid w:val="00E23F21"/>
    <w:rsid w:val="00E24C3C"/>
    <w:rsid w:val="00E25B71"/>
    <w:rsid w:val="00E27402"/>
    <w:rsid w:val="00E32508"/>
    <w:rsid w:val="00E32978"/>
    <w:rsid w:val="00E44EED"/>
    <w:rsid w:val="00E82B60"/>
    <w:rsid w:val="00E8334E"/>
    <w:rsid w:val="00E8558B"/>
    <w:rsid w:val="00E9155A"/>
    <w:rsid w:val="00EB2117"/>
    <w:rsid w:val="00ED54F7"/>
    <w:rsid w:val="00EE5516"/>
    <w:rsid w:val="00EF1C24"/>
    <w:rsid w:val="00EF49F5"/>
    <w:rsid w:val="00F06458"/>
    <w:rsid w:val="00F10AC8"/>
    <w:rsid w:val="00F12238"/>
    <w:rsid w:val="00F170A9"/>
    <w:rsid w:val="00F208D2"/>
    <w:rsid w:val="00F50A8B"/>
    <w:rsid w:val="00F52241"/>
    <w:rsid w:val="00F5318D"/>
    <w:rsid w:val="00F618CE"/>
    <w:rsid w:val="00F62838"/>
    <w:rsid w:val="00F66966"/>
    <w:rsid w:val="00F7295E"/>
    <w:rsid w:val="00F736D9"/>
    <w:rsid w:val="00F74A89"/>
    <w:rsid w:val="00F7573D"/>
    <w:rsid w:val="00F92C3D"/>
    <w:rsid w:val="00FA0058"/>
    <w:rsid w:val="00FB5B54"/>
    <w:rsid w:val="00FB5F1D"/>
    <w:rsid w:val="00FB642A"/>
    <w:rsid w:val="00FC008E"/>
    <w:rsid w:val="00FC1723"/>
    <w:rsid w:val="00FC450D"/>
    <w:rsid w:val="00FD16B9"/>
    <w:rsid w:val="00FD384B"/>
    <w:rsid w:val="00FD3FD2"/>
    <w:rsid w:val="00FE6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4878E5"/>
  <w15:docId w15:val="{02A19BE0-1A54-418F-8637-F345A218B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63A4"/>
  </w:style>
  <w:style w:type="paragraph" w:styleId="Heading1">
    <w:name w:val="heading 1"/>
    <w:basedOn w:val="Normal"/>
    <w:next w:val="Normal"/>
    <w:link w:val="Heading1Char"/>
    <w:qFormat/>
    <w:rsid w:val="00EF49F5"/>
    <w:pPr>
      <w:keepNext/>
      <w:outlineLvl w:val="0"/>
    </w:pPr>
    <w:rPr>
      <w:b/>
      <w:u w:val="single"/>
    </w:rPr>
  </w:style>
  <w:style w:type="paragraph" w:styleId="Heading2">
    <w:name w:val="heading 2"/>
    <w:basedOn w:val="Normal"/>
    <w:next w:val="Normal"/>
    <w:link w:val="Heading2Char"/>
    <w:semiHidden/>
    <w:unhideWhenUsed/>
    <w:qFormat/>
    <w:rsid w:val="00DC029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7563A4"/>
    <w:rPr>
      <w:b/>
    </w:rPr>
  </w:style>
  <w:style w:type="paragraph" w:styleId="Header">
    <w:name w:val="header"/>
    <w:basedOn w:val="Normal"/>
    <w:link w:val="HeaderChar"/>
    <w:uiPriority w:val="99"/>
    <w:rsid w:val="0097082B"/>
    <w:pPr>
      <w:tabs>
        <w:tab w:val="center" w:pos="4680"/>
        <w:tab w:val="right" w:pos="9360"/>
      </w:tabs>
    </w:pPr>
  </w:style>
  <w:style w:type="character" w:customStyle="1" w:styleId="HeaderChar">
    <w:name w:val="Header Char"/>
    <w:basedOn w:val="DefaultParagraphFont"/>
    <w:link w:val="Header"/>
    <w:uiPriority w:val="99"/>
    <w:rsid w:val="0097082B"/>
  </w:style>
  <w:style w:type="paragraph" w:styleId="Footer">
    <w:name w:val="footer"/>
    <w:basedOn w:val="Normal"/>
    <w:link w:val="FooterChar"/>
    <w:uiPriority w:val="99"/>
    <w:rsid w:val="0097082B"/>
    <w:pPr>
      <w:tabs>
        <w:tab w:val="center" w:pos="4680"/>
        <w:tab w:val="right" w:pos="9360"/>
      </w:tabs>
    </w:pPr>
  </w:style>
  <w:style w:type="character" w:customStyle="1" w:styleId="FooterChar">
    <w:name w:val="Footer Char"/>
    <w:basedOn w:val="DefaultParagraphFont"/>
    <w:link w:val="Footer"/>
    <w:uiPriority w:val="99"/>
    <w:rsid w:val="0097082B"/>
  </w:style>
  <w:style w:type="character" w:customStyle="1" w:styleId="Heading1Char">
    <w:name w:val="Heading 1 Char"/>
    <w:basedOn w:val="DefaultParagraphFont"/>
    <w:link w:val="Heading1"/>
    <w:rsid w:val="00EF49F5"/>
    <w:rPr>
      <w:b/>
      <w:u w:val="single"/>
    </w:rPr>
  </w:style>
  <w:style w:type="paragraph" w:styleId="ListParagraph">
    <w:name w:val="List Paragraph"/>
    <w:basedOn w:val="Normal"/>
    <w:uiPriority w:val="34"/>
    <w:qFormat/>
    <w:rsid w:val="000C7884"/>
    <w:pPr>
      <w:ind w:left="720"/>
      <w:contextualSpacing/>
    </w:pPr>
    <w:rPr>
      <w:sz w:val="24"/>
      <w:szCs w:val="24"/>
    </w:rPr>
  </w:style>
  <w:style w:type="paragraph" w:styleId="BalloonText">
    <w:name w:val="Balloon Text"/>
    <w:basedOn w:val="Normal"/>
    <w:link w:val="BalloonTextChar"/>
    <w:rsid w:val="00B70DE9"/>
    <w:rPr>
      <w:rFonts w:ascii="Tahoma" w:hAnsi="Tahoma" w:cs="Tahoma"/>
      <w:sz w:val="16"/>
      <w:szCs w:val="16"/>
    </w:rPr>
  </w:style>
  <w:style w:type="character" w:customStyle="1" w:styleId="BalloonTextChar">
    <w:name w:val="Balloon Text Char"/>
    <w:basedOn w:val="DefaultParagraphFont"/>
    <w:link w:val="BalloonText"/>
    <w:rsid w:val="00B70DE9"/>
    <w:rPr>
      <w:rFonts w:ascii="Tahoma" w:hAnsi="Tahoma" w:cs="Tahoma"/>
      <w:sz w:val="16"/>
      <w:szCs w:val="16"/>
    </w:rPr>
  </w:style>
  <w:style w:type="character" w:styleId="Hyperlink">
    <w:name w:val="Hyperlink"/>
    <w:unhideWhenUsed/>
    <w:rsid w:val="00DA1EE1"/>
    <w:rPr>
      <w:color w:val="0563C1"/>
      <w:u w:val="single"/>
    </w:rPr>
  </w:style>
  <w:style w:type="paragraph" w:customStyle="1" w:styleId="Normal1">
    <w:name w:val="Normal1"/>
    <w:rsid w:val="00DA1EE1"/>
    <w:pPr>
      <w:widowControl w:val="0"/>
    </w:pPr>
    <w:rPr>
      <w:color w:val="000000"/>
      <w:sz w:val="24"/>
    </w:rPr>
  </w:style>
  <w:style w:type="paragraph" w:customStyle="1" w:styleId="StyleStyleLinespacingDoubleArial">
    <w:name w:val="Style Style Line spacing:  Double + Arial"/>
    <w:basedOn w:val="Normal"/>
    <w:next w:val="Normal"/>
    <w:link w:val="StyleStyleLinespacingDoubleArialChar"/>
    <w:rsid w:val="00616CA2"/>
    <w:pPr>
      <w:spacing w:line="480" w:lineRule="auto"/>
    </w:pPr>
    <w:rPr>
      <w:rFonts w:ascii="Arial" w:hAnsi="Arial"/>
      <w:sz w:val="24"/>
    </w:rPr>
  </w:style>
  <w:style w:type="character" w:customStyle="1" w:styleId="StyleStyleLinespacingDoubleArialChar">
    <w:name w:val="Style Style Line spacing:  Double + Arial Char"/>
    <w:link w:val="StyleStyleLinespacingDoubleArial"/>
    <w:rsid w:val="00616CA2"/>
    <w:rPr>
      <w:rFonts w:ascii="Arial" w:hAnsi="Arial"/>
      <w:sz w:val="24"/>
    </w:rPr>
  </w:style>
  <w:style w:type="character" w:customStyle="1" w:styleId="UnresolvedMention1">
    <w:name w:val="Unresolved Mention1"/>
    <w:basedOn w:val="DefaultParagraphFont"/>
    <w:uiPriority w:val="99"/>
    <w:semiHidden/>
    <w:unhideWhenUsed/>
    <w:rsid w:val="009612F4"/>
    <w:rPr>
      <w:color w:val="808080"/>
      <w:shd w:val="clear" w:color="auto" w:fill="E6E6E6"/>
    </w:rPr>
  </w:style>
  <w:style w:type="character" w:styleId="FollowedHyperlink">
    <w:name w:val="FollowedHyperlink"/>
    <w:basedOn w:val="DefaultParagraphFont"/>
    <w:semiHidden/>
    <w:unhideWhenUsed/>
    <w:rsid w:val="00B02341"/>
    <w:rPr>
      <w:color w:val="800080" w:themeColor="followedHyperlink"/>
      <w:u w:val="single"/>
    </w:rPr>
  </w:style>
  <w:style w:type="character" w:customStyle="1" w:styleId="UnresolvedMention2">
    <w:name w:val="Unresolved Mention2"/>
    <w:basedOn w:val="DefaultParagraphFont"/>
    <w:uiPriority w:val="99"/>
    <w:semiHidden/>
    <w:unhideWhenUsed/>
    <w:rsid w:val="001A0E87"/>
    <w:rPr>
      <w:color w:val="808080"/>
      <w:shd w:val="clear" w:color="auto" w:fill="E6E6E6"/>
    </w:rPr>
  </w:style>
  <w:style w:type="character" w:customStyle="1" w:styleId="UnresolvedMention3">
    <w:name w:val="Unresolved Mention3"/>
    <w:basedOn w:val="DefaultParagraphFont"/>
    <w:uiPriority w:val="99"/>
    <w:semiHidden/>
    <w:unhideWhenUsed/>
    <w:rsid w:val="00CB4683"/>
    <w:rPr>
      <w:color w:val="605E5C"/>
      <w:shd w:val="clear" w:color="auto" w:fill="E1DFDD"/>
    </w:rPr>
  </w:style>
  <w:style w:type="paragraph" w:styleId="EndnoteText">
    <w:name w:val="endnote text"/>
    <w:basedOn w:val="Normal"/>
    <w:link w:val="EndnoteTextChar"/>
    <w:semiHidden/>
    <w:rsid w:val="00DC029B"/>
    <w:pPr>
      <w:widowControl w:val="0"/>
    </w:pPr>
    <w:rPr>
      <w:rFonts w:ascii="Courier" w:hAnsi="Courier"/>
      <w:snapToGrid w:val="0"/>
      <w:sz w:val="24"/>
    </w:rPr>
  </w:style>
  <w:style w:type="character" w:customStyle="1" w:styleId="EndnoteTextChar">
    <w:name w:val="Endnote Text Char"/>
    <w:basedOn w:val="DefaultParagraphFont"/>
    <w:link w:val="EndnoteText"/>
    <w:semiHidden/>
    <w:rsid w:val="00DC029B"/>
    <w:rPr>
      <w:rFonts w:ascii="Courier" w:hAnsi="Courier"/>
      <w:snapToGrid w:val="0"/>
      <w:sz w:val="24"/>
    </w:rPr>
  </w:style>
  <w:style w:type="character" w:customStyle="1" w:styleId="Heading2Char">
    <w:name w:val="Heading 2 Char"/>
    <w:basedOn w:val="DefaultParagraphFont"/>
    <w:link w:val="Heading2"/>
    <w:semiHidden/>
    <w:rsid w:val="00DC029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8289">
      <w:bodyDiv w:val="1"/>
      <w:marLeft w:val="0"/>
      <w:marRight w:val="0"/>
      <w:marTop w:val="0"/>
      <w:marBottom w:val="0"/>
      <w:divBdr>
        <w:top w:val="none" w:sz="0" w:space="0" w:color="auto"/>
        <w:left w:val="none" w:sz="0" w:space="0" w:color="auto"/>
        <w:bottom w:val="none" w:sz="0" w:space="0" w:color="auto"/>
        <w:right w:val="none" w:sz="0" w:space="0" w:color="auto"/>
      </w:divBdr>
    </w:div>
    <w:div w:id="480077246">
      <w:bodyDiv w:val="1"/>
      <w:marLeft w:val="0"/>
      <w:marRight w:val="0"/>
      <w:marTop w:val="0"/>
      <w:marBottom w:val="0"/>
      <w:divBdr>
        <w:top w:val="none" w:sz="0" w:space="0" w:color="auto"/>
        <w:left w:val="none" w:sz="0" w:space="0" w:color="auto"/>
        <w:bottom w:val="none" w:sz="0" w:space="0" w:color="auto"/>
        <w:right w:val="none" w:sz="0" w:space="0" w:color="auto"/>
      </w:divBdr>
    </w:div>
    <w:div w:id="694499719">
      <w:bodyDiv w:val="1"/>
      <w:marLeft w:val="0"/>
      <w:marRight w:val="0"/>
      <w:marTop w:val="0"/>
      <w:marBottom w:val="0"/>
      <w:divBdr>
        <w:top w:val="none" w:sz="0" w:space="0" w:color="auto"/>
        <w:left w:val="none" w:sz="0" w:space="0" w:color="auto"/>
        <w:bottom w:val="none" w:sz="0" w:space="0" w:color="auto"/>
        <w:right w:val="none" w:sz="0" w:space="0" w:color="auto"/>
      </w:divBdr>
    </w:div>
    <w:div w:id="948050381">
      <w:bodyDiv w:val="1"/>
      <w:marLeft w:val="0"/>
      <w:marRight w:val="0"/>
      <w:marTop w:val="0"/>
      <w:marBottom w:val="0"/>
      <w:divBdr>
        <w:top w:val="none" w:sz="0" w:space="0" w:color="auto"/>
        <w:left w:val="none" w:sz="0" w:space="0" w:color="auto"/>
        <w:bottom w:val="none" w:sz="0" w:space="0" w:color="auto"/>
        <w:right w:val="none" w:sz="0" w:space="0" w:color="auto"/>
      </w:divBdr>
    </w:div>
    <w:div w:id="1023091093">
      <w:bodyDiv w:val="1"/>
      <w:marLeft w:val="0"/>
      <w:marRight w:val="0"/>
      <w:marTop w:val="0"/>
      <w:marBottom w:val="0"/>
      <w:divBdr>
        <w:top w:val="none" w:sz="0" w:space="0" w:color="auto"/>
        <w:left w:val="none" w:sz="0" w:space="0" w:color="auto"/>
        <w:bottom w:val="none" w:sz="0" w:space="0" w:color="auto"/>
        <w:right w:val="none" w:sz="0" w:space="0" w:color="auto"/>
      </w:divBdr>
    </w:div>
    <w:div w:id="1177692304">
      <w:bodyDiv w:val="1"/>
      <w:marLeft w:val="0"/>
      <w:marRight w:val="0"/>
      <w:marTop w:val="0"/>
      <w:marBottom w:val="0"/>
      <w:divBdr>
        <w:top w:val="none" w:sz="0" w:space="0" w:color="auto"/>
        <w:left w:val="none" w:sz="0" w:space="0" w:color="auto"/>
        <w:bottom w:val="none" w:sz="0" w:space="0" w:color="auto"/>
        <w:right w:val="none" w:sz="0" w:space="0" w:color="auto"/>
      </w:divBdr>
    </w:div>
    <w:div w:id="1273590224">
      <w:bodyDiv w:val="1"/>
      <w:marLeft w:val="0"/>
      <w:marRight w:val="0"/>
      <w:marTop w:val="0"/>
      <w:marBottom w:val="0"/>
      <w:divBdr>
        <w:top w:val="none" w:sz="0" w:space="0" w:color="auto"/>
        <w:left w:val="none" w:sz="0" w:space="0" w:color="auto"/>
        <w:bottom w:val="none" w:sz="0" w:space="0" w:color="auto"/>
        <w:right w:val="none" w:sz="0" w:space="0" w:color="auto"/>
      </w:divBdr>
    </w:div>
    <w:div w:id="1367371349">
      <w:bodyDiv w:val="1"/>
      <w:marLeft w:val="0"/>
      <w:marRight w:val="0"/>
      <w:marTop w:val="0"/>
      <w:marBottom w:val="0"/>
      <w:divBdr>
        <w:top w:val="none" w:sz="0" w:space="0" w:color="auto"/>
        <w:left w:val="none" w:sz="0" w:space="0" w:color="auto"/>
        <w:bottom w:val="none" w:sz="0" w:space="0" w:color="auto"/>
        <w:right w:val="none" w:sz="0" w:space="0" w:color="auto"/>
      </w:divBdr>
    </w:div>
    <w:div w:id="1820535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4FFF9-CEF1-4FD7-8841-E04163BDF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8</Pages>
  <Words>2518</Words>
  <Characters>14354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SEARCH WARRANT</vt:lpstr>
    </vt:vector>
  </TitlesOfParts>
  <Company>Denver Police Department</Company>
  <LinksUpToDate>false</LinksUpToDate>
  <CharactersWithSpaces>16839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SEARCH WARRANT</dc:title>
  <dc:creator>Katherine Hansen</dc:creator>
  <cp:lastModifiedBy>Brian Hardouin</cp:lastModifiedBy>
  <cp:revision>26</cp:revision>
  <cp:lastPrinted>2019-09-04T21:56:00Z</cp:lastPrinted>
  <dcterms:created xsi:type="dcterms:W3CDTF">2020-01-28T21:14:00Z</dcterms:created>
  <dcterms:modified xsi:type="dcterms:W3CDTF">2022-05-02T22:24:00Z</dcterms:modified>
</cp:coreProperties>
</file>