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08E58BFB"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bookmarkStart w:id="3" w:name="_Hlk39502330"/>
      <w:r w:rsidR="00601405" w:rsidRPr="00DB7ABC">
        <w:rPr>
          <w:rFonts w:ascii="Arial" w:hAnsi="Arial" w:cs="Arial"/>
          <w:kern w:val="16"/>
          <w:sz w:val="24"/>
          <w:szCs w:val="24"/>
        </w:rPr>
        <w:t xml:space="preserve">This search warrant mask is specifically for the search of </w:t>
      </w:r>
      <w:bookmarkEnd w:id="2"/>
      <w:r w:rsidR="00601405" w:rsidRPr="00DB7ABC">
        <w:rPr>
          <w:rFonts w:ascii="Arial" w:hAnsi="Arial" w:cs="Arial"/>
          <w:kern w:val="16"/>
          <w:sz w:val="24"/>
          <w:szCs w:val="24"/>
        </w:rPr>
        <w:t>Microsoft hosted email (</w:t>
      </w:r>
      <w:r w:rsidR="00601405" w:rsidRPr="00DB7ABC">
        <w:rPr>
          <w:rFonts w:ascii="Arial" w:hAnsi="Arial" w:cs="Arial"/>
          <w:sz w:val="24"/>
          <w:szCs w:val="24"/>
        </w:rPr>
        <w:t xml:space="preserve">…@msn.com, </w:t>
      </w:r>
      <w:hyperlink r:id="rId7" w:history="1">
        <w:r w:rsidR="00601405" w:rsidRPr="00DB7ABC">
          <w:rPr>
            <w:rStyle w:val="Hyperlink"/>
            <w:rFonts w:ascii="Arial" w:eastAsiaTheme="majorEastAsia" w:hAnsi="Arial" w:cs="Arial"/>
            <w:color w:val="000000"/>
            <w:sz w:val="24"/>
            <w:szCs w:val="24"/>
            <w:u w:val="none"/>
          </w:rPr>
          <w:t>...@hotmail.com</w:t>
        </w:r>
      </w:hyperlink>
      <w:r w:rsidR="00601405" w:rsidRPr="00DB7ABC">
        <w:rPr>
          <w:rFonts w:ascii="Arial" w:hAnsi="Arial" w:cs="Arial"/>
          <w:sz w:val="24"/>
          <w:szCs w:val="24"/>
        </w:rPr>
        <w:t>, …@live.com)</w:t>
      </w:r>
      <w:r w:rsidR="00601405" w:rsidRPr="00DB7ABC">
        <w:rPr>
          <w:rFonts w:ascii="Arial" w:hAnsi="Arial" w:cs="Arial"/>
          <w:kern w:val="16"/>
          <w:sz w:val="24"/>
          <w:szCs w:val="24"/>
        </w:rPr>
        <w:t xml:space="preserve"> for all data over relevant </w:t>
      </w:r>
      <w:proofErr w:type="gramStart"/>
      <w:r w:rsidR="00601405" w:rsidRPr="00DB7ABC">
        <w:rPr>
          <w:rFonts w:ascii="Arial" w:hAnsi="Arial" w:cs="Arial"/>
          <w:kern w:val="16"/>
          <w:sz w:val="24"/>
          <w:szCs w:val="24"/>
        </w:rPr>
        <w:t>period of time</w:t>
      </w:r>
      <w:bookmarkEnd w:id="3"/>
      <w:proofErr w:type="gramEnd"/>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w:t>
      </w:r>
      <w:proofErr w:type="gramStart"/>
      <w:r w:rsidRPr="00AA10B5">
        <w:rPr>
          <w:rFonts w:ascii="Arial" w:hAnsi="Arial" w:cs="Arial"/>
          <w:kern w:val="16"/>
          <w:sz w:val="24"/>
          <w:szCs w:val="24"/>
        </w:rPr>
        <w:t>that needs</w:t>
      </w:r>
      <w:proofErr w:type="gramEnd"/>
      <w:r w:rsidRPr="00AA10B5">
        <w:rPr>
          <w:rFonts w:ascii="Arial" w:hAnsi="Arial" w:cs="Arial"/>
          <w:kern w:val="16"/>
          <w:sz w:val="24"/>
          <w:szCs w:val="24"/>
        </w:rPr>
        <w:t xml:space="preserve">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4"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bookmarkEnd w:id="4"/>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5"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45464F79" w14:textId="77777777" w:rsidR="00601405" w:rsidRPr="00DB7ABC" w:rsidRDefault="00601405" w:rsidP="00601405">
      <w:pPr>
        <w:spacing w:line="276" w:lineRule="auto"/>
        <w:jc w:val="both"/>
        <w:rPr>
          <w:rFonts w:ascii="Arial" w:hAnsi="Arial" w:cs="Arial"/>
          <w:color w:val="000000"/>
          <w:sz w:val="24"/>
          <w:szCs w:val="24"/>
        </w:rPr>
      </w:pPr>
      <w:bookmarkStart w:id="6" w:name="_Hlk51426640"/>
      <w:bookmarkEnd w:id="5"/>
    </w:p>
    <w:p w14:paraId="3563A62E" w14:textId="77777777" w:rsidR="00601405" w:rsidRPr="00DB7ABC" w:rsidRDefault="00601405" w:rsidP="00601405">
      <w:pPr>
        <w:spacing w:line="276" w:lineRule="auto"/>
        <w:jc w:val="both"/>
        <w:rPr>
          <w:rFonts w:ascii="Arial" w:hAnsi="Arial" w:cs="Arial"/>
          <w:color w:val="000000"/>
          <w:sz w:val="24"/>
          <w:szCs w:val="24"/>
        </w:rPr>
      </w:pPr>
      <w:bookmarkStart w:id="7" w:name="_Hlk39502339"/>
      <w:r w:rsidRPr="00DB7ABC">
        <w:rPr>
          <w:rFonts w:ascii="Arial" w:hAnsi="Arial" w:cs="Arial"/>
          <w:sz w:val="24"/>
          <w:szCs w:val="24"/>
        </w:rPr>
        <w:t>Microsoft Corporation</w:t>
      </w:r>
    </w:p>
    <w:p w14:paraId="4AEB08A7" w14:textId="77777777" w:rsidR="00601405" w:rsidRPr="00DB7ABC" w:rsidRDefault="00601405" w:rsidP="00601405">
      <w:pPr>
        <w:spacing w:line="276" w:lineRule="auto"/>
        <w:jc w:val="both"/>
        <w:rPr>
          <w:rFonts w:ascii="Arial" w:hAnsi="Arial" w:cs="Arial"/>
          <w:sz w:val="24"/>
          <w:szCs w:val="24"/>
        </w:rPr>
      </w:pPr>
      <w:r w:rsidRPr="00DB7ABC">
        <w:rPr>
          <w:rFonts w:ascii="Arial" w:hAnsi="Arial" w:cs="Arial"/>
          <w:sz w:val="24"/>
          <w:szCs w:val="24"/>
        </w:rPr>
        <w:t xml:space="preserve">One Microsoft Way, </w:t>
      </w:r>
    </w:p>
    <w:p w14:paraId="35B7D59F" w14:textId="77777777" w:rsidR="00601405" w:rsidRPr="00DB7ABC" w:rsidRDefault="00601405" w:rsidP="00601405">
      <w:pPr>
        <w:spacing w:line="276" w:lineRule="auto"/>
        <w:jc w:val="both"/>
        <w:rPr>
          <w:rFonts w:ascii="Arial" w:hAnsi="Arial" w:cs="Arial"/>
          <w:color w:val="000000"/>
          <w:sz w:val="24"/>
          <w:szCs w:val="24"/>
        </w:rPr>
      </w:pPr>
      <w:r w:rsidRPr="00DB7ABC">
        <w:rPr>
          <w:rFonts w:ascii="Arial" w:hAnsi="Arial" w:cs="Arial"/>
          <w:sz w:val="24"/>
          <w:szCs w:val="24"/>
        </w:rPr>
        <w:t>Redmond, WA 98052</w:t>
      </w:r>
    </w:p>
    <w:p w14:paraId="688AFE44" w14:textId="77777777" w:rsidR="00601405" w:rsidRPr="00DB7ABC" w:rsidRDefault="00601405" w:rsidP="00601405">
      <w:pPr>
        <w:spacing w:line="276" w:lineRule="auto"/>
        <w:jc w:val="both"/>
        <w:rPr>
          <w:rFonts w:ascii="Arial" w:hAnsi="Arial" w:cs="Arial"/>
          <w:color w:val="000000"/>
          <w:sz w:val="24"/>
          <w:szCs w:val="24"/>
        </w:rPr>
      </w:pPr>
    </w:p>
    <w:p w14:paraId="374957D0" w14:textId="77777777" w:rsidR="00601405" w:rsidRPr="00DB7ABC" w:rsidRDefault="00601405" w:rsidP="00601405">
      <w:pPr>
        <w:spacing w:line="276" w:lineRule="auto"/>
        <w:jc w:val="both"/>
        <w:rPr>
          <w:rFonts w:ascii="Arial" w:hAnsi="Arial" w:cs="Arial"/>
          <w:color w:val="000000"/>
          <w:sz w:val="24"/>
          <w:szCs w:val="24"/>
        </w:rPr>
      </w:pPr>
      <w:r w:rsidRPr="00DB7ABC">
        <w:rPr>
          <w:rFonts w:ascii="Arial" w:hAnsi="Arial" w:cs="Arial"/>
          <w:color w:val="000000"/>
          <w:sz w:val="24"/>
          <w:szCs w:val="24"/>
        </w:rPr>
        <w:t xml:space="preserve">VIA: </w:t>
      </w:r>
      <w:r w:rsidRPr="00DB7ABC">
        <w:rPr>
          <w:rStyle w:val="textarea"/>
          <w:rFonts w:ascii="Arial" w:hAnsi="Arial" w:cs="Arial"/>
          <w:sz w:val="24"/>
          <w:szCs w:val="24"/>
        </w:rPr>
        <w:t>https://leportal.microsoft.com</w:t>
      </w:r>
    </w:p>
    <w:bookmarkEnd w:id="7"/>
    <w:p w14:paraId="13BA89A0" w14:textId="77777777" w:rsidR="00601405" w:rsidRPr="00DB7ABC" w:rsidRDefault="00601405" w:rsidP="00601405">
      <w:pPr>
        <w:spacing w:line="276" w:lineRule="auto"/>
        <w:jc w:val="both"/>
        <w:rPr>
          <w:rFonts w:ascii="Arial" w:hAnsi="Arial" w:cs="Arial"/>
          <w:color w:val="000000"/>
          <w:sz w:val="24"/>
          <w:szCs w:val="24"/>
        </w:rPr>
      </w:pPr>
    </w:p>
    <w:p w14:paraId="763E8867" w14:textId="77777777" w:rsidR="00601405" w:rsidRPr="00DB7ABC" w:rsidRDefault="00601405" w:rsidP="00601405">
      <w:pPr>
        <w:spacing w:line="276" w:lineRule="auto"/>
        <w:jc w:val="both"/>
        <w:rPr>
          <w:rFonts w:ascii="Arial" w:hAnsi="Arial" w:cs="Arial"/>
          <w:color w:val="000000"/>
          <w:sz w:val="24"/>
          <w:szCs w:val="24"/>
        </w:rPr>
      </w:pPr>
      <w:bookmarkStart w:id="8" w:name="_Hlk39502354"/>
      <w:r w:rsidRPr="00DB7ABC">
        <w:rPr>
          <w:rFonts w:ascii="Arial" w:hAnsi="Arial" w:cs="Arial"/>
          <w:bCs/>
          <w:sz w:val="24"/>
          <w:szCs w:val="24"/>
        </w:rPr>
        <w:t xml:space="preserve">The following records, data, or information for </w:t>
      </w:r>
      <w:bookmarkStart w:id="9" w:name="_Hlk39502369"/>
      <w:r w:rsidRPr="00DB7ABC">
        <w:rPr>
          <w:rFonts w:ascii="Arial" w:hAnsi="Arial" w:cs="Arial"/>
          <w:sz w:val="24"/>
          <w:szCs w:val="24"/>
        </w:rPr>
        <w:t>Microsoft Corporation</w:t>
      </w:r>
      <w:bookmarkEnd w:id="9"/>
      <w:r w:rsidRPr="00DB7ABC">
        <w:rPr>
          <w:rFonts w:ascii="Arial" w:hAnsi="Arial" w:cs="Arial"/>
          <w:bCs/>
          <w:sz w:val="24"/>
          <w:szCs w:val="24"/>
        </w:rPr>
        <w:t xml:space="preserve"> user identified as </w:t>
      </w:r>
      <w:bookmarkStart w:id="10" w:name="_Hlk36465358"/>
      <w:r w:rsidRPr="00DB7ABC">
        <w:rPr>
          <w:rFonts w:ascii="Arial" w:hAnsi="Arial" w:cs="Arial"/>
          <w:bCs/>
          <w:color w:val="FF0000"/>
          <w:sz w:val="24"/>
          <w:szCs w:val="24"/>
        </w:rPr>
        <w:t>EMAIL ADDRESS</w:t>
      </w:r>
      <w:r w:rsidRPr="00DB7ABC">
        <w:rPr>
          <w:rFonts w:ascii="Arial" w:hAnsi="Arial" w:cs="Arial"/>
          <w:bCs/>
          <w:color w:val="282A2A"/>
          <w:w w:val="105"/>
          <w:sz w:val="24"/>
          <w:szCs w:val="24"/>
        </w:rPr>
        <w:t xml:space="preserve"> between the dates of </w:t>
      </w:r>
      <w:r w:rsidRPr="00DB7ABC">
        <w:rPr>
          <w:rFonts w:ascii="Arial" w:hAnsi="Arial" w:cs="Arial"/>
          <w:bCs/>
          <w:color w:val="FF0000"/>
          <w:w w:val="105"/>
          <w:sz w:val="24"/>
          <w:szCs w:val="24"/>
        </w:rPr>
        <w:t>DATE OF INTEREST</w:t>
      </w:r>
      <w:r w:rsidRPr="00DB7ABC">
        <w:rPr>
          <w:rFonts w:ascii="Arial" w:hAnsi="Arial" w:cs="Arial"/>
          <w:bCs/>
          <w:color w:val="282A2A"/>
          <w:w w:val="105"/>
          <w:sz w:val="24"/>
          <w:szCs w:val="24"/>
        </w:rPr>
        <w:t xml:space="preserve"> through </w:t>
      </w:r>
      <w:r w:rsidRPr="00DB7ABC">
        <w:rPr>
          <w:rFonts w:ascii="Arial" w:hAnsi="Arial" w:cs="Arial"/>
          <w:bCs/>
          <w:color w:val="FF0000"/>
          <w:w w:val="105"/>
          <w:sz w:val="24"/>
          <w:szCs w:val="24"/>
        </w:rPr>
        <w:t>DATE OF INTEREST</w:t>
      </w:r>
      <w:bookmarkEnd w:id="10"/>
      <w:r w:rsidRPr="00DB7ABC">
        <w:rPr>
          <w:rFonts w:ascii="Arial" w:hAnsi="Arial" w:cs="Arial"/>
          <w:bCs/>
          <w:color w:val="282A2A"/>
          <w:w w:val="105"/>
          <w:sz w:val="24"/>
          <w:szCs w:val="24"/>
        </w:rPr>
        <w:t xml:space="preserve"> for evidence of the crimes </w:t>
      </w:r>
      <w:bookmarkStart w:id="11" w:name="_Hlk36478351"/>
      <w:r w:rsidRPr="00DB7ABC">
        <w:rPr>
          <w:rFonts w:ascii="Arial" w:hAnsi="Arial" w:cs="Arial"/>
          <w:bCs/>
          <w:color w:val="FF0000"/>
          <w:sz w:val="24"/>
          <w:szCs w:val="24"/>
        </w:rPr>
        <w:t>CRIMINAL OFFENSE</w:t>
      </w:r>
      <w:bookmarkEnd w:id="11"/>
      <w:r w:rsidRPr="00DB7ABC">
        <w:rPr>
          <w:rFonts w:ascii="Arial" w:hAnsi="Arial" w:cs="Arial"/>
          <w:bCs/>
          <w:sz w:val="24"/>
          <w:szCs w:val="24"/>
        </w:rPr>
        <w:t>:</w:t>
      </w:r>
    </w:p>
    <w:p w14:paraId="5803C9FB" w14:textId="77777777" w:rsidR="00601405" w:rsidRPr="00601405" w:rsidRDefault="00601405" w:rsidP="00601405">
      <w:pPr>
        <w:widowControl w:val="0"/>
        <w:numPr>
          <w:ilvl w:val="0"/>
          <w:numId w:val="1"/>
        </w:numPr>
        <w:suppressAutoHyphens/>
        <w:spacing w:line="276" w:lineRule="auto"/>
        <w:jc w:val="both"/>
        <w:rPr>
          <w:rFonts w:ascii="Arial" w:hAnsi="Arial" w:cs="Arial"/>
          <w:bCs/>
          <w:sz w:val="24"/>
          <w:szCs w:val="24"/>
        </w:rPr>
      </w:pPr>
      <w:r w:rsidRPr="00601405">
        <w:rPr>
          <w:rFonts w:ascii="Arial" w:hAnsi="Arial" w:cs="Arial"/>
          <w:bCs/>
          <w:sz w:val="24"/>
          <w:szCs w:val="24"/>
        </w:rPr>
        <w:t xml:space="preserve">Account Information - User name, primary email address, secondary email addresses, connected applications and sites, and account activity, including account sign in locations, browser information, platform information, and internet protocol (IP) </w:t>
      </w:r>
      <w:proofErr w:type="gramStart"/>
      <w:r w:rsidRPr="00601405">
        <w:rPr>
          <w:rFonts w:ascii="Arial" w:hAnsi="Arial" w:cs="Arial"/>
          <w:bCs/>
          <w:sz w:val="24"/>
          <w:szCs w:val="24"/>
        </w:rPr>
        <w:t>addresses;</w:t>
      </w:r>
      <w:proofErr w:type="gramEnd"/>
    </w:p>
    <w:p w14:paraId="2468980C" w14:textId="77777777" w:rsidR="00601405" w:rsidRPr="00601405" w:rsidRDefault="00601405" w:rsidP="00601405">
      <w:pPr>
        <w:pStyle w:val="ListParagraph"/>
        <w:numPr>
          <w:ilvl w:val="0"/>
          <w:numId w:val="1"/>
        </w:numPr>
        <w:spacing w:line="276" w:lineRule="auto"/>
        <w:jc w:val="both"/>
        <w:rPr>
          <w:rFonts w:ascii="Arial" w:hAnsi="Arial" w:cs="Arial"/>
          <w:bCs/>
        </w:rPr>
      </w:pPr>
      <w:r w:rsidRPr="00601405">
        <w:rPr>
          <w:rFonts w:ascii="Arial" w:hAnsi="Arial" w:cs="Arial"/>
          <w:bCs/>
        </w:rPr>
        <w:t xml:space="preserve">User Devices Information - Device make, model, and International Mobile Equipment Identifier (IMEI) or Mobile Equipment Identifier (MEID) of all associated devices linked to the Microsoft Corporation accounts of the target </w:t>
      </w:r>
      <w:proofErr w:type="gramStart"/>
      <w:r w:rsidRPr="00601405">
        <w:rPr>
          <w:rFonts w:ascii="Arial" w:hAnsi="Arial" w:cs="Arial"/>
          <w:bCs/>
        </w:rPr>
        <w:t>device;</w:t>
      </w:r>
      <w:proofErr w:type="gramEnd"/>
    </w:p>
    <w:p w14:paraId="5B9DD37B" w14:textId="77777777" w:rsidR="00601405" w:rsidRPr="00601405" w:rsidRDefault="00601405" w:rsidP="00601405">
      <w:pPr>
        <w:pStyle w:val="ColorfulList-Accent11"/>
        <w:widowControl w:val="0"/>
        <w:numPr>
          <w:ilvl w:val="0"/>
          <w:numId w:val="1"/>
        </w:numPr>
        <w:suppressAutoHyphens/>
        <w:spacing w:line="276" w:lineRule="auto"/>
        <w:jc w:val="both"/>
        <w:rPr>
          <w:rFonts w:ascii="Arial" w:hAnsi="Arial" w:cs="Arial"/>
          <w:bCs/>
        </w:rPr>
      </w:pPr>
      <w:r w:rsidRPr="00601405">
        <w:rPr>
          <w:rFonts w:ascii="Arial" w:hAnsi="Arial" w:cs="Arial"/>
          <w:bCs/>
        </w:rPr>
        <w:t xml:space="preserve">Evidence of user attribution - accounts, e-mail accounts, passwords, PIN codes, account names, user names, screen names, remote data storage accounts, credit card number or other payment methods, contact lists, calendar entries, text messages, voice mail messages, pictures, videos, telephone numbers, mobile devices, physical addresses, historical GPS locations, two-step verification information, or any other data that may demonstrate attribution to a particular user or users of the account(s). </w:t>
      </w:r>
    </w:p>
    <w:p w14:paraId="50C70EB1" w14:textId="77777777" w:rsidR="00601405" w:rsidRPr="00601405" w:rsidRDefault="00601405" w:rsidP="00601405">
      <w:pPr>
        <w:pStyle w:val="ListParagraph"/>
        <w:numPr>
          <w:ilvl w:val="0"/>
          <w:numId w:val="1"/>
        </w:numPr>
        <w:spacing w:line="276" w:lineRule="auto"/>
        <w:jc w:val="both"/>
        <w:rPr>
          <w:rFonts w:ascii="Arial" w:hAnsi="Arial" w:cs="Arial"/>
          <w:bCs/>
        </w:rPr>
      </w:pPr>
      <w:r w:rsidRPr="00601405">
        <w:rPr>
          <w:rFonts w:ascii="Arial" w:hAnsi="Arial" w:cs="Arial"/>
          <w:bCs/>
        </w:rPr>
        <w:t xml:space="preserve">Calendar - All calendars, including shared calendars and the identities of those with whom they are shared, calendar entries, notes, alerts, invites, and </w:t>
      </w:r>
      <w:proofErr w:type="gramStart"/>
      <w:r w:rsidRPr="00601405">
        <w:rPr>
          <w:rFonts w:ascii="Arial" w:hAnsi="Arial" w:cs="Arial"/>
          <w:bCs/>
        </w:rPr>
        <w:t>invitees;</w:t>
      </w:r>
      <w:proofErr w:type="gramEnd"/>
    </w:p>
    <w:p w14:paraId="7F8B838C" w14:textId="77777777" w:rsidR="00601405" w:rsidRPr="00601405" w:rsidRDefault="00601405" w:rsidP="00601405">
      <w:pPr>
        <w:pStyle w:val="ListParagraph"/>
        <w:numPr>
          <w:ilvl w:val="0"/>
          <w:numId w:val="1"/>
        </w:numPr>
        <w:spacing w:line="276" w:lineRule="auto"/>
        <w:jc w:val="both"/>
        <w:rPr>
          <w:rFonts w:ascii="Arial" w:hAnsi="Arial" w:cs="Arial"/>
          <w:bCs/>
        </w:rPr>
      </w:pPr>
      <w:r w:rsidRPr="00601405">
        <w:rPr>
          <w:rFonts w:ascii="Arial" w:hAnsi="Arial" w:cs="Arial"/>
          <w:bCs/>
        </w:rPr>
        <w:t xml:space="preserve">Contacts - All contacts stored by Microsoft Corporation including name, all contact phone numbers, emails, social network links, and </w:t>
      </w:r>
      <w:proofErr w:type="gramStart"/>
      <w:r w:rsidRPr="00601405">
        <w:rPr>
          <w:rFonts w:ascii="Arial" w:hAnsi="Arial" w:cs="Arial"/>
          <w:bCs/>
        </w:rPr>
        <w:t>images;</w:t>
      </w:r>
      <w:proofErr w:type="gramEnd"/>
    </w:p>
    <w:p w14:paraId="26429D9A" w14:textId="77777777" w:rsidR="00601405" w:rsidRPr="00601405" w:rsidRDefault="00601405" w:rsidP="00601405">
      <w:pPr>
        <w:pStyle w:val="ListParagraph"/>
        <w:numPr>
          <w:ilvl w:val="0"/>
          <w:numId w:val="1"/>
        </w:numPr>
        <w:spacing w:line="276" w:lineRule="auto"/>
        <w:jc w:val="both"/>
        <w:rPr>
          <w:rFonts w:ascii="Arial" w:hAnsi="Arial" w:cs="Arial"/>
          <w:bCs/>
        </w:rPr>
      </w:pPr>
      <w:r w:rsidRPr="00601405">
        <w:rPr>
          <w:rFonts w:ascii="Arial" w:hAnsi="Arial" w:cs="Arial"/>
          <w:bCs/>
        </w:rPr>
        <w:t xml:space="preserve">Finance - All records of securities, funds, and portfolios associated with the target Microsoft Corporation account and/or target </w:t>
      </w:r>
      <w:proofErr w:type="gramStart"/>
      <w:r w:rsidRPr="00601405">
        <w:rPr>
          <w:rFonts w:ascii="Arial" w:hAnsi="Arial" w:cs="Arial"/>
          <w:bCs/>
        </w:rPr>
        <w:t>device;</w:t>
      </w:r>
      <w:proofErr w:type="gramEnd"/>
    </w:p>
    <w:p w14:paraId="64A4EDA4" w14:textId="77777777" w:rsidR="00601405" w:rsidRPr="00601405" w:rsidRDefault="00601405" w:rsidP="00601405">
      <w:pPr>
        <w:pStyle w:val="ListParagraph"/>
        <w:numPr>
          <w:ilvl w:val="0"/>
          <w:numId w:val="1"/>
        </w:numPr>
        <w:spacing w:line="276" w:lineRule="auto"/>
        <w:jc w:val="both"/>
        <w:rPr>
          <w:rFonts w:ascii="Arial" w:hAnsi="Arial" w:cs="Arial"/>
          <w:bCs/>
        </w:rPr>
      </w:pPr>
      <w:r w:rsidRPr="00601405">
        <w:rPr>
          <w:rFonts w:ascii="Arial" w:hAnsi="Arial" w:cs="Arial"/>
          <w:bCs/>
        </w:rPr>
        <w:lastRenderedPageBreak/>
        <w:t xml:space="preserve">Email - All email messages, including by way of example and not limitation, such as inbox messages whether read or unread, sent mail, saved drafts, chat histories, and emails in the trash folder. Such messages will include all information such as the date, time, internet protocol (IP) address routing information, sender, receiver, subject line, any other parties sent the same electronic mail through the ‘cc’ (carbon copy) or the ‘bcc’ (blind carbon copy), the message content or body, and all attached </w:t>
      </w:r>
      <w:proofErr w:type="gramStart"/>
      <w:r w:rsidRPr="00601405">
        <w:rPr>
          <w:rFonts w:ascii="Arial" w:hAnsi="Arial" w:cs="Arial"/>
          <w:bCs/>
        </w:rPr>
        <w:t>files;</w:t>
      </w:r>
      <w:proofErr w:type="gramEnd"/>
    </w:p>
    <w:p w14:paraId="263D9E79" w14:textId="77777777" w:rsidR="00601405" w:rsidRPr="00601405" w:rsidRDefault="00601405" w:rsidP="00601405">
      <w:pPr>
        <w:pStyle w:val="ListParagraph"/>
        <w:numPr>
          <w:ilvl w:val="0"/>
          <w:numId w:val="1"/>
        </w:numPr>
        <w:spacing w:line="276" w:lineRule="auto"/>
        <w:jc w:val="both"/>
        <w:rPr>
          <w:rFonts w:ascii="Arial" w:hAnsi="Arial" w:cs="Arial"/>
          <w:bCs/>
        </w:rPr>
      </w:pPr>
      <w:r w:rsidRPr="00601405">
        <w:rPr>
          <w:rFonts w:ascii="Arial" w:hAnsi="Arial" w:cs="Arial"/>
          <w:bCs/>
        </w:rPr>
        <w:t xml:space="preserve">Photos - All images, graphic files, video files, and other media files stored in the OneDrive or other Microsoft Corporation photos </w:t>
      </w:r>
      <w:proofErr w:type="gramStart"/>
      <w:r w:rsidRPr="00601405">
        <w:rPr>
          <w:rFonts w:ascii="Arial" w:hAnsi="Arial" w:cs="Arial"/>
          <w:bCs/>
        </w:rPr>
        <w:t>service;</w:t>
      </w:r>
      <w:proofErr w:type="gramEnd"/>
    </w:p>
    <w:p w14:paraId="24F53F08" w14:textId="77777777" w:rsidR="00601405" w:rsidRPr="00601405" w:rsidRDefault="00601405" w:rsidP="00601405">
      <w:pPr>
        <w:pStyle w:val="ListParagraph"/>
        <w:numPr>
          <w:ilvl w:val="0"/>
          <w:numId w:val="1"/>
        </w:numPr>
        <w:spacing w:line="276" w:lineRule="auto"/>
        <w:jc w:val="both"/>
        <w:rPr>
          <w:rFonts w:ascii="Arial" w:hAnsi="Arial" w:cs="Arial"/>
          <w:bCs/>
        </w:rPr>
      </w:pPr>
      <w:r w:rsidRPr="00601405">
        <w:rPr>
          <w:rFonts w:ascii="Arial" w:hAnsi="Arial" w:cs="Arial"/>
          <w:bCs/>
        </w:rPr>
        <w:t xml:space="preserve">Location History - All location data whether derived from Global Positioning System (GPS) data, cell site/cell tower triangulation/trilateration, precision measurement information such as timing advance or per call measurement data, and Wi-Fi location. Such data shall include the GPS coordinates and the dates and times of all location </w:t>
      </w:r>
      <w:proofErr w:type="gramStart"/>
      <w:r w:rsidRPr="00601405">
        <w:rPr>
          <w:rFonts w:ascii="Arial" w:hAnsi="Arial" w:cs="Arial"/>
          <w:bCs/>
        </w:rPr>
        <w:t>recordings;</w:t>
      </w:r>
      <w:proofErr w:type="gramEnd"/>
    </w:p>
    <w:p w14:paraId="6F7FDCC9" w14:textId="77777777" w:rsidR="00601405" w:rsidRPr="00601405" w:rsidRDefault="00601405" w:rsidP="00601405">
      <w:pPr>
        <w:pStyle w:val="ListParagraph"/>
        <w:numPr>
          <w:ilvl w:val="0"/>
          <w:numId w:val="1"/>
        </w:numPr>
        <w:spacing w:line="276" w:lineRule="auto"/>
        <w:jc w:val="both"/>
        <w:rPr>
          <w:rFonts w:ascii="Arial" w:hAnsi="Arial" w:cs="Arial"/>
          <w:bCs/>
        </w:rPr>
      </w:pPr>
      <w:r w:rsidRPr="00601405">
        <w:rPr>
          <w:rFonts w:ascii="Arial" w:hAnsi="Arial" w:cs="Arial"/>
          <w:bCs/>
        </w:rPr>
        <w:t xml:space="preserve">Microsoft Store - All applications downloaded, installed, and/or purchased by the associated account and/or </w:t>
      </w:r>
      <w:proofErr w:type="gramStart"/>
      <w:r w:rsidRPr="00601405">
        <w:rPr>
          <w:rFonts w:ascii="Arial" w:hAnsi="Arial" w:cs="Arial"/>
          <w:bCs/>
        </w:rPr>
        <w:t>device;</w:t>
      </w:r>
      <w:proofErr w:type="gramEnd"/>
    </w:p>
    <w:p w14:paraId="174604C8" w14:textId="77777777" w:rsidR="00601405" w:rsidRPr="00601405" w:rsidRDefault="00601405" w:rsidP="00601405">
      <w:pPr>
        <w:pStyle w:val="ListParagraph"/>
        <w:numPr>
          <w:ilvl w:val="0"/>
          <w:numId w:val="1"/>
        </w:numPr>
        <w:tabs>
          <w:tab w:val="left" w:pos="0"/>
        </w:tabs>
        <w:suppressAutoHyphens/>
        <w:spacing w:line="276" w:lineRule="auto"/>
        <w:jc w:val="both"/>
        <w:rPr>
          <w:rFonts w:ascii="Arial" w:hAnsi="Arial" w:cs="Arial"/>
          <w:bCs/>
        </w:rPr>
      </w:pPr>
      <w:r w:rsidRPr="00601405">
        <w:rPr>
          <w:rFonts w:ascii="Arial" w:hAnsi="Arial" w:cs="Arial"/>
          <w:bCs/>
        </w:rPr>
        <w:t>Search History - All search history and queries, including by way of example and not limitation, such as World Wide Web (web), images, news, shopping, ads, videos, maps, travel, and finance. Search engines may include Internet Explorer, Microsoft Edge, and Bing.</w:t>
      </w:r>
    </w:p>
    <w:p w14:paraId="74322693" w14:textId="77777777" w:rsidR="00601405" w:rsidRPr="00795F11" w:rsidRDefault="00601405" w:rsidP="00601405">
      <w:pPr>
        <w:spacing w:line="276" w:lineRule="auto"/>
        <w:jc w:val="both"/>
        <w:rPr>
          <w:rFonts w:ascii="Arial" w:hAnsi="Arial" w:cs="Arial"/>
          <w:sz w:val="24"/>
          <w:szCs w:val="24"/>
        </w:rPr>
      </w:pPr>
    </w:p>
    <w:bookmarkEnd w:id="8"/>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12"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12"/>
    </w:p>
    <w:bookmarkEnd w:id="6"/>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3"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w:t>
      </w:r>
      <w:r w:rsidRPr="00622891">
        <w:rPr>
          <w:rFonts w:ascii="Arial" w:hAnsi="Arial" w:cs="Arial"/>
          <w:color w:val="0070C0"/>
          <w:sz w:val="24"/>
          <w:szCs w:val="24"/>
        </w:rPr>
        <w:lastRenderedPageBreak/>
        <w:t>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w:t>
      </w:r>
      <w:proofErr w:type="gramStart"/>
      <w:r w:rsidRPr="00622891">
        <w:rPr>
          <w:rFonts w:ascii="Arial" w:hAnsi="Arial" w:cs="Arial"/>
          <w:color w:val="0070C0"/>
          <w:sz w:val="24"/>
          <w:szCs w:val="24"/>
        </w:rPr>
        <w:t>“ISP’s”</w:t>
      </w:r>
      <w:proofErr w:type="gramEnd"/>
      <w:r w:rsidRPr="00622891">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622891">
        <w:rPr>
          <w:rFonts w:ascii="Arial" w:hAnsi="Arial" w:cs="Arial"/>
          <w:color w:val="0070C0"/>
          <w:sz w:val="24"/>
          <w:szCs w:val="24"/>
        </w:rPr>
        <w:t>system, and</w:t>
      </w:r>
      <w:proofErr w:type="gramEnd"/>
      <w:r w:rsidRPr="00622891">
        <w:rPr>
          <w:rFonts w:ascii="Arial" w:hAnsi="Arial" w:cs="Arial"/>
          <w:color w:val="0070C0"/>
          <w:sz w:val="24"/>
          <w:szCs w:val="24"/>
        </w:rPr>
        <w:t xml:space="preserve">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622891">
        <w:rPr>
          <w:rFonts w:ascii="Arial" w:hAnsi="Arial" w:cs="Arial"/>
          <w:color w:val="0070C0"/>
          <w:sz w:val="24"/>
          <w:szCs w:val="24"/>
        </w:rPr>
        <w:t>each</w:t>
      </w:r>
      <w:proofErr w:type="gramEnd"/>
      <w:r w:rsidRPr="00622891">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622891">
        <w:rPr>
          <w:rFonts w:ascii="Arial" w:hAnsi="Arial" w:cs="Arial"/>
          <w:color w:val="00B050"/>
          <w:sz w:val="24"/>
          <w:szCs w:val="24"/>
        </w:rPr>
        <w:t>cybertip</w:t>
      </w:r>
      <w:proofErr w:type="spellEnd"/>
      <w:r w:rsidRPr="00622891">
        <w:rPr>
          <w:rFonts w:ascii="Arial" w:hAnsi="Arial" w:cs="Arial"/>
          <w:color w:val="00B050"/>
          <w:sz w:val="24"/>
          <w:szCs w:val="24"/>
        </w:rPr>
        <w:t xml:space="preserve">, also known as a </w:t>
      </w:r>
      <w:proofErr w:type="spellStart"/>
      <w:r w:rsidRPr="00622891">
        <w:rPr>
          <w:rFonts w:ascii="Arial" w:hAnsi="Arial" w:cs="Arial"/>
          <w:color w:val="00B050"/>
          <w:sz w:val="24"/>
          <w:szCs w:val="24"/>
        </w:rPr>
        <w:t>CyberTipline</w:t>
      </w:r>
      <w:proofErr w:type="spellEnd"/>
      <w:r w:rsidRPr="00622891">
        <w:rPr>
          <w:rFonts w:ascii="Arial" w:hAnsi="Arial" w:cs="Arial"/>
          <w:color w:val="00B050"/>
          <w:sz w:val="24"/>
          <w:szCs w:val="24"/>
        </w:rPr>
        <w:t xml:space="preserv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w:t>
      </w:r>
      <w:proofErr w:type="gramStart"/>
      <w:r w:rsidRPr="00622891">
        <w:rPr>
          <w:rFonts w:ascii="Arial" w:hAnsi="Arial" w:cs="Arial"/>
          <w:color w:val="00B050"/>
          <w:sz w:val="24"/>
          <w:szCs w:val="24"/>
        </w:rPr>
        <w:t>user names</w:t>
      </w:r>
      <w:proofErr w:type="gramEnd"/>
      <w:r w:rsidRPr="00622891">
        <w:rPr>
          <w:rFonts w:ascii="Arial" w:hAnsi="Arial" w:cs="Arial"/>
          <w:color w:val="00B050"/>
          <w:sz w:val="24"/>
          <w:szCs w:val="24"/>
        </w:rPr>
        <w:t xml:space="preserve">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622891">
        <w:rPr>
          <w:rFonts w:ascii="Arial" w:hAnsi="Arial" w:cs="Arial"/>
          <w:color w:val="00B050"/>
          <w:sz w:val="24"/>
          <w:szCs w:val="24"/>
        </w:rPr>
        <w:t>cybertips</w:t>
      </w:r>
      <w:proofErr w:type="spellEnd"/>
      <w:r w:rsidRPr="00622891">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3"/>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w:t>
      </w:r>
      <w:proofErr w:type="gramStart"/>
      <w:r w:rsidRPr="00622891">
        <w:rPr>
          <w:rFonts w:ascii="Arial" w:hAnsi="Arial" w:cs="Arial"/>
          <w:color w:val="00B050"/>
          <w:sz w:val="24"/>
          <w:szCs w:val="24"/>
        </w:rPr>
        <w:t>in an attempt to</w:t>
      </w:r>
      <w:proofErr w:type="gramEnd"/>
      <w:r w:rsidRPr="00622891">
        <w:rPr>
          <w:rFonts w:ascii="Arial" w:hAnsi="Arial" w:cs="Arial"/>
          <w:color w:val="00B050"/>
          <w:sz w:val="24"/>
          <w:szCs w:val="24"/>
        </w:rPr>
        <w:t xml:space="preserve">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t>
      </w:r>
      <w:r w:rsidRPr="00622891">
        <w:rPr>
          <w:rFonts w:ascii="Arial" w:hAnsi="Arial" w:cs="Arial"/>
          <w:color w:val="0070C0"/>
          <w:sz w:val="24"/>
          <w:szCs w:val="24"/>
        </w:rPr>
        <w:lastRenderedPageBreak/>
        <w:t xml:space="preserve">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622891">
        <w:rPr>
          <w:rFonts w:ascii="Arial" w:hAnsi="Arial" w:cs="Arial"/>
          <w:color w:val="0070C0"/>
          <w:sz w:val="24"/>
          <w:szCs w:val="24"/>
        </w:rPr>
        <w:t>in an effort to</w:t>
      </w:r>
      <w:proofErr w:type="gramEnd"/>
      <w:r w:rsidRPr="00622891">
        <w:rPr>
          <w:rFonts w:ascii="Arial" w:hAnsi="Arial" w:cs="Arial"/>
          <w:color w:val="0070C0"/>
          <w:sz w:val="24"/>
          <w:szCs w:val="24"/>
        </w:rPr>
        <w:t xml:space="preserve"> conceal evidence from law enforcement).  For example, profile contact information, direct messaging logs, shared photos and videos, and captions (and the data associated with the foregoing, such as geo-location, </w:t>
      </w:r>
      <w:proofErr w:type="gramStart"/>
      <w:r w:rsidRPr="00622891">
        <w:rPr>
          <w:rFonts w:ascii="Arial" w:hAnsi="Arial" w:cs="Arial"/>
          <w:color w:val="0070C0"/>
          <w:sz w:val="24"/>
          <w:szCs w:val="24"/>
        </w:rPr>
        <w:t>date</w:t>
      </w:r>
      <w:proofErr w:type="gramEnd"/>
      <w:r w:rsidRPr="00622891">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622891">
        <w:rPr>
          <w:rFonts w:ascii="Arial" w:hAnsi="Arial" w:cs="Arial"/>
          <w:color w:val="0070C0"/>
          <w:sz w:val="24"/>
          <w:szCs w:val="24"/>
        </w:rPr>
        <w:t>images</w:t>
      </w:r>
      <w:proofErr w:type="gramEnd"/>
      <w:r w:rsidRPr="00622891">
        <w:rPr>
          <w:rFonts w:ascii="Arial" w:hAnsi="Arial" w:cs="Arial"/>
          <w:color w:val="0070C0"/>
          <w:sz w:val="24"/>
          <w:szCs w:val="24"/>
        </w:rPr>
        <w:t xml:space="preserve">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622891">
        <w:rPr>
          <w:rFonts w:ascii="Arial" w:hAnsi="Arial" w:cs="Arial"/>
          <w:color w:val="0070C0"/>
          <w:sz w:val="24"/>
          <w:szCs w:val="24"/>
        </w:rPr>
        <w:t>in order to</w:t>
      </w:r>
      <w:proofErr w:type="gramEnd"/>
      <w:r w:rsidRPr="00622891">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w:t>
      </w:r>
      <w:proofErr w:type="gramStart"/>
      <w:r w:rsidRPr="00622891">
        <w:rPr>
          <w:rFonts w:ascii="Arial" w:hAnsi="Arial" w:cs="Arial"/>
          <w:color w:val="0070C0"/>
          <w:sz w:val="24"/>
          <w:szCs w:val="24"/>
        </w:rPr>
        <w:t>all of</w:t>
      </w:r>
      <w:proofErr w:type="gramEnd"/>
      <w:r w:rsidRPr="00622891">
        <w:rPr>
          <w:rFonts w:ascii="Arial" w:hAnsi="Arial" w:cs="Arial"/>
          <w:color w:val="0070C0"/>
          <w:sz w:val="24"/>
          <w:szCs w:val="24"/>
        </w:rPr>
        <w:t xml:space="preserve">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4D0E51D1"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w:t>
      </w:r>
      <w:proofErr w:type="gramStart"/>
      <w:r w:rsidRPr="00795F11">
        <w:rPr>
          <w:rFonts w:ascii="Arial" w:hAnsi="Arial" w:cs="Arial"/>
          <w:sz w:val="24"/>
          <w:szCs w:val="24"/>
        </w:rPr>
        <w:t>above described</w:t>
      </w:r>
      <w:proofErr w:type="gramEnd"/>
      <w:r w:rsidRPr="00601405">
        <w:rPr>
          <w:rFonts w:ascii="Arial" w:hAnsi="Arial" w:cs="Arial"/>
          <w:sz w:val="24"/>
          <w:szCs w:val="24"/>
        </w:rPr>
        <w:t xml:space="preserve"> </w:t>
      </w:r>
      <w:r w:rsidR="00601405" w:rsidRPr="00601405">
        <w:rPr>
          <w:rFonts w:ascii="Arial" w:hAnsi="Arial" w:cs="Arial"/>
          <w:sz w:val="24"/>
          <w:szCs w:val="24"/>
        </w:rPr>
        <w:t>Microsoft</w:t>
      </w:r>
      <w:r w:rsidRPr="00601405">
        <w:rPr>
          <w:rFonts w:ascii="Arial" w:hAnsi="Arial" w:cs="Arial"/>
          <w:sz w:val="24"/>
          <w:szCs w:val="24"/>
        </w:rPr>
        <w:t xml:space="preserve"> </w:t>
      </w:r>
      <w:r w:rsidRPr="00795F11">
        <w:rPr>
          <w:rFonts w:ascii="Arial" w:hAnsi="Arial" w:cs="Arial"/>
          <w:sz w:val="24"/>
          <w:szCs w:val="24"/>
        </w:rPr>
        <w:t xml:space="preserve">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337C245A" w:rsidR="00E944FC" w:rsidRPr="00E944FC" w:rsidRDefault="00601405" w:rsidP="00831F60">
      <w:pPr>
        <w:spacing w:line="276" w:lineRule="auto"/>
        <w:jc w:val="both"/>
        <w:rPr>
          <w:rFonts w:ascii="Arial" w:hAnsi="Arial" w:cs="Arial"/>
          <w:sz w:val="24"/>
          <w:szCs w:val="24"/>
        </w:rPr>
      </w:pPr>
      <w:r w:rsidRPr="00601405">
        <w:rPr>
          <w:rFonts w:ascii="Arial" w:hAnsi="Arial" w:cs="Arial"/>
          <w:sz w:val="24"/>
          <w:szCs w:val="24"/>
        </w:rPr>
        <w:t>Microsoft Corporation</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601405">
        <w:rPr>
          <w:rFonts w:ascii="Arial" w:hAnsi="Arial" w:cs="Arial"/>
          <w:sz w:val="24"/>
          <w:szCs w:val="24"/>
        </w:rPr>
        <w:t>Microsoft Corporation</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4" w:name="_Hlk37412916"/>
      <w:r w:rsidRPr="00795F11">
        <w:rPr>
          <w:rFonts w:ascii="Arial" w:hAnsi="Arial" w:cs="Arial"/>
          <w:color w:val="FF0000"/>
          <w:sz w:val="24"/>
          <w:szCs w:val="24"/>
        </w:rPr>
        <w:lastRenderedPageBreak/>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4"/>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5"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5"/>
    </w:p>
    <w:p w14:paraId="0E749DA0" w14:textId="48B71BA5"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601405" w:rsidRPr="00601405">
        <w:rPr>
          <w:rFonts w:ascii="Arial" w:hAnsi="Arial" w:cs="Arial"/>
          <w:szCs w:val="24"/>
        </w:rPr>
        <w:t>Microsoft Corporation</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75D255C9"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601405" w:rsidRPr="00601405">
        <w:rPr>
          <w:rFonts w:ascii="Arial" w:hAnsi="Arial" w:cs="Arial"/>
          <w:szCs w:val="24"/>
        </w:rPr>
        <w:t>Microsoft Corporation</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6"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7"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8"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9" w:name="_Hlk52953048"/>
      <w:proofErr w:type="gramStart"/>
      <w:r w:rsidRPr="00795F11">
        <w:rPr>
          <w:rFonts w:ascii="Arial" w:hAnsi="Arial" w:cs="Arial"/>
          <w:color w:val="FF0000"/>
          <w:sz w:val="24"/>
          <w:szCs w:val="24"/>
        </w:rPr>
        <w:t>DATE</w:t>
      </w:r>
      <w:bookmarkEnd w:id="19"/>
      <w:r w:rsidRPr="00795F11">
        <w:rPr>
          <w:rFonts w:ascii="Arial" w:hAnsi="Arial" w:cs="Arial"/>
          <w:sz w:val="24"/>
          <w:szCs w:val="24"/>
        </w:rPr>
        <w:t xml:space="preserve"> day</w:t>
      </w:r>
      <w:proofErr w:type="gramEnd"/>
      <w:r w:rsidRPr="00795F11">
        <w:rPr>
          <w:rFonts w:ascii="Arial" w:hAnsi="Arial" w:cs="Arial"/>
          <w:sz w:val="24"/>
          <w:szCs w:val="24"/>
        </w:rPr>
        <w:t xml:space="preserve">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6"/>
    <w:bookmarkEnd w:id="17"/>
    <w:bookmarkEnd w:id="18"/>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20" w:name="_Hlk36478003"/>
      <w:r w:rsidRPr="00DE0EC9">
        <w:rPr>
          <w:rFonts w:ascii="Arial" w:hAnsi="Arial" w:cs="Arial"/>
          <w:sz w:val="24"/>
          <w:szCs w:val="24"/>
        </w:rPr>
        <w:t xml:space="preserve">The Court, upon review of an affidavit filed by </w:t>
      </w:r>
      <w:bookmarkStart w:id="21" w:name="_Hlk22844921"/>
      <w:r w:rsidRPr="006F56C3">
        <w:rPr>
          <w:rFonts w:ascii="Arial" w:hAnsi="Arial" w:cs="Arial"/>
          <w:color w:val="FF0000"/>
          <w:kern w:val="16"/>
          <w:sz w:val="24"/>
          <w:szCs w:val="24"/>
        </w:rPr>
        <w:t>YOUR NAME HERE</w:t>
      </w:r>
      <w:bookmarkEnd w:id="21"/>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52B54CBF" w14:textId="77777777" w:rsidR="00601405" w:rsidRPr="00DB7ABC" w:rsidRDefault="00601405" w:rsidP="00601405">
      <w:pPr>
        <w:spacing w:line="276" w:lineRule="auto"/>
        <w:jc w:val="both"/>
        <w:rPr>
          <w:rFonts w:ascii="Arial" w:hAnsi="Arial" w:cs="Arial"/>
          <w:color w:val="000000"/>
          <w:sz w:val="24"/>
          <w:szCs w:val="24"/>
        </w:rPr>
      </w:pPr>
      <w:bookmarkStart w:id="22" w:name="_Hlk36478086"/>
      <w:bookmarkEnd w:id="20"/>
    </w:p>
    <w:p w14:paraId="104E2F01" w14:textId="77777777" w:rsidR="00601405" w:rsidRPr="00DB7ABC" w:rsidRDefault="00601405" w:rsidP="00601405">
      <w:pPr>
        <w:spacing w:line="276" w:lineRule="auto"/>
        <w:jc w:val="both"/>
        <w:rPr>
          <w:rFonts w:ascii="Arial" w:hAnsi="Arial" w:cs="Arial"/>
          <w:color w:val="000000"/>
          <w:sz w:val="24"/>
          <w:szCs w:val="24"/>
        </w:rPr>
      </w:pPr>
      <w:r w:rsidRPr="00DB7ABC">
        <w:rPr>
          <w:rFonts w:ascii="Arial" w:hAnsi="Arial" w:cs="Arial"/>
          <w:sz w:val="24"/>
          <w:szCs w:val="24"/>
        </w:rPr>
        <w:t>Microsoft Corporation</w:t>
      </w:r>
    </w:p>
    <w:p w14:paraId="226DF742" w14:textId="77777777" w:rsidR="00601405" w:rsidRPr="00DB7ABC" w:rsidRDefault="00601405" w:rsidP="00601405">
      <w:pPr>
        <w:spacing w:line="276" w:lineRule="auto"/>
        <w:jc w:val="both"/>
        <w:rPr>
          <w:rFonts w:ascii="Arial" w:hAnsi="Arial" w:cs="Arial"/>
          <w:sz w:val="24"/>
          <w:szCs w:val="24"/>
        </w:rPr>
      </w:pPr>
      <w:r w:rsidRPr="00DB7ABC">
        <w:rPr>
          <w:rFonts w:ascii="Arial" w:hAnsi="Arial" w:cs="Arial"/>
          <w:sz w:val="24"/>
          <w:szCs w:val="24"/>
        </w:rPr>
        <w:t xml:space="preserve">One Microsoft Way, </w:t>
      </w:r>
    </w:p>
    <w:p w14:paraId="6FB353CC" w14:textId="77777777" w:rsidR="00601405" w:rsidRPr="00DB7ABC" w:rsidRDefault="00601405" w:rsidP="00601405">
      <w:pPr>
        <w:spacing w:line="276" w:lineRule="auto"/>
        <w:jc w:val="both"/>
        <w:rPr>
          <w:rFonts w:ascii="Arial" w:hAnsi="Arial" w:cs="Arial"/>
          <w:color w:val="000000"/>
          <w:sz w:val="24"/>
          <w:szCs w:val="24"/>
        </w:rPr>
      </w:pPr>
      <w:r w:rsidRPr="00DB7ABC">
        <w:rPr>
          <w:rFonts w:ascii="Arial" w:hAnsi="Arial" w:cs="Arial"/>
          <w:sz w:val="24"/>
          <w:szCs w:val="24"/>
        </w:rPr>
        <w:t>Redmond, WA 98052</w:t>
      </w:r>
    </w:p>
    <w:p w14:paraId="4DA2BB7C" w14:textId="77777777" w:rsidR="00601405" w:rsidRPr="00DB7ABC" w:rsidRDefault="00601405" w:rsidP="00601405">
      <w:pPr>
        <w:spacing w:line="276" w:lineRule="auto"/>
        <w:jc w:val="both"/>
        <w:rPr>
          <w:rFonts w:ascii="Arial" w:hAnsi="Arial" w:cs="Arial"/>
          <w:color w:val="000000"/>
          <w:sz w:val="24"/>
          <w:szCs w:val="24"/>
        </w:rPr>
      </w:pPr>
    </w:p>
    <w:p w14:paraId="76FF5FFB" w14:textId="77777777" w:rsidR="00601405" w:rsidRPr="00DB7ABC" w:rsidRDefault="00601405" w:rsidP="00601405">
      <w:pPr>
        <w:spacing w:line="276" w:lineRule="auto"/>
        <w:jc w:val="both"/>
        <w:rPr>
          <w:rFonts w:ascii="Arial" w:hAnsi="Arial" w:cs="Arial"/>
          <w:color w:val="000000"/>
          <w:sz w:val="24"/>
          <w:szCs w:val="24"/>
        </w:rPr>
      </w:pPr>
      <w:r w:rsidRPr="00DB7ABC">
        <w:rPr>
          <w:rFonts w:ascii="Arial" w:hAnsi="Arial" w:cs="Arial"/>
          <w:color w:val="000000"/>
          <w:sz w:val="24"/>
          <w:szCs w:val="24"/>
        </w:rPr>
        <w:t xml:space="preserve">VIA: </w:t>
      </w:r>
      <w:r w:rsidRPr="00DB7ABC">
        <w:rPr>
          <w:rStyle w:val="textarea"/>
          <w:rFonts w:ascii="Arial" w:hAnsi="Arial" w:cs="Arial"/>
          <w:sz w:val="24"/>
          <w:szCs w:val="24"/>
        </w:rPr>
        <w:t>https://leportal.microsoft.com</w:t>
      </w:r>
    </w:p>
    <w:p w14:paraId="3E121B84" w14:textId="77777777" w:rsidR="00601405" w:rsidRPr="00DB7ABC" w:rsidRDefault="00601405" w:rsidP="00601405">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22"/>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3"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23"/>
    </w:p>
    <w:p w14:paraId="5BE86DC4" w14:textId="77777777" w:rsidR="00DE0EC9" w:rsidRPr="00550FA1" w:rsidRDefault="00DE0EC9" w:rsidP="00DE0EC9">
      <w:pPr>
        <w:spacing w:line="276" w:lineRule="auto"/>
        <w:jc w:val="both"/>
        <w:rPr>
          <w:rFonts w:ascii="Arial" w:hAnsi="Arial" w:cs="Arial"/>
          <w:color w:val="000000"/>
          <w:sz w:val="24"/>
          <w:szCs w:val="24"/>
        </w:rPr>
      </w:pPr>
    </w:p>
    <w:p w14:paraId="2036BDD6" w14:textId="77777777" w:rsidR="00601405" w:rsidRPr="00DB7ABC" w:rsidRDefault="00601405" w:rsidP="00601405">
      <w:pPr>
        <w:spacing w:line="276" w:lineRule="auto"/>
        <w:jc w:val="both"/>
        <w:rPr>
          <w:rFonts w:ascii="Arial" w:hAnsi="Arial" w:cs="Arial"/>
          <w:color w:val="000000"/>
          <w:sz w:val="24"/>
          <w:szCs w:val="24"/>
        </w:rPr>
      </w:pPr>
      <w:bookmarkStart w:id="24" w:name="_Hlk36478485"/>
      <w:r w:rsidRPr="00DB7ABC">
        <w:rPr>
          <w:rFonts w:ascii="Arial" w:hAnsi="Arial" w:cs="Arial"/>
          <w:bCs/>
          <w:sz w:val="24"/>
          <w:szCs w:val="24"/>
        </w:rPr>
        <w:t xml:space="preserve">The following records, data, or information for </w:t>
      </w:r>
      <w:r w:rsidRPr="00DB7ABC">
        <w:rPr>
          <w:rFonts w:ascii="Arial" w:hAnsi="Arial" w:cs="Arial"/>
          <w:sz w:val="24"/>
          <w:szCs w:val="24"/>
        </w:rPr>
        <w:t>Microsoft Corporation</w:t>
      </w:r>
      <w:r w:rsidRPr="00DB7ABC">
        <w:rPr>
          <w:rFonts w:ascii="Arial" w:hAnsi="Arial" w:cs="Arial"/>
          <w:bCs/>
          <w:sz w:val="24"/>
          <w:szCs w:val="24"/>
        </w:rPr>
        <w:t xml:space="preserve"> user identified as </w:t>
      </w:r>
      <w:r w:rsidRPr="00DB7ABC">
        <w:rPr>
          <w:rFonts w:ascii="Arial" w:hAnsi="Arial" w:cs="Arial"/>
          <w:bCs/>
          <w:color w:val="FF0000"/>
          <w:sz w:val="24"/>
          <w:szCs w:val="24"/>
        </w:rPr>
        <w:t>EMAIL ADDRESS</w:t>
      </w:r>
      <w:r w:rsidRPr="00DB7ABC">
        <w:rPr>
          <w:rFonts w:ascii="Arial" w:hAnsi="Arial" w:cs="Arial"/>
          <w:bCs/>
          <w:color w:val="282A2A"/>
          <w:w w:val="105"/>
          <w:sz w:val="24"/>
          <w:szCs w:val="24"/>
        </w:rPr>
        <w:t xml:space="preserve"> between the dates of </w:t>
      </w:r>
      <w:r w:rsidRPr="00DB7ABC">
        <w:rPr>
          <w:rFonts w:ascii="Arial" w:hAnsi="Arial" w:cs="Arial"/>
          <w:bCs/>
          <w:color w:val="FF0000"/>
          <w:w w:val="105"/>
          <w:sz w:val="24"/>
          <w:szCs w:val="24"/>
        </w:rPr>
        <w:t>DATE OF INTEREST</w:t>
      </w:r>
      <w:r w:rsidRPr="00DB7ABC">
        <w:rPr>
          <w:rFonts w:ascii="Arial" w:hAnsi="Arial" w:cs="Arial"/>
          <w:bCs/>
          <w:color w:val="282A2A"/>
          <w:w w:val="105"/>
          <w:sz w:val="24"/>
          <w:szCs w:val="24"/>
        </w:rPr>
        <w:t xml:space="preserve"> through </w:t>
      </w:r>
      <w:r w:rsidRPr="00DB7ABC">
        <w:rPr>
          <w:rFonts w:ascii="Arial" w:hAnsi="Arial" w:cs="Arial"/>
          <w:bCs/>
          <w:color w:val="FF0000"/>
          <w:w w:val="105"/>
          <w:sz w:val="24"/>
          <w:szCs w:val="24"/>
        </w:rPr>
        <w:t>DATE OF INTEREST</w:t>
      </w:r>
      <w:r w:rsidRPr="00DB7ABC">
        <w:rPr>
          <w:rFonts w:ascii="Arial" w:hAnsi="Arial" w:cs="Arial"/>
          <w:bCs/>
          <w:color w:val="282A2A"/>
          <w:w w:val="105"/>
          <w:sz w:val="24"/>
          <w:szCs w:val="24"/>
        </w:rPr>
        <w:t xml:space="preserve"> for evidence of the crimes </w:t>
      </w:r>
      <w:r w:rsidRPr="00DB7ABC">
        <w:rPr>
          <w:rFonts w:ascii="Arial" w:hAnsi="Arial" w:cs="Arial"/>
          <w:bCs/>
          <w:color w:val="FF0000"/>
          <w:sz w:val="24"/>
          <w:szCs w:val="24"/>
        </w:rPr>
        <w:t>CRIMINAL OFFENSE</w:t>
      </w:r>
      <w:r w:rsidRPr="00DB7ABC">
        <w:rPr>
          <w:rFonts w:ascii="Arial" w:hAnsi="Arial" w:cs="Arial"/>
          <w:bCs/>
          <w:sz w:val="24"/>
          <w:szCs w:val="24"/>
        </w:rPr>
        <w:t>:</w:t>
      </w:r>
    </w:p>
    <w:p w14:paraId="6F1D8B96" w14:textId="77777777" w:rsidR="00601405" w:rsidRPr="00601405" w:rsidRDefault="00601405" w:rsidP="00601405">
      <w:pPr>
        <w:widowControl w:val="0"/>
        <w:numPr>
          <w:ilvl w:val="0"/>
          <w:numId w:val="1"/>
        </w:numPr>
        <w:suppressAutoHyphens/>
        <w:spacing w:line="276" w:lineRule="auto"/>
        <w:jc w:val="both"/>
        <w:rPr>
          <w:rFonts w:ascii="Arial" w:hAnsi="Arial" w:cs="Arial"/>
          <w:bCs/>
          <w:sz w:val="24"/>
          <w:szCs w:val="24"/>
        </w:rPr>
      </w:pPr>
      <w:r w:rsidRPr="00601405">
        <w:rPr>
          <w:rFonts w:ascii="Arial" w:hAnsi="Arial" w:cs="Arial"/>
          <w:bCs/>
          <w:sz w:val="24"/>
          <w:szCs w:val="24"/>
        </w:rPr>
        <w:t xml:space="preserve">Account Information - User name, primary email address, secondary email addresses, connected applications and sites, and account activity, including account sign in locations, browser information, platform information, and internet protocol (IP) </w:t>
      </w:r>
      <w:proofErr w:type="gramStart"/>
      <w:r w:rsidRPr="00601405">
        <w:rPr>
          <w:rFonts w:ascii="Arial" w:hAnsi="Arial" w:cs="Arial"/>
          <w:bCs/>
          <w:sz w:val="24"/>
          <w:szCs w:val="24"/>
        </w:rPr>
        <w:t>addresses;</w:t>
      </w:r>
      <w:proofErr w:type="gramEnd"/>
    </w:p>
    <w:p w14:paraId="5B80F952" w14:textId="77777777" w:rsidR="00601405" w:rsidRPr="00601405" w:rsidRDefault="00601405" w:rsidP="00601405">
      <w:pPr>
        <w:pStyle w:val="ListParagraph"/>
        <w:numPr>
          <w:ilvl w:val="0"/>
          <w:numId w:val="1"/>
        </w:numPr>
        <w:spacing w:line="276" w:lineRule="auto"/>
        <w:jc w:val="both"/>
        <w:rPr>
          <w:rFonts w:ascii="Arial" w:hAnsi="Arial" w:cs="Arial"/>
          <w:bCs/>
        </w:rPr>
      </w:pPr>
      <w:r w:rsidRPr="00601405">
        <w:rPr>
          <w:rFonts w:ascii="Arial" w:hAnsi="Arial" w:cs="Arial"/>
          <w:bCs/>
        </w:rPr>
        <w:lastRenderedPageBreak/>
        <w:t xml:space="preserve">User Devices Information - Device make, model, and International Mobile Equipment Identifier (IMEI) or Mobile Equipment Identifier (MEID) of all associated devices linked to the Microsoft Corporation accounts of the target </w:t>
      </w:r>
      <w:proofErr w:type="gramStart"/>
      <w:r w:rsidRPr="00601405">
        <w:rPr>
          <w:rFonts w:ascii="Arial" w:hAnsi="Arial" w:cs="Arial"/>
          <w:bCs/>
        </w:rPr>
        <w:t>device;</w:t>
      </w:r>
      <w:proofErr w:type="gramEnd"/>
    </w:p>
    <w:p w14:paraId="7DE99421" w14:textId="77777777" w:rsidR="00601405" w:rsidRPr="00601405" w:rsidRDefault="00601405" w:rsidP="00601405">
      <w:pPr>
        <w:pStyle w:val="ColorfulList-Accent11"/>
        <w:widowControl w:val="0"/>
        <w:numPr>
          <w:ilvl w:val="0"/>
          <w:numId w:val="1"/>
        </w:numPr>
        <w:suppressAutoHyphens/>
        <w:spacing w:line="276" w:lineRule="auto"/>
        <w:jc w:val="both"/>
        <w:rPr>
          <w:rFonts w:ascii="Arial" w:hAnsi="Arial" w:cs="Arial"/>
          <w:bCs/>
        </w:rPr>
      </w:pPr>
      <w:r w:rsidRPr="00601405">
        <w:rPr>
          <w:rFonts w:ascii="Arial" w:hAnsi="Arial" w:cs="Arial"/>
          <w:bCs/>
        </w:rPr>
        <w:t xml:space="preserve">Evidence of user attribution - accounts, e-mail accounts, passwords, PIN codes, account names, user names, screen names, remote data storage accounts, credit card number or other payment methods, contact lists, calendar entries, text messages, voice mail messages, pictures, videos, telephone numbers, mobile devices, physical addresses, historical GPS locations, two-step verification information, or any other data that may demonstrate attribution to a particular user or users of the account(s). </w:t>
      </w:r>
    </w:p>
    <w:p w14:paraId="04E4B1EC" w14:textId="77777777" w:rsidR="00601405" w:rsidRPr="00601405" w:rsidRDefault="00601405" w:rsidP="00601405">
      <w:pPr>
        <w:pStyle w:val="ListParagraph"/>
        <w:numPr>
          <w:ilvl w:val="0"/>
          <w:numId w:val="1"/>
        </w:numPr>
        <w:spacing w:line="276" w:lineRule="auto"/>
        <w:jc w:val="both"/>
        <w:rPr>
          <w:rFonts w:ascii="Arial" w:hAnsi="Arial" w:cs="Arial"/>
          <w:bCs/>
        </w:rPr>
      </w:pPr>
      <w:r w:rsidRPr="00601405">
        <w:rPr>
          <w:rFonts w:ascii="Arial" w:hAnsi="Arial" w:cs="Arial"/>
          <w:bCs/>
        </w:rPr>
        <w:t xml:space="preserve">Calendar - All calendars, including shared calendars and the identities of those with whom they are shared, calendar entries, notes, alerts, invites, and </w:t>
      </w:r>
      <w:proofErr w:type="gramStart"/>
      <w:r w:rsidRPr="00601405">
        <w:rPr>
          <w:rFonts w:ascii="Arial" w:hAnsi="Arial" w:cs="Arial"/>
          <w:bCs/>
        </w:rPr>
        <w:t>invitees;</w:t>
      </w:r>
      <w:proofErr w:type="gramEnd"/>
    </w:p>
    <w:p w14:paraId="548A6EFE" w14:textId="77777777" w:rsidR="00601405" w:rsidRPr="00601405" w:rsidRDefault="00601405" w:rsidP="00601405">
      <w:pPr>
        <w:pStyle w:val="ListParagraph"/>
        <w:numPr>
          <w:ilvl w:val="0"/>
          <w:numId w:val="1"/>
        </w:numPr>
        <w:spacing w:line="276" w:lineRule="auto"/>
        <w:jc w:val="both"/>
        <w:rPr>
          <w:rFonts w:ascii="Arial" w:hAnsi="Arial" w:cs="Arial"/>
          <w:bCs/>
        </w:rPr>
      </w:pPr>
      <w:r w:rsidRPr="00601405">
        <w:rPr>
          <w:rFonts w:ascii="Arial" w:hAnsi="Arial" w:cs="Arial"/>
          <w:bCs/>
        </w:rPr>
        <w:t xml:space="preserve">Contacts - All contacts stored by Microsoft Corporation including name, all contact phone numbers, emails, social network links, and </w:t>
      </w:r>
      <w:proofErr w:type="gramStart"/>
      <w:r w:rsidRPr="00601405">
        <w:rPr>
          <w:rFonts w:ascii="Arial" w:hAnsi="Arial" w:cs="Arial"/>
          <w:bCs/>
        </w:rPr>
        <w:t>images;</w:t>
      </w:r>
      <w:proofErr w:type="gramEnd"/>
    </w:p>
    <w:p w14:paraId="5DD0F252" w14:textId="77777777" w:rsidR="00601405" w:rsidRPr="00601405" w:rsidRDefault="00601405" w:rsidP="00601405">
      <w:pPr>
        <w:pStyle w:val="ListParagraph"/>
        <w:numPr>
          <w:ilvl w:val="0"/>
          <w:numId w:val="1"/>
        </w:numPr>
        <w:spacing w:line="276" w:lineRule="auto"/>
        <w:jc w:val="both"/>
        <w:rPr>
          <w:rFonts w:ascii="Arial" w:hAnsi="Arial" w:cs="Arial"/>
          <w:bCs/>
        </w:rPr>
      </w:pPr>
      <w:r w:rsidRPr="00601405">
        <w:rPr>
          <w:rFonts w:ascii="Arial" w:hAnsi="Arial" w:cs="Arial"/>
          <w:bCs/>
        </w:rPr>
        <w:t xml:space="preserve">Finance - All records of securities, funds, and portfolios associated with the target Microsoft Corporation account and/or target </w:t>
      </w:r>
      <w:proofErr w:type="gramStart"/>
      <w:r w:rsidRPr="00601405">
        <w:rPr>
          <w:rFonts w:ascii="Arial" w:hAnsi="Arial" w:cs="Arial"/>
          <w:bCs/>
        </w:rPr>
        <w:t>device;</w:t>
      </w:r>
      <w:proofErr w:type="gramEnd"/>
    </w:p>
    <w:p w14:paraId="33ED0AC8" w14:textId="77777777" w:rsidR="00601405" w:rsidRPr="00601405" w:rsidRDefault="00601405" w:rsidP="00601405">
      <w:pPr>
        <w:pStyle w:val="ListParagraph"/>
        <w:numPr>
          <w:ilvl w:val="0"/>
          <w:numId w:val="1"/>
        </w:numPr>
        <w:spacing w:line="276" w:lineRule="auto"/>
        <w:jc w:val="both"/>
        <w:rPr>
          <w:rFonts w:ascii="Arial" w:hAnsi="Arial" w:cs="Arial"/>
          <w:bCs/>
        </w:rPr>
      </w:pPr>
      <w:r w:rsidRPr="00601405">
        <w:rPr>
          <w:rFonts w:ascii="Arial" w:hAnsi="Arial" w:cs="Arial"/>
          <w:bCs/>
        </w:rPr>
        <w:t xml:space="preserve">Email - All email messages, including by way of example and not limitation, such as inbox messages whether read or unread, sent mail, saved drafts, chat histories, and emails in the trash folder. Such messages will include all information such as the date, time, internet protocol (IP) address routing information, sender, receiver, subject line, any other parties sent the same electronic mail through the ‘cc’ (carbon copy) or the ‘bcc’ (blind carbon copy), the message content or body, and all attached </w:t>
      </w:r>
      <w:proofErr w:type="gramStart"/>
      <w:r w:rsidRPr="00601405">
        <w:rPr>
          <w:rFonts w:ascii="Arial" w:hAnsi="Arial" w:cs="Arial"/>
          <w:bCs/>
        </w:rPr>
        <w:t>files;</w:t>
      </w:r>
      <w:proofErr w:type="gramEnd"/>
    </w:p>
    <w:p w14:paraId="27C37014" w14:textId="77777777" w:rsidR="00601405" w:rsidRPr="00601405" w:rsidRDefault="00601405" w:rsidP="00601405">
      <w:pPr>
        <w:pStyle w:val="ListParagraph"/>
        <w:numPr>
          <w:ilvl w:val="0"/>
          <w:numId w:val="1"/>
        </w:numPr>
        <w:spacing w:line="276" w:lineRule="auto"/>
        <w:jc w:val="both"/>
        <w:rPr>
          <w:rFonts w:ascii="Arial" w:hAnsi="Arial" w:cs="Arial"/>
          <w:bCs/>
        </w:rPr>
      </w:pPr>
      <w:r w:rsidRPr="00601405">
        <w:rPr>
          <w:rFonts w:ascii="Arial" w:hAnsi="Arial" w:cs="Arial"/>
          <w:bCs/>
        </w:rPr>
        <w:t xml:space="preserve">Photos - All images, graphic files, video files, and other media files stored in the OneDrive or other Microsoft Corporation photos </w:t>
      </w:r>
      <w:proofErr w:type="gramStart"/>
      <w:r w:rsidRPr="00601405">
        <w:rPr>
          <w:rFonts w:ascii="Arial" w:hAnsi="Arial" w:cs="Arial"/>
          <w:bCs/>
        </w:rPr>
        <w:t>service;</w:t>
      </w:r>
      <w:proofErr w:type="gramEnd"/>
    </w:p>
    <w:p w14:paraId="0FAF6571" w14:textId="77777777" w:rsidR="00601405" w:rsidRPr="00601405" w:rsidRDefault="00601405" w:rsidP="00601405">
      <w:pPr>
        <w:pStyle w:val="ListParagraph"/>
        <w:numPr>
          <w:ilvl w:val="0"/>
          <w:numId w:val="1"/>
        </w:numPr>
        <w:spacing w:line="276" w:lineRule="auto"/>
        <w:jc w:val="both"/>
        <w:rPr>
          <w:rFonts w:ascii="Arial" w:hAnsi="Arial" w:cs="Arial"/>
          <w:bCs/>
        </w:rPr>
      </w:pPr>
      <w:r w:rsidRPr="00601405">
        <w:rPr>
          <w:rFonts w:ascii="Arial" w:hAnsi="Arial" w:cs="Arial"/>
          <w:bCs/>
        </w:rPr>
        <w:t xml:space="preserve">Location History - All location data whether derived from Global Positioning System (GPS) data, cell site/cell tower triangulation/trilateration, precision measurement information such as timing advance or per call measurement data, and Wi-Fi location. Such data shall include the GPS coordinates and the dates and times of all location </w:t>
      </w:r>
      <w:proofErr w:type="gramStart"/>
      <w:r w:rsidRPr="00601405">
        <w:rPr>
          <w:rFonts w:ascii="Arial" w:hAnsi="Arial" w:cs="Arial"/>
          <w:bCs/>
        </w:rPr>
        <w:t>recordings;</w:t>
      </w:r>
      <w:proofErr w:type="gramEnd"/>
    </w:p>
    <w:p w14:paraId="56D3600A" w14:textId="77777777" w:rsidR="00601405" w:rsidRPr="00601405" w:rsidRDefault="00601405" w:rsidP="00601405">
      <w:pPr>
        <w:pStyle w:val="ListParagraph"/>
        <w:numPr>
          <w:ilvl w:val="0"/>
          <w:numId w:val="1"/>
        </w:numPr>
        <w:spacing w:line="276" w:lineRule="auto"/>
        <w:jc w:val="both"/>
        <w:rPr>
          <w:rFonts w:ascii="Arial" w:hAnsi="Arial" w:cs="Arial"/>
          <w:bCs/>
        </w:rPr>
      </w:pPr>
      <w:r w:rsidRPr="00601405">
        <w:rPr>
          <w:rFonts w:ascii="Arial" w:hAnsi="Arial" w:cs="Arial"/>
          <w:bCs/>
        </w:rPr>
        <w:t xml:space="preserve">Microsoft Store - All applications downloaded, installed, and/or purchased by the associated account and/or </w:t>
      </w:r>
      <w:proofErr w:type="gramStart"/>
      <w:r w:rsidRPr="00601405">
        <w:rPr>
          <w:rFonts w:ascii="Arial" w:hAnsi="Arial" w:cs="Arial"/>
          <w:bCs/>
        </w:rPr>
        <w:t>device;</w:t>
      </w:r>
      <w:proofErr w:type="gramEnd"/>
    </w:p>
    <w:p w14:paraId="06183E1F" w14:textId="77777777" w:rsidR="00601405" w:rsidRPr="00601405" w:rsidRDefault="00601405" w:rsidP="00601405">
      <w:pPr>
        <w:pStyle w:val="ListParagraph"/>
        <w:numPr>
          <w:ilvl w:val="0"/>
          <w:numId w:val="1"/>
        </w:numPr>
        <w:tabs>
          <w:tab w:val="left" w:pos="0"/>
        </w:tabs>
        <w:suppressAutoHyphens/>
        <w:spacing w:line="276" w:lineRule="auto"/>
        <w:jc w:val="both"/>
        <w:rPr>
          <w:rFonts w:ascii="Arial" w:hAnsi="Arial" w:cs="Arial"/>
          <w:bCs/>
        </w:rPr>
      </w:pPr>
      <w:r w:rsidRPr="00601405">
        <w:rPr>
          <w:rFonts w:ascii="Arial" w:hAnsi="Arial" w:cs="Arial"/>
          <w:bCs/>
        </w:rPr>
        <w:t>Search History - All search history and queries, including by way of example and not limitation, such as World Wide Web (web), images, news, shopping, ads, videos, maps, travel, and finance. Search engines may include Internet Explorer, Microsoft Edge, and Bing.</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lastRenderedPageBreak/>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13511E49"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601405" w:rsidRPr="00601405">
        <w:rPr>
          <w:rFonts w:ascii="Arial" w:hAnsi="Arial" w:cs="Arial"/>
          <w:sz w:val="24"/>
          <w:szCs w:val="24"/>
        </w:rPr>
        <w:t>Microsoft Corporation</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670DD392"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601405" w:rsidRPr="00601405">
        <w:rPr>
          <w:rFonts w:ascii="Arial" w:hAnsi="Arial" w:cs="Arial"/>
          <w:sz w:val="24"/>
          <w:szCs w:val="24"/>
        </w:rPr>
        <w:t>Microsoft Corporation</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5" w:name="_Hlk36465501"/>
      <w:r w:rsidRPr="00550FA1">
        <w:rPr>
          <w:rFonts w:ascii="Arial" w:hAnsi="Arial" w:cs="Arial"/>
          <w:color w:val="FF0000"/>
          <w:kern w:val="16"/>
          <w:sz w:val="24"/>
          <w:szCs w:val="24"/>
        </w:rPr>
        <w:t>YOUR AGENCY</w:t>
      </w:r>
      <w:bookmarkEnd w:id="25"/>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4"/>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6"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7"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6"/>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7"/>
    <w:p w14:paraId="74BCABDC" w14:textId="77777777" w:rsidR="006D3BDB" w:rsidRDefault="006D3BDB" w:rsidP="00DE0EC9"/>
    <w:sectPr w:rsidR="006D3BDB" w:rsidSect="00EA2480">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D60B" w14:textId="77777777" w:rsidR="00E6137F" w:rsidRDefault="00E6137F">
      <w:r>
        <w:separator/>
      </w:r>
    </w:p>
  </w:endnote>
  <w:endnote w:type="continuationSeparator" w:id="0">
    <w:p w14:paraId="7442BAA4" w14:textId="77777777" w:rsidR="00E6137F" w:rsidRDefault="00E6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E6137F"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E6137F"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15791" w14:textId="77777777" w:rsidR="00E6137F" w:rsidRDefault="00E6137F">
      <w:r>
        <w:separator/>
      </w:r>
    </w:p>
  </w:footnote>
  <w:footnote w:type="continuationSeparator" w:id="0">
    <w:p w14:paraId="256621A7" w14:textId="77777777" w:rsidR="00E6137F" w:rsidRDefault="00E6137F">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01405"/>
    <w:rsid w:val="00651896"/>
    <w:rsid w:val="00693CE2"/>
    <w:rsid w:val="006D094A"/>
    <w:rsid w:val="006D3BDB"/>
    <w:rsid w:val="006F56C3"/>
    <w:rsid w:val="00791537"/>
    <w:rsid w:val="00793670"/>
    <w:rsid w:val="00831F60"/>
    <w:rsid w:val="00840013"/>
    <w:rsid w:val="0090358C"/>
    <w:rsid w:val="009040E0"/>
    <w:rsid w:val="00970966"/>
    <w:rsid w:val="009814EE"/>
    <w:rsid w:val="00A156F2"/>
    <w:rsid w:val="00A42398"/>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6137F"/>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textarea">
    <w:name w:val="textarea"/>
    <w:basedOn w:val="DefaultParagraphFont"/>
    <w:rsid w:val="00601405"/>
  </w:style>
  <w:style w:type="paragraph" w:customStyle="1" w:styleId="ColorfulList-Accent11">
    <w:name w:val="Colorful List - Accent 11"/>
    <w:basedOn w:val="Normal"/>
    <w:uiPriority w:val="34"/>
    <w:qFormat/>
    <w:rsid w:val="00601405"/>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13</Pages>
  <Words>5280</Words>
  <Characters>30100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2021-05-31T17:10:00Z</dcterms:modified>
</cp:coreProperties>
</file>