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97DD" w14:textId="77777777"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bookmarkStart w:id="0" w:name="_Hlk22844474"/>
      <w:bookmarkStart w:id="1" w:name="_Hlk36805563"/>
      <w:r w:rsidRPr="00AA10B5">
        <w:rPr>
          <w:rFonts w:ascii="Arial" w:hAnsi="Arial" w:cs="Arial"/>
          <w:kern w:val="16"/>
          <w:sz w:val="24"/>
          <w:szCs w:val="24"/>
        </w:rPr>
        <w:t>***********************************INSTRUCTIONS*********************************************</w:t>
      </w:r>
    </w:p>
    <w:p w14:paraId="3C92AFFC" w14:textId="77777777"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p>
    <w:p w14:paraId="627620F3" w14:textId="18155DFC"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-This search warrant mask is specifically for the search of </w:t>
      </w:r>
      <w:r w:rsidR="00592C6E">
        <w:rPr>
          <w:rFonts w:ascii="Arial" w:hAnsi="Arial" w:cs="Arial"/>
          <w:kern w:val="16"/>
          <w:sz w:val="24"/>
          <w:szCs w:val="24"/>
        </w:rPr>
        <w:t xml:space="preserve">a vehicle </w:t>
      </w:r>
      <w:r w:rsidR="00592C6E" w:rsidRPr="00A969A1">
        <w:rPr>
          <w:rFonts w:ascii="Arial" w:hAnsi="Arial" w:cs="Arial"/>
          <w:sz w:val="24"/>
          <w:szCs w:val="24"/>
        </w:rPr>
        <w:t>infotainment system</w:t>
      </w:r>
      <w:r w:rsidRPr="00AA10B5">
        <w:rPr>
          <w:rFonts w:ascii="Arial" w:hAnsi="Arial" w:cs="Arial"/>
          <w:kern w:val="16"/>
          <w:sz w:val="24"/>
          <w:szCs w:val="24"/>
        </w:rPr>
        <w:t xml:space="preserve"> for all data associated with the identified account name, pen registry and location data</w:t>
      </w:r>
    </w:p>
    <w:p w14:paraId="68DAFDBD" w14:textId="77777777"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34453858" w14:textId="77777777"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7AF30AE" w14:textId="77777777" w:rsidR="00401964" w:rsidRDefault="00401964" w:rsidP="00401964">
      <w:pPr>
        <w:tabs>
          <w:tab w:val="left" w:pos="2880"/>
          <w:tab w:val="left" w:pos="5760"/>
          <w:tab w:val="right" w:pos="10080"/>
        </w:tabs>
        <w:suppressAutoHyphens/>
        <w:spacing w:line="276" w:lineRule="auto"/>
        <w:jc w:val="both"/>
        <w:rPr>
          <w:rFonts w:ascii="Arial" w:hAnsi="Arial" w:cs="Arial"/>
          <w:kern w:val="16"/>
          <w:sz w:val="24"/>
          <w:szCs w:val="24"/>
        </w:rPr>
      </w:pPr>
    </w:p>
    <w:p w14:paraId="46EB6059" w14:textId="77777777" w:rsidR="00401964" w:rsidRDefault="00401964" w:rsidP="00401964">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4EDC07B4" w14:textId="77777777" w:rsidR="00401964" w:rsidRDefault="00401964" w:rsidP="00401964">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6A206845" w14:textId="77777777" w:rsidR="00401964" w:rsidRDefault="00401964" w:rsidP="00401964">
      <w:pPr>
        <w:tabs>
          <w:tab w:val="left" w:pos="2880"/>
          <w:tab w:val="left" w:pos="5760"/>
          <w:tab w:val="right" w:pos="10080"/>
        </w:tabs>
        <w:suppressAutoHyphens/>
        <w:spacing w:line="276" w:lineRule="auto"/>
        <w:rPr>
          <w:rFonts w:ascii="Arial" w:hAnsi="Arial" w:cs="Arial"/>
          <w:kern w:val="16"/>
          <w:sz w:val="24"/>
          <w:szCs w:val="24"/>
        </w:rPr>
      </w:pPr>
    </w:p>
    <w:p w14:paraId="12888EC9" w14:textId="77777777" w:rsidR="00152BD8" w:rsidRPr="00AA10B5" w:rsidRDefault="00152BD8" w:rsidP="00152BD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***********************************PLEASE DELETE********************************************</w:t>
      </w:r>
    </w:p>
    <w:bookmarkEnd w:id="0"/>
    <w:p w14:paraId="1BDA6401" w14:textId="77777777" w:rsidR="00152BD8" w:rsidRPr="00AA10B5" w:rsidRDefault="00152BD8" w:rsidP="00152BD8">
      <w:pPr>
        <w:spacing w:after="200" w:line="276" w:lineRule="auto"/>
        <w:jc w:val="both"/>
        <w:rPr>
          <w:rFonts w:ascii="Arial" w:hAnsi="Arial" w:cs="Arial"/>
          <w:kern w:val="16"/>
          <w:sz w:val="24"/>
          <w:szCs w:val="24"/>
        </w:rPr>
      </w:pPr>
      <w:r w:rsidRPr="00AA10B5">
        <w:rPr>
          <w:rFonts w:ascii="Arial" w:hAnsi="Arial" w:cs="Arial"/>
          <w:kern w:val="16"/>
          <w:sz w:val="24"/>
          <w:szCs w:val="24"/>
        </w:rPr>
        <w:br w:type="page"/>
      </w:r>
    </w:p>
    <w:p w14:paraId="0CB68A27" w14:textId="77777777" w:rsidR="00152BD8" w:rsidRPr="00AA10B5" w:rsidRDefault="00152BD8" w:rsidP="00152BD8">
      <w:pPr>
        <w:jc w:val="right"/>
        <w:rPr>
          <w:rFonts w:ascii="Arial" w:hAnsi="Arial" w:cs="Arial"/>
          <w:sz w:val="24"/>
          <w:szCs w:val="24"/>
        </w:rPr>
      </w:pPr>
      <w:bookmarkStart w:id="2" w:name="_Hlk72873416"/>
      <w:bookmarkEnd w:id="1"/>
      <w:r w:rsidRPr="00AA10B5">
        <w:rPr>
          <w:rFonts w:ascii="Arial" w:hAnsi="Arial" w:cs="Arial"/>
          <w:sz w:val="24"/>
          <w:szCs w:val="24"/>
        </w:rPr>
        <w:lastRenderedPageBreak/>
        <w:t xml:space="preserve">Case No: </w:t>
      </w:r>
      <w:r w:rsidRPr="00AA10B5">
        <w:rPr>
          <w:rFonts w:ascii="Arial" w:hAnsi="Arial" w:cs="Arial"/>
          <w:sz w:val="24"/>
          <w:szCs w:val="24"/>
        </w:rPr>
        <w:tab/>
      </w:r>
    </w:p>
    <w:p w14:paraId="51DEB1EA" w14:textId="77777777"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p>
    <w:p w14:paraId="675C3D3D" w14:textId="69D2BB94"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proofErr w:type="gramStart"/>
      <w:r w:rsidRPr="00AA10B5">
        <w:rPr>
          <w:rFonts w:ascii="Arial" w:hAnsi="Arial" w:cs="Arial"/>
          <w:kern w:val="16"/>
          <w:sz w:val="24"/>
          <w:szCs w:val="24"/>
        </w:rPr>
        <w:tab/>
        <w:t xml:space="preserve">)   </w:t>
      </w:r>
      <w:proofErr w:type="gramEnd"/>
      <w:r w:rsidRPr="00AA10B5">
        <w:rPr>
          <w:rFonts w:ascii="Arial" w:hAnsi="Arial" w:cs="Arial"/>
          <w:kern w:val="16"/>
          <w:sz w:val="24"/>
          <w:szCs w:val="24"/>
        </w:rPr>
        <w:t xml:space="preserve">                     </w:t>
      </w:r>
      <w:r w:rsidRPr="00AA10B5">
        <w:rPr>
          <w:rFonts w:ascii="Arial" w:hAnsi="Arial" w:cs="Arial"/>
          <w:kern w:val="16"/>
          <w:sz w:val="24"/>
          <w:szCs w:val="24"/>
        </w:rPr>
        <w:tab/>
        <w:t xml:space="preserve">IN THE </w:t>
      </w:r>
      <w:r w:rsidR="00B86C7F">
        <w:rPr>
          <w:rFonts w:ascii="Arial" w:hAnsi="Arial" w:cs="Arial"/>
          <w:kern w:val="16"/>
          <w:sz w:val="24"/>
          <w:szCs w:val="24"/>
        </w:rPr>
        <w:t xml:space="preserve">COMBINED </w:t>
      </w:r>
      <w:r w:rsidRPr="00AA10B5">
        <w:rPr>
          <w:rFonts w:ascii="Arial" w:hAnsi="Arial" w:cs="Arial"/>
          <w:kern w:val="16"/>
          <w:sz w:val="24"/>
          <w:szCs w:val="24"/>
        </w:rPr>
        <w:t>COURT</w:t>
      </w:r>
    </w:p>
    <w:p w14:paraId="58A64831" w14:textId="77777777" w:rsidR="00152BD8" w:rsidRPr="00AA10B5" w:rsidRDefault="00152BD8" w:rsidP="00152BD8">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r>
      <w:proofErr w:type="gramStart"/>
      <w:r w:rsidRPr="00AA10B5">
        <w:rPr>
          <w:rFonts w:ascii="Arial" w:hAnsi="Arial" w:cs="Arial"/>
          <w:kern w:val="16"/>
          <w:szCs w:val="24"/>
        </w:rPr>
        <w:t>)  SS</w:t>
      </w:r>
      <w:proofErr w:type="gramEnd"/>
    </w:p>
    <w:p w14:paraId="7E2C6361" w14:textId="77777777" w:rsidR="00152BD8" w:rsidRPr="00FC5B4B" w:rsidRDefault="00152BD8" w:rsidP="00152BD8">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STATE OF </w:t>
      </w:r>
      <w:r w:rsidRPr="00FC5B4B">
        <w:rPr>
          <w:rFonts w:ascii="Arial" w:hAnsi="Arial" w:cs="Arial"/>
          <w:kern w:val="16"/>
          <w:sz w:val="24"/>
          <w:szCs w:val="24"/>
        </w:rPr>
        <w:t>COLORADO</w:t>
      </w:r>
      <w:r w:rsidRPr="00FC5B4B">
        <w:rPr>
          <w:rFonts w:ascii="Arial" w:hAnsi="Arial" w:cs="Arial"/>
          <w:kern w:val="16"/>
          <w:sz w:val="24"/>
          <w:szCs w:val="24"/>
        </w:rPr>
        <w:tab/>
        <w:t>)</w:t>
      </w:r>
    </w:p>
    <w:p w14:paraId="07ED6971" w14:textId="05EDBD2D" w:rsidR="00152BD8" w:rsidRDefault="00152BD8" w:rsidP="00152BD8">
      <w:pPr>
        <w:jc w:val="both"/>
        <w:rPr>
          <w:rFonts w:ascii="Arial" w:hAnsi="Arial" w:cs="Arial"/>
          <w:b/>
          <w:sz w:val="24"/>
          <w:szCs w:val="24"/>
        </w:rPr>
      </w:pPr>
    </w:p>
    <w:p w14:paraId="2524388A" w14:textId="77777777" w:rsidR="00D4190C" w:rsidRPr="00E70A2C" w:rsidRDefault="00536936" w:rsidP="00527928">
      <w:pPr>
        <w:jc w:val="center"/>
        <w:rPr>
          <w:rFonts w:ascii="Arial" w:hAnsi="Arial" w:cs="Arial"/>
          <w:sz w:val="24"/>
          <w:szCs w:val="24"/>
          <w:u w:val="single"/>
        </w:rPr>
      </w:pPr>
      <w:r w:rsidRPr="00E70A2C">
        <w:rPr>
          <w:rFonts w:ascii="Arial" w:hAnsi="Arial" w:cs="Arial"/>
          <w:b/>
          <w:sz w:val="24"/>
          <w:szCs w:val="24"/>
          <w:u w:val="single"/>
        </w:rPr>
        <w:t>AFFIDAVIT</w:t>
      </w:r>
      <w:r w:rsidR="00527928" w:rsidRPr="00E70A2C">
        <w:rPr>
          <w:rFonts w:ascii="Arial" w:hAnsi="Arial" w:cs="Arial"/>
          <w:b/>
          <w:sz w:val="24"/>
          <w:szCs w:val="24"/>
          <w:u w:val="single"/>
        </w:rPr>
        <w:t xml:space="preserve"> IN SUPPORT OF SEARCH WARRANT</w:t>
      </w:r>
    </w:p>
    <w:p w14:paraId="4A506652" w14:textId="420F10E0" w:rsidR="00AF568A" w:rsidRDefault="00AF568A" w:rsidP="00AF568A">
      <w:pPr>
        <w:spacing w:line="276" w:lineRule="auto"/>
        <w:jc w:val="both"/>
        <w:rPr>
          <w:rFonts w:ascii="Arial" w:hAnsi="Arial" w:cs="Arial"/>
          <w:b/>
          <w:sz w:val="24"/>
          <w:szCs w:val="24"/>
          <w:u w:val="single"/>
        </w:rPr>
      </w:pPr>
      <w:bookmarkStart w:id="3" w:name="_Hlk36735201"/>
    </w:p>
    <w:p w14:paraId="57073598" w14:textId="77777777" w:rsidR="00AF568A" w:rsidRPr="00F77D12" w:rsidRDefault="00AF568A" w:rsidP="00AF568A">
      <w:pPr>
        <w:spacing w:line="276" w:lineRule="auto"/>
        <w:jc w:val="both"/>
        <w:rPr>
          <w:rFonts w:ascii="Arial" w:hAnsi="Arial" w:cs="Arial"/>
          <w:b/>
          <w:sz w:val="24"/>
          <w:szCs w:val="24"/>
          <w:u w:val="single"/>
        </w:rPr>
      </w:pPr>
    </w:p>
    <w:p w14:paraId="7906349C" w14:textId="7E1D39B5" w:rsidR="003C5A8E" w:rsidRDefault="003C5A8E" w:rsidP="00AF568A">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BEFORE THE HONORABLE ________________________________________</w:t>
      </w:r>
    </w:p>
    <w:p w14:paraId="7BBBCC9B" w14:textId="2E792827" w:rsidR="00AF568A" w:rsidRPr="00795F11" w:rsidRDefault="00AF568A" w:rsidP="00AF568A">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6EA55CA7" w14:textId="77777777" w:rsidR="00AF568A" w:rsidRPr="00FC5B4B" w:rsidRDefault="00AF568A" w:rsidP="00AF568A">
      <w:pPr>
        <w:jc w:val="both"/>
        <w:rPr>
          <w:rFonts w:ascii="Arial" w:hAnsi="Arial" w:cs="Arial"/>
          <w:b/>
          <w:sz w:val="24"/>
          <w:szCs w:val="24"/>
        </w:rPr>
      </w:pPr>
    </w:p>
    <w:bookmarkEnd w:id="2"/>
    <w:p w14:paraId="5777E1D6" w14:textId="77777777" w:rsidR="00AF568A" w:rsidRDefault="00AF568A" w:rsidP="00AF568A">
      <w:pPr>
        <w:spacing w:line="276" w:lineRule="auto"/>
        <w:jc w:val="both"/>
        <w:rPr>
          <w:rFonts w:ascii="Arial" w:hAnsi="Arial" w:cs="Arial"/>
          <w:sz w:val="24"/>
          <w:szCs w:val="24"/>
        </w:rPr>
      </w:pPr>
      <w:r w:rsidRPr="004B3B8F">
        <w:rPr>
          <w:rFonts w:ascii="Arial" w:hAnsi="Arial" w:cs="Arial"/>
          <w:kern w:val="16"/>
          <w:sz w:val="24"/>
          <w:szCs w:val="24"/>
        </w:rPr>
        <w:t xml:space="preserve">Affiant, </w:t>
      </w:r>
      <w:r w:rsidRPr="004B3B8F">
        <w:rPr>
          <w:rFonts w:ascii="Arial" w:hAnsi="Arial" w:cs="Arial"/>
          <w:color w:val="FF0000"/>
          <w:kern w:val="16"/>
          <w:sz w:val="24"/>
          <w:szCs w:val="24"/>
        </w:rPr>
        <w:t>YOUR NAME HERE</w:t>
      </w:r>
      <w:r w:rsidRPr="004B3B8F">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4B3B8F">
        <w:rPr>
          <w:rFonts w:ascii="Arial" w:hAnsi="Arial" w:cs="Arial"/>
          <w:sz w:val="24"/>
          <w:szCs w:val="24"/>
        </w:rPr>
        <w:t xml:space="preserve">at the </w:t>
      </w:r>
      <w:r w:rsidRPr="004B3B8F">
        <w:rPr>
          <w:rFonts w:ascii="Arial" w:hAnsi="Arial" w:cs="Arial"/>
          <w:color w:val="212121"/>
          <w:sz w:val="24"/>
          <w:szCs w:val="24"/>
        </w:rPr>
        <w:t xml:space="preserve">place or thing to be searched, </w:t>
      </w:r>
      <w:r w:rsidRPr="004B3B8F">
        <w:rPr>
          <w:rFonts w:ascii="Arial" w:hAnsi="Arial" w:cs="Arial"/>
          <w:sz w:val="24"/>
          <w:szCs w:val="24"/>
        </w:rPr>
        <w:t>described as</w:t>
      </w:r>
      <w:r>
        <w:rPr>
          <w:rFonts w:ascii="Arial" w:hAnsi="Arial" w:cs="Arial"/>
          <w:sz w:val="24"/>
          <w:szCs w:val="24"/>
        </w:rPr>
        <w:t>:</w:t>
      </w:r>
    </w:p>
    <w:p w14:paraId="2D1FBCF7" w14:textId="77777777" w:rsidR="00AF568A" w:rsidRDefault="00AF568A" w:rsidP="00AF568A">
      <w:pPr>
        <w:spacing w:line="276" w:lineRule="auto"/>
        <w:jc w:val="both"/>
        <w:rPr>
          <w:rFonts w:ascii="Arial" w:hAnsi="Arial" w:cs="Arial"/>
          <w:color w:val="FF0000"/>
          <w:sz w:val="24"/>
          <w:szCs w:val="24"/>
        </w:rPr>
      </w:pPr>
    </w:p>
    <w:p w14:paraId="0814BDF9" w14:textId="3FA96034" w:rsidR="00152BD8" w:rsidRPr="00A969A1" w:rsidRDefault="00CE40F0" w:rsidP="00A969A1">
      <w:pPr>
        <w:spacing w:line="276" w:lineRule="auto"/>
        <w:jc w:val="both"/>
        <w:rPr>
          <w:rFonts w:ascii="Arial" w:hAnsi="Arial" w:cs="Arial"/>
          <w:sz w:val="24"/>
          <w:szCs w:val="24"/>
        </w:rPr>
      </w:pPr>
      <w:r w:rsidRPr="00A969A1">
        <w:rPr>
          <w:rFonts w:ascii="Arial" w:hAnsi="Arial" w:cs="Arial"/>
          <w:sz w:val="24"/>
          <w:szCs w:val="24"/>
        </w:rPr>
        <w:t xml:space="preserve">The vehicle is a </w:t>
      </w:r>
      <w:r w:rsidRPr="00A969A1">
        <w:rPr>
          <w:rFonts w:ascii="Arial" w:hAnsi="Arial" w:cs="Arial"/>
          <w:color w:val="FF0000"/>
          <w:sz w:val="24"/>
          <w:szCs w:val="24"/>
        </w:rPr>
        <w:t>COLOR, YEAR, MAKE MODEL</w:t>
      </w:r>
      <w:r w:rsidRPr="00A969A1">
        <w:rPr>
          <w:rFonts w:ascii="Arial" w:hAnsi="Arial" w:cs="Arial"/>
          <w:sz w:val="24"/>
          <w:szCs w:val="24"/>
        </w:rPr>
        <w:t xml:space="preserve"> bearing </w:t>
      </w:r>
      <w:r w:rsidRPr="00A969A1">
        <w:rPr>
          <w:rFonts w:ascii="Arial" w:hAnsi="Arial" w:cs="Arial"/>
          <w:color w:val="FF0000"/>
          <w:sz w:val="24"/>
          <w:szCs w:val="24"/>
        </w:rPr>
        <w:t xml:space="preserve">STATE </w:t>
      </w:r>
      <w:r w:rsidRPr="00A969A1">
        <w:rPr>
          <w:rFonts w:ascii="Arial" w:hAnsi="Arial" w:cs="Arial"/>
          <w:sz w:val="24"/>
          <w:szCs w:val="24"/>
        </w:rPr>
        <w:t xml:space="preserve">license plate </w:t>
      </w:r>
      <w:r w:rsidRPr="00A969A1">
        <w:rPr>
          <w:rFonts w:ascii="Arial" w:hAnsi="Arial" w:cs="Arial"/>
          <w:color w:val="FF0000"/>
          <w:sz w:val="24"/>
          <w:szCs w:val="24"/>
        </w:rPr>
        <w:t>LICENSE PLATE NUMBER</w:t>
      </w:r>
      <w:r w:rsidRPr="00A969A1">
        <w:rPr>
          <w:rFonts w:ascii="Arial" w:hAnsi="Arial" w:cs="Arial"/>
          <w:sz w:val="24"/>
          <w:szCs w:val="24"/>
        </w:rPr>
        <w:t xml:space="preserve">. The Vin number of the vehicle: </w:t>
      </w:r>
      <w:r w:rsidRPr="00A969A1">
        <w:rPr>
          <w:rFonts w:ascii="Arial" w:hAnsi="Arial" w:cs="Arial"/>
          <w:color w:val="FF0000"/>
          <w:sz w:val="24"/>
          <w:szCs w:val="24"/>
        </w:rPr>
        <w:t>VIN</w:t>
      </w:r>
      <w:r w:rsidRPr="00A969A1">
        <w:rPr>
          <w:rFonts w:ascii="Arial" w:hAnsi="Arial" w:cs="Arial"/>
          <w:sz w:val="24"/>
          <w:szCs w:val="24"/>
        </w:rPr>
        <w:t>. More specifically, located within the vehicle, the infotainment system, related vehicle electronic control units and all related digital storage media associated with said vehicle will be searched.</w:t>
      </w:r>
    </w:p>
    <w:p w14:paraId="5FDC7B5D" w14:textId="77777777" w:rsidR="009B35E8" w:rsidRPr="00A969A1" w:rsidRDefault="009B35E8" w:rsidP="00A969A1">
      <w:pPr>
        <w:spacing w:line="276" w:lineRule="auto"/>
        <w:jc w:val="both"/>
        <w:rPr>
          <w:rFonts w:ascii="Arial" w:hAnsi="Arial" w:cs="Arial"/>
          <w:sz w:val="24"/>
          <w:szCs w:val="24"/>
        </w:rPr>
      </w:pPr>
    </w:p>
    <w:p w14:paraId="15512AF9" w14:textId="2C5ED14D" w:rsidR="00152BD8" w:rsidRPr="00A969A1" w:rsidRDefault="00152BD8" w:rsidP="00A969A1">
      <w:pPr>
        <w:spacing w:line="276" w:lineRule="auto"/>
        <w:jc w:val="both"/>
        <w:rPr>
          <w:rFonts w:ascii="Arial" w:hAnsi="Arial" w:cs="Arial"/>
          <w:sz w:val="24"/>
          <w:szCs w:val="24"/>
        </w:rPr>
      </w:pPr>
      <w:r w:rsidRPr="00A969A1">
        <w:rPr>
          <w:rFonts w:ascii="Arial" w:hAnsi="Arial" w:cs="Arial"/>
          <w:color w:val="FF0000"/>
          <w:sz w:val="24"/>
          <w:szCs w:val="24"/>
        </w:rPr>
        <w:t xml:space="preserve">ADD PHOTO OF </w:t>
      </w:r>
      <w:r w:rsidR="009B35E8" w:rsidRPr="00A969A1">
        <w:rPr>
          <w:rFonts w:ascii="Arial" w:hAnsi="Arial" w:cs="Arial"/>
          <w:color w:val="FF0000"/>
          <w:sz w:val="24"/>
          <w:szCs w:val="24"/>
        </w:rPr>
        <w:t>VEHICLE</w:t>
      </w:r>
      <w:r w:rsidRPr="00A969A1">
        <w:rPr>
          <w:rFonts w:ascii="Arial" w:hAnsi="Arial" w:cs="Arial"/>
          <w:color w:val="FF0000"/>
          <w:sz w:val="24"/>
          <w:szCs w:val="24"/>
        </w:rPr>
        <w:t xml:space="preserve"> IF AVAILIABLE</w:t>
      </w:r>
    </w:p>
    <w:p w14:paraId="157C7F60" w14:textId="77777777" w:rsidR="00152BD8" w:rsidRPr="00A969A1" w:rsidRDefault="00152BD8" w:rsidP="00A969A1">
      <w:pPr>
        <w:spacing w:line="276" w:lineRule="auto"/>
        <w:jc w:val="both"/>
        <w:rPr>
          <w:rFonts w:ascii="Arial" w:hAnsi="Arial" w:cs="Arial"/>
          <w:sz w:val="24"/>
          <w:szCs w:val="24"/>
        </w:rPr>
      </w:pPr>
    </w:p>
    <w:p w14:paraId="5DBCFFF9" w14:textId="3BBED10E" w:rsidR="00A26E6F" w:rsidRPr="00A969A1" w:rsidRDefault="00152BD8" w:rsidP="00A969A1">
      <w:pPr>
        <w:spacing w:line="276" w:lineRule="auto"/>
        <w:jc w:val="both"/>
        <w:rPr>
          <w:rFonts w:ascii="Arial" w:hAnsi="Arial" w:cs="Arial"/>
          <w:bCs/>
          <w:color w:val="FF0000"/>
          <w:sz w:val="24"/>
          <w:szCs w:val="24"/>
        </w:rPr>
      </w:pPr>
      <w:r w:rsidRPr="00A969A1">
        <w:rPr>
          <w:rFonts w:ascii="Arial" w:hAnsi="Arial" w:cs="Arial"/>
          <w:bCs/>
          <w:color w:val="FF0000"/>
          <w:sz w:val="24"/>
          <w:szCs w:val="24"/>
        </w:rPr>
        <w:t xml:space="preserve">ADDRESS WHERE </w:t>
      </w:r>
      <w:r w:rsidR="009B35E8" w:rsidRPr="00A969A1">
        <w:rPr>
          <w:rFonts w:ascii="Arial" w:hAnsi="Arial" w:cs="Arial"/>
          <w:bCs/>
          <w:color w:val="FF0000"/>
          <w:sz w:val="24"/>
          <w:szCs w:val="24"/>
        </w:rPr>
        <w:t>VEHICLE</w:t>
      </w:r>
      <w:r w:rsidRPr="00A969A1">
        <w:rPr>
          <w:rFonts w:ascii="Arial" w:hAnsi="Arial" w:cs="Arial"/>
          <w:bCs/>
          <w:color w:val="FF0000"/>
          <w:sz w:val="24"/>
          <w:szCs w:val="24"/>
        </w:rPr>
        <w:t xml:space="preserve"> IS LOCATED</w:t>
      </w:r>
    </w:p>
    <w:p w14:paraId="36B4E7E6" w14:textId="77777777" w:rsidR="003B4033" w:rsidRPr="00A969A1" w:rsidRDefault="003B4033" w:rsidP="00A969A1">
      <w:pPr>
        <w:spacing w:line="276" w:lineRule="auto"/>
        <w:jc w:val="both"/>
        <w:rPr>
          <w:rFonts w:ascii="Arial" w:hAnsi="Arial" w:cs="Arial"/>
          <w:sz w:val="24"/>
          <w:szCs w:val="24"/>
        </w:rPr>
      </w:pPr>
    </w:p>
    <w:p w14:paraId="3E0F13DC" w14:textId="77777777" w:rsidR="00201416" w:rsidRPr="004B3B8F" w:rsidRDefault="00A2639C" w:rsidP="0010629C">
      <w:pPr>
        <w:spacing w:line="276" w:lineRule="auto"/>
        <w:jc w:val="both"/>
        <w:rPr>
          <w:rFonts w:ascii="Arial" w:hAnsi="Arial" w:cs="Arial"/>
          <w:bCs/>
          <w:sz w:val="24"/>
          <w:szCs w:val="24"/>
        </w:rPr>
      </w:pPr>
      <w:bookmarkStart w:id="4" w:name="_Hlk36735075"/>
      <w:bookmarkEnd w:id="3"/>
      <w:r w:rsidRPr="00A969A1">
        <w:rPr>
          <w:rFonts w:ascii="Arial" w:hAnsi="Arial" w:cs="Arial"/>
          <w:bCs/>
          <w:color w:val="000000"/>
          <w:sz w:val="24"/>
          <w:szCs w:val="24"/>
        </w:rPr>
        <w:t xml:space="preserve">The following data stored in the </w:t>
      </w:r>
      <w:r w:rsidR="009B35E8" w:rsidRPr="00A969A1">
        <w:rPr>
          <w:rFonts w:ascii="Arial" w:hAnsi="Arial" w:cs="Arial"/>
          <w:sz w:val="24"/>
          <w:szCs w:val="24"/>
        </w:rPr>
        <w:t xml:space="preserve">infotainment system, related vehicle electronic control units and all related digital storage media associated with said </w:t>
      </w:r>
      <w:r w:rsidR="009B35E8" w:rsidRPr="00201416">
        <w:rPr>
          <w:rFonts w:ascii="Arial" w:hAnsi="Arial" w:cs="Arial"/>
          <w:sz w:val="24"/>
          <w:szCs w:val="24"/>
        </w:rPr>
        <w:t>vehicle</w:t>
      </w:r>
      <w:r w:rsidRPr="00201416">
        <w:rPr>
          <w:rFonts w:ascii="Arial" w:hAnsi="Arial" w:cs="Arial"/>
          <w:bCs/>
          <w:sz w:val="24"/>
          <w:szCs w:val="24"/>
        </w:rPr>
        <w:t xml:space="preserve">, </w:t>
      </w:r>
      <w:bookmarkEnd w:id="4"/>
      <w:r w:rsidR="00201416" w:rsidRPr="004B3B8F">
        <w:rPr>
          <w:rFonts w:ascii="Arial" w:hAnsi="Arial" w:cs="Arial"/>
          <w:bCs/>
          <w:color w:val="000000"/>
          <w:sz w:val="24"/>
          <w:szCs w:val="24"/>
        </w:rPr>
        <w:t xml:space="preserve">relevant to the criminal activity described in the affidavit, which is incorporated by reference, and possible prosecution of </w:t>
      </w:r>
      <w:r w:rsidR="00201416" w:rsidRPr="004B3B8F">
        <w:rPr>
          <w:rFonts w:ascii="Arial" w:hAnsi="Arial" w:cs="Arial"/>
          <w:bCs/>
          <w:color w:val="FF0000"/>
          <w:sz w:val="24"/>
          <w:szCs w:val="24"/>
        </w:rPr>
        <w:t xml:space="preserve">CRIMINAL OFFENSE(S) </w:t>
      </w:r>
      <w:r w:rsidR="00201416" w:rsidRPr="004B3B8F">
        <w:rPr>
          <w:rFonts w:ascii="Arial" w:hAnsi="Arial" w:cs="Arial"/>
          <w:bCs/>
          <w:sz w:val="24"/>
          <w:szCs w:val="24"/>
        </w:rPr>
        <w:t>perpetrated against</w:t>
      </w:r>
      <w:r w:rsidR="00201416" w:rsidRPr="004B3B8F">
        <w:rPr>
          <w:rFonts w:ascii="Arial" w:hAnsi="Arial" w:cs="Arial"/>
          <w:bCs/>
          <w:color w:val="FF0000"/>
          <w:sz w:val="24"/>
          <w:szCs w:val="24"/>
        </w:rPr>
        <w:t xml:space="preserve"> NAME OF VICTIM OR LOCATION [IF APPLICABLE] </w:t>
      </w:r>
      <w:r w:rsidR="00201416" w:rsidRPr="004B3B8F">
        <w:rPr>
          <w:rFonts w:ascii="Arial" w:hAnsi="Arial" w:cs="Arial"/>
          <w:sz w:val="24"/>
          <w:szCs w:val="24"/>
        </w:rPr>
        <w:t>(hereinafter “</w:t>
      </w:r>
      <w:bookmarkStart w:id="5" w:name="_Hlk39237051"/>
      <w:r w:rsidR="00201416" w:rsidRPr="004B3B8F">
        <w:rPr>
          <w:rFonts w:ascii="Arial" w:hAnsi="Arial" w:cs="Arial"/>
          <w:sz w:val="24"/>
          <w:szCs w:val="24"/>
        </w:rPr>
        <w:t>Subject Offense(s)</w:t>
      </w:r>
      <w:bookmarkEnd w:id="5"/>
      <w:r w:rsidR="00201416" w:rsidRPr="004B3B8F">
        <w:rPr>
          <w:rFonts w:ascii="Arial" w:hAnsi="Arial" w:cs="Arial"/>
          <w:sz w:val="24"/>
          <w:szCs w:val="24"/>
        </w:rPr>
        <w:t>”)</w:t>
      </w:r>
      <w:r w:rsidR="00201416" w:rsidRPr="004B3B8F">
        <w:rPr>
          <w:rFonts w:ascii="Arial" w:hAnsi="Arial" w:cs="Arial"/>
          <w:bCs/>
          <w:sz w:val="24"/>
          <w:szCs w:val="24"/>
        </w:rPr>
        <w:t>:</w:t>
      </w:r>
    </w:p>
    <w:p w14:paraId="6379A56D" w14:textId="77777777" w:rsidR="00201416" w:rsidRPr="004B3B8F" w:rsidRDefault="00201416" w:rsidP="0010629C">
      <w:pPr>
        <w:spacing w:line="276" w:lineRule="auto"/>
        <w:jc w:val="both"/>
        <w:rPr>
          <w:rFonts w:ascii="Arial" w:hAnsi="Arial" w:cs="Arial"/>
          <w:bCs/>
          <w:sz w:val="24"/>
          <w:szCs w:val="24"/>
        </w:rPr>
      </w:pPr>
    </w:p>
    <w:p w14:paraId="4CCC43E1" w14:textId="77777777" w:rsidR="00201416" w:rsidRPr="004B3B8F" w:rsidRDefault="00201416" w:rsidP="003C5A8E">
      <w:pPr>
        <w:spacing w:line="276" w:lineRule="auto"/>
        <w:jc w:val="both"/>
        <w:rPr>
          <w:rFonts w:ascii="Arial" w:hAnsi="Arial" w:cs="Arial"/>
          <w:bCs/>
          <w:color w:val="FF0000"/>
          <w:sz w:val="24"/>
          <w:szCs w:val="24"/>
        </w:rPr>
      </w:pPr>
      <w:r w:rsidRPr="004B3B8F">
        <w:rPr>
          <w:rFonts w:ascii="Arial" w:hAnsi="Arial" w:cs="Arial"/>
          <w:bCs/>
          <w:color w:val="FF0000"/>
          <w:sz w:val="24"/>
          <w:szCs w:val="24"/>
        </w:rPr>
        <w:t>REVIEW THE LISTED CATEGORIES OF DATA, PLEASE REMOVE ANY CATAGORIES NOT SUPPORTED BY THE FACTS CONTAINED IN YOUR AFFIDAVIT</w:t>
      </w:r>
    </w:p>
    <w:p w14:paraId="27C4F4BC" w14:textId="77777777" w:rsidR="003C5A8E" w:rsidRDefault="003C5A8E" w:rsidP="003C5A8E">
      <w:pPr>
        <w:pStyle w:val="ListParagraph"/>
        <w:overflowPunct w:val="0"/>
        <w:autoSpaceDE w:val="0"/>
        <w:autoSpaceDN w:val="0"/>
        <w:adjustRightInd w:val="0"/>
        <w:spacing w:line="276" w:lineRule="auto"/>
        <w:jc w:val="both"/>
        <w:textAlignment w:val="baseline"/>
        <w:rPr>
          <w:rFonts w:ascii="Arial" w:hAnsi="Arial" w:cs="Arial"/>
          <w:snapToGrid w:val="0"/>
        </w:rPr>
      </w:pPr>
    </w:p>
    <w:p w14:paraId="70A99B84" w14:textId="42ED6192" w:rsidR="009B35E8" w:rsidRPr="00A969A1" w:rsidRDefault="009B35E8" w:rsidP="0010629C">
      <w:pPr>
        <w:pStyle w:val="ListParagraph"/>
        <w:numPr>
          <w:ilvl w:val="0"/>
          <w:numId w:val="9"/>
        </w:numPr>
        <w:overflowPunct w:val="0"/>
        <w:autoSpaceDE w:val="0"/>
        <w:autoSpaceDN w:val="0"/>
        <w:adjustRightInd w:val="0"/>
        <w:spacing w:line="276" w:lineRule="auto"/>
        <w:jc w:val="both"/>
        <w:textAlignment w:val="baseline"/>
        <w:rPr>
          <w:rFonts w:ascii="Arial" w:hAnsi="Arial" w:cs="Arial"/>
          <w:snapToGrid w:val="0"/>
        </w:rPr>
      </w:pPr>
      <w:r w:rsidRPr="00201416">
        <w:rPr>
          <w:rFonts w:ascii="Arial" w:hAnsi="Arial" w:cs="Arial"/>
          <w:snapToGrid w:val="0"/>
        </w:rPr>
        <w:t xml:space="preserve">Live and deleted user attribution data including user accounts, e-mail accounts, passwords, PIN codes, patterns, methods of payment, account names, </w:t>
      </w:r>
      <w:proofErr w:type="gramStart"/>
      <w:r w:rsidRPr="00201416">
        <w:rPr>
          <w:rFonts w:ascii="Arial" w:hAnsi="Arial" w:cs="Arial"/>
          <w:snapToGrid w:val="0"/>
        </w:rPr>
        <w:t xml:space="preserve">user </w:t>
      </w:r>
      <w:r w:rsidRPr="00A969A1">
        <w:rPr>
          <w:rFonts w:ascii="Arial" w:hAnsi="Arial" w:cs="Arial"/>
          <w:snapToGrid w:val="0"/>
        </w:rPr>
        <w:t>names</w:t>
      </w:r>
      <w:proofErr w:type="gramEnd"/>
      <w:r w:rsidRPr="00A969A1">
        <w:rPr>
          <w:rFonts w:ascii="Arial" w:hAnsi="Arial" w:cs="Arial"/>
          <w:snapToGrid w:val="0"/>
        </w:rPr>
        <w:t xml:space="preserve">, screen names, remote data storage accounts, documents, files, metadata, log files, user voice profiles and other biometric identifiers or any other information and evidence that may demonstrate attribution to a particular user or users; </w:t>
      </w:r>
    </w:p>
    <w:p w14:paraId="261C881C" w14:textId="27E5A134" w:rsidR="009B35E8" w:rsidRPr="00A969A1" w:rsidRDefault="009B35E8" w:rsidP="0010629C">
      <w:pPr>
        <w:pStyle w:val="ListParagraph"/>
        <w:numPr>
          <w:ilvl w:val="0"/>
          <w:numId w:val="9"/>
        </w:numPr>
        <w:overflowPunct w:val="0"/>
        <w:autoSpaceDE w:val="0"/>
        <w:autoSpaceDN w:val="0"/>
        <w:adjustRightInd w:val="0"/>
        <w:spacing w:line="276" w:lineRule="auto"/>
        <w:jc w:val="both"/>
        <w:textAlignment w:val="baseline"/>
        <w:rPr>
          <w:rFonts w:ascii="Arial" w:hAnsi="Arial" w:cs="Arial"/>
          <w:snapToGrid w:val="0"/>
        </w:rPr>
      </w:pPr>
      <w:r w:rsidRPr="00A969A1">
        <w:rPr>
          <w:rFonts w:ascii="Arial" w:hAnsi="Arial" w:cs="Arial"/>
          <w:snapToGrid w:val="0"/>
        </w:rPr>
        <w:t>Live and deleted historical navigation data tracks, routes, and waypoints, GPS fixes, favorites, past journeys, trip logs, and user entered data, Latitude, Longitude, and Altitude coordinates, and related dates and times</w:t>
      </w:r>
      <w:r w:rsidR="00201416">
        <w:rPr>
          <w:rFonts w:ascii="Arial" w:hAnsi="Arial" w:cs="Arial"/>
          <w:snapToGrid w:val="0"/>
        </w:rPr>
        <w:t xml:space="preserve"> </w:t>
      </w:r>
      <w:r w:rsidR="00201416" w:rsidRPr="004B3B8F">
        <w:rPr>
          <w:rFonts w:ascii="Arial" w:hAnsi="Arial" w:cs="Arial"/>
        </w:rPr>
        <w:t>pertaining to Subject Offense(s</w:t>
      </w:r>
      <w:proofErr w:type="gramStart"/>
      <w:r w:rsidR="00201416" w:rsidRPr="004B3B8F">
        <w:rPr>
          <w:rFonts w:ascii="Arial" w:hAnsi="Arial" w:cs="Arial"/>
        </w:rPr>
        <w:t>)</w:t>
      </w:r>
      <w:r w:rsidRPr="00A969A1">
        <w:rPr>
          <w:rFonts w:ascii="Arial" w:hAnsi="Arial" w:cs="Arial"/>
          <w:snapToGrid w:val="0"/>
        </w:rPr>
        <w:t>;</w:t>
      </w:r>
      <w:proofErr w:type="gramEnd"/>
    </w:p>
    <w:p w14:paraId="6BA79657" w14:textId="7BF66B29" w:rsidR="009B35E8" w:rsidRPr="00A969A1" w:rsidRDefault="009B35E8" w:rsidP="0010629C">
      <w:pPr>
        <w:pStyle w:val="ListParagraph"/>
        <w:numPr>
          <w:ilvl w:val="0"/>
          <w:numId w:val="9"/>
        </w:numPr>
        <w:overflowPunct w:val="0"/>
        <w:autoSpaceDE w:val="0"/>
        <w:autoSpaceDN w:val="0"/>
        <w:adjustRightInd w:val="0"/>
        <w:spacing w:line="276" w:lineRule="auto"/>
        <w:jc w:val="both"/>
        <w:textAlignment w:val="baseline"/>
        <w:rPr>
          <w:rFonts w:ascii="Arial" w:hAnsi="Arial" w:cs="Arial"/>
          <w:snapToGrid w:val="0"/>
        </w:rPr>
      </w:pPr>
      <w:r w:rsidRPr="00A969A1">
        <w:rPr>
          <w:rFonts w:ascii="Arial" w:hAnsi="Arial" w:cs="Arial"/>
          <w:snapToGrid w:val="0"/>
        </w:rPr>
        <w:lastRenderedPageBreak/>
        <w:t xml:space="preserve">Live and deleted logs, records, documents, and other items that may constitute evidence, contraband, fruits, and/or instrumentalities of violations of crimes, </w:t>
      </w:r>
      <w:r w:rsidR="00201416" w:rsidRPr="004B3B8F">
        <w:rPr>
          <w:rFonts w:ascii="Arial" w:hAnsi="Arial" w:cs="Arial"/>
        </w:rPr>
        <w:t>pertaining to Subject Offense(s</w:t>
      </w:r>
      <w:proofErr w:type="gramStart"/>
      <w:r w:rsidR="00201416" w:rsidRPr="004B3B8F">
        <w:rPr>
          <w:rFonts w:ascii="Arial" w:hAnsi="Arial" w:cs="Arial"/>
        </w:rPr>
        <w:t>)</w:t>
      </w:r>
      <w:r w:rsidRPr="00A969A1">
        <w:rPr>
          <w:rFonts w:ascii="Arial" w:hAnsi="Arial" w:cs="Arial"/>
          <w:snapToGrid w:val="0"/>
        </w:rPr>
        <w:t>;</w:t>
      </w:r>
      <w:proofErr w:type="gramEnd"/>
    </w:p>
    <w:p w14:paraId="7713F25D" w14:textId="65248C85" w:rsidR="009B35E8" w:rsidRPr="00A969A1" w:rsidRDefault="009B35E8" w:rsidP="0010629C">
      <w:pPr>
        <w:pStyle w:val="ListParagraph"/>
        <w:numPr>
          <w:ilvl w:val="0"/>
          <w:numId w:val="9"/>
        </w:numPr>
        <w:overflowPunct w:val="0"/>
        <w:autoSpaceDE w:val="0"/>
        <w:autoSpaceDN w:val="0"/>
        <w:adjustRightInd w:val="0"/>
        <w:spacing w:line="276" w:lineRule="auto"/>
        <w:jc w:val="both"/>
        <w:textAlignment w:val="baseline"/>
        <w:rPr>
          <w:rFonts w:ascii="Arial" w:hAnsi="Arial" w:cs="Arial"/>
          <w:snapToGrid w:val="0"/>
        </w:rPr>
      </w:pPr>
      <w:r w:rsidRPr="00A969A1">
        <w:rPr>
          <w:rFonts w:ascii="Arial" w:hAnsi="Arial" w:cs="Arial"/>
          <w:snapToGrid w:val="0"/>
        </w:rPr>
        <w:t>Live and deleted contact lists, call logs, text messages and multimedia messages (SMS and MMS messages), e-mails, chats, video conference communication data, contact information, installed application information including their content and any other information which can be used to identify potentially associated persons</w:t>
      </w:r>
      <w:r w:rsidR="00201416">
        <w:rPr>
          <w:rFonts w:ascii="Arial" w:hAnsi="Arial" w:cs="Arial"/>
          <w:snapToGrid w:val="0"/>
        </w:rPr>
        <w:t xml:space="preserve"> </w:t>
      </w:r>
      <w:r w:rsidR="00201416" w:rsidRPr="004B3B8F">
        <w:rPr>
          <w:rFonts w:ascii="Arial" w:hAnsi="Arial" w:cs="Arial"/>
        </w:rPr>
        <w:t>pertaining to Subject Offense(s</w:t>
      </w:r>
      <w:proofErr w:type="gramStart"/>
      <w:r w:rsidR="00201416" w:rsidRPr="004B3B8F">
        <w:rPr>
          <w:rFonts w:ascii="Arial" w:hAnsi="Arial" w:cs="Arial"/>
        </w:rPr>
        <w:t>)</w:t>
      </w:r>
      <w:r w:rsidRPr="00A969A1">
        <w:rPr>
          <w:rFonts w:ascii="Arial" w:hAnsi="Arial" w:cs="Arial"/>
          <w:snapToGrid w:val="0"/>
        </w:rPr>
        <w:t>;</w:t>
      </w:r>
      <w:proofErr w:type="gramEnd"/>
      <w:r w:rsidRPr="00A969A1">
        <w:rPr>
          <w:rFonts w:ascii="Arial" w:hAnsi="Arial" w:cs="Arial"/>
          <w:snapToGrid w:val="0"/>
        </w:rPr>
        <w:t xml:space="preserve">  </w:t>
      </w:r>
    </w:p>
    <w:p w14:paraId="3B581EC2" w14:textId="77777777" w:rsidR="009B35E8" w:rsidRPr="00A969A1" w:rsidRDefault="009B35E8" w:rsidP="0010629C">
      <w:pPr>
        <w:pStyle w:val="ListParagraph"/>
        <w:numPr>
          <w:ilvl w:val="0"/>
          <w:numId w:val="9"/>
        </w:numPr>
        <w:overflowPunct w:val="0"/>
        <w:autoSpaceDE w:val="0"/>
        <w:autoSpaceDN w:val="0"/>
        <w:adjustRightInd w:val="0"/>
        <w:spacing w:line="276" w:lineRule="auto"/>
        <w:jc w:val="both"/>
        <w:textAlignment w:val="baseline"/>
        <w:rPr>
          <w:rFonts w:ascii="Arial" w:hAnsi="Arial" w:cs="Arial"/>
          <w:snapToGrid w:val="0"/>
        </w:rPr>
      </w:pPr>
      <w:r w:rsidRPr="00A969A1">
        <w:rPr>
          <w:rFonts w:ascii="Arial" w:hAnsi="Arial" w:cs="Arial"/>
          <w:snapToGrid w:val="0"/>
        </w:rPr>
        <w:t xml:space="preserve">Live and deleted passwords, password files, PIN codes, encryption codes, or other information necessary to access the digital device or data stored on the digital device such as hidden file </w:t>
      </w:r>
      <w:proofErr w:type="gramStart"/>
      <w:r w:rsidRPr="00A969A1">
        <w:rPr>
          <w:rFonts w:ascii="Arial" w:hAnsi="Arial" w:cs="Arial"/>
          <w:snapToGrid w:val="0"/>
        </w:rPr>
        <w:t>applications;</w:t>
      </w:r>
      <w:proofErr w:type="gramEnd"/>
    </w:p>
    <w:p w14:paraId="375B8582" w14:textId="59466AD0" w:rsidR="009B35E8" w:rsidRPr="00A969A1" w:rsidRDefault="009B35E8" w:rsidP="0010629C">
      <w:pPr>
        <w:pStyle w:val="ListParagraph"/>
        <w:numPr>
          <w:ilvl w:val="0"/>
          <w:numId w:val="9"/>
        </w:numPr>
        <w:overflowPunct w:val="0"/>
        <w:autoSpaceDE w:val="0"/>
        <w:autoSpaceDN w:val="0"/>
        <w:adjustRightInd w:val="0"/>
        <w:spacing w:line="276" w:lineRule="auto"/>
        <w:jc w:val="both"/>
        <w:textAlignment w:val="baseline"/>
        <w:rPr>
          <w:rFonts w:ascii="Arial" w:hAnsi="Arial" w:cs="Arial"/>
          <w:snapToGrid w:val="0"/>
        </w:rPr>
      </w:pPr>
      <w:r w:rsidRPr="00A969A1">
        <w:rPr>
          <w:rFonts w:ascii="Arial" w:hAnsi="Arial" w:cs="Arial"/>
          <w:snapToGrid w:val="0"/>
        </w:rPr>
        <w:t>Live and deleted documents, programs, pictures, videos, audio files, text files, databases, application data, calendar entries, user dictionaries, malware, viruses, tracking or other remote monitoring software, and any associated metadata</w:t>
      </w:r>
      <w:r w:rsidR="00201416">
        <w:rPr>
          <w:rFonts w:ascii="Arial" w:hAnsi="Arial" w:cs="Arial"/>
          <w:snapToGrid w:val="0"/>
        </w:rPr>
        <w:t xml:space="preserve"> </w:t>
      </w:r>
      <w:r w:rsidR="00201416" w:rsidRPr="004B3B8F">
        <w:rPr>
          <w:rFonts w:ascii="Arial" w:hAnsi="Arial" w:cs="Arial"/>
        </w:rPr>
        <w:t>pertaining to Subject Offense(s</w:t>
      </w:r>
      <w:proofErr w:type="gramStart"/>
      <w:r w:rsidR="00201416" w:rsidRPr="004B3B8F">
        <w:rPr>
          <w:rFonts w:ascii="Arial" w:hAnsi="Arial" w:cs="Arial"/>
        </w:rPr>
        <w:t>)</w:t>
      </w:r>
      <w:r w:rsidRPr="00A969A1">
        <w:rPr>
          <w:rFonts w:ascii="Arial" w:hAnsi="Arial" w:cs="Arial"/>
          <w:snapToGrid w:val="0"/>
        </w:rPr>
        <w:t>;</w:t>
      </w:r>
      <w:proofErr w:type="gramEnd"/>
      <w:r w:rsidRPr="00A969A1">
        <w:rPr>
          <w:rFonts w:ascii="Arial" w:hAnsi="Arial" w:cs="Arial"/>
          <w:snapToGrid w:val="0"/>
        </w:rPr>
        <w:t xml:space="preserve"> </w:t>
      </w:r>
    </w:p>
    <w:p w14:paraId="04DA92F7" w14:textId="176EA08A" w:rsidR="009B35E8" w:rsidRPr="00A969A1" w:rsidRDefault="009B35E8" w:rsidP="0010629C">
      <w:pPr>
        <w:pStyle w:val="ListParagraph"/>
        <w:numPr>
          <w:ilvl w:val="0"/>
          <w:numId w:val="9"/>
        </w:numPr>
        <w:overflowPunct w:val="0"/>
        <w:autoSpaceDE w:val="0"/>
        <w:autoSpaceDN w:val="0"/>
        <w:adjustRightInd w:val="0"/>
        <w:spacing w:line="276" w:lineRule="auto"/>
        <w:jc w:val="both"/>
        <w:textAlignment w:val="baseline"/>
        <w:rPr>
          <w:rFonts w:ascii="Arial" w:hAnsi="Arial" w:cs="Arial"/>
          <w:snapToGrid w:val="0"/>
        </w:rPr>
      </w:pPr>
      <w:r w:rsidRPr="00A969A1">
        <w:rPr>
          <w:rFonts w:ascii="Arial" w:hAnsi="Arial" w:cs="Arial"/>
          <w:snapToGrid w:val="0"/>
        </w:rPr>
        <w:t>Live and deleted web browser history, web browser bookmarks, temporary Internet files, cookies, searched items, downloaded and uploaded files, social networking websites or applications</w:t>
      </w:r>
      <w:r w:rsidR="00201416">
        <w:rPr>
          <w:rFonts w:ascii="Arial" w:hAnsi="Arial" w:cs="Arial"/>
          <w:snapToGrid w:val="0"/>
        </w:rPr>
        <w:t xml:space="preserve"> </w:t>
      </w:r>
      <w:r w:rsidR="00201416" w:rsidRPr="004B3B8F">
        <w:rPr>
          <w:rFonts w:ascii="Arial" w:hAnsi="Arial" w:cs="Arial"/>
        </w:rPr>
        <w:t>pertaining to Subject Offense(s</w:t>
      </w:r>
      <w:proofErr w:type="gramStart"/>
      <w:r w:rsidR="00201416" w:rsidRPr="004B3B8F">
        <w:rPr>
          <w:rFonts w:ascii="Arial" w:hAnsi="Arial" w:cs="Arial"/>
        </w:rPr>
        <w:t>)</w:t>
      </w:r>
      <w:r w:rsidRPr="00A969A1">
        <w:rPr>
          <w:rFonts w:ascii="Arial" w:hAnsi="Arial" w:cs="Arial"/>
          <w:snapToGrid w:val="0"/>
        </w:rPr>
        <w:t>;</w:t>
      </w:r>
      <w:proofErr w:type="gramEnd"/>
    </w:p>
    <w:p w14:paraId="781C86C7" w14:textId="3809104B" w:rsidR="009B35E8" w:rsidRPr="00A969A1" w:rsidRDefault="009B35E8" w:rsidP="0010629C">
      <w:pPr>
        <w:pStyle w:val="ListParagraph"/>
        <w:numPr>
          <w:ilvl w:val="0"/>
          <w:numId w:val="9"/>
        </w:numPr>
        <w:overflowPunct w:val="0"/>
        <w:autoSpaceDE w:val="0"/>
        <w:autoSpaceDN w:val="0"/>
        <w:adjustRightInd w:val="0"/>
        <w:spacing w:line="276" w:lineRule="auto"/>
        <w:jc w:val="both"/>
        <w:textAlignment w:val="baseline"/>
        <w:rPr>
          <w:rFonts w:ascii="Arial" w:hAnsi="Arial" w:cs="Arial"/>
          <w:snapToGrid w:val="0"/>
        </w:rPr>
      </w:pPr>
      <w:r w:rsidRPr="00A969A1">
        <w:rPr>
          <w:rFonts w:ascii="Arial" w:hAnsi="Arial" w:cs="Arial"/>
          <w:snapToGrid w:val="0"/>
        </w:rPr>
        <w:t>Live and deleted data stored on removable media such as Subscriber Identity Modules (SIM cards), flash memory storage devices such as Secure Digital (SD) and Micro SD media cards and any associated wireless devices (Bluetooth, Wi-Fi, or other technology)</w:t>
      </w:r>
      <w:r w:rsidR="00201416">
        <w:rPr>
          <w:rFonts w:ascii="Arial" w:hAnsi="Arial" w:cs="Arial"/>
          <w:snapToGrid w:val="0"/>
        </w:rPr>
        <w:t xml:space="preserve"> </w:t>
      </w:r>
      <w:r w:rsidR="00201416" w:rsidRPr="004B3B8F">
        <w:rPr>
          <w:rFonts w:ascii="Arial" w:hAnsi="Arial" w:cs="Arial"/>
        </w:rPr>
        <w:t>pertaining to Subject Offense(s</w:t>
      </w:r>
      <w:proofErr w:type="gramStart"/>
      <w:r w:rsidR="00201416" w:rsidRPr="004B3B8F">
        <w:rPr>
          <w:rFonts w:ascii="Arial" w:hAnsi="Arial" w:cs="Arial"/>
        </w:rPr>
        <w:t>)</w:t>
      </w:r>
      <w:r w:rsidRPr="00A969A1">
        <w:rPr>
          <w:rFonts w:ascii="Arial" w:hAnsi="Arial" w:cs="Arial"/>
          <w:snapToGrid w:val="0"/>
        </w:rPr>
        <w:t>;</w:t>
      </w:r>
      <w:proofErr w:type="gramEnd"/>
      <w:r w:rsidRPr="00A969A1">
        <w:rPr>
          <w:rFonts w:ascii="Arial" w:hAnsi="Arial" w:cs="Arial"/>
          <w:snapToGrid w:val="0"/>
        </w:rPr>
        <w:t xml:space="preserve"> </w:t>
      </w:r>
    </w:p>
    <w:p w14:paraId="2A58CEE4" w14:textId="33844823" w:rsidR="009B35E8" w:rsidRPr="00A969A1" w:rsidRDefault="009B35E8" w:rsidP="0010629C">
      <w:pPr>
        <w:pStyle w:val="ListParagraph"/>
        <w:numPr>
          <w:ilvl w:val="0"/>
          <w:numId w:val="9"/>
        </w:numPr>
        <w:overflowPunct w:val="0"/>
        <w:autoSpaceDE w:val="0"/>
        <w:autoSpaceDN w:val="0"/>
        <w:adjustRightInd w:val="0"/>
        <w:spacing w:line="276" w:lineRule="auto"/>
        <w:jc w:val="both"/>
        <w:textAlignment w:val="baseline"/>
        <w:rPr>
          <w:rFonts w:ascii="Arial" w:hAnsi="Arial" w:cs="Arial"/>
          <w:snapToGrid w:val="0"/>
        </w:rPr>
      </w:pPr>
      <w:r w:rsidRPr="00A969A1">
        <w:rPr>
          <w:rFonts w:ascii="Arial" w:hAnsi="Arial" w:cs="Arial"/>
          <w:snapToGrid w:val="0"/>
        </w:rPr>
        <w:t>Live and deleted historical event data to include, but not limited to, when the headlights were on or off, when doors were opened or closed, when gears were changed, when brakes were applied, and when connections and disconnections were made to other devices, such as Bluetooth, media cards and Wi-Fi</w:t>
      </w:r>
      <w:r w:rsidR="00201416">
        <w:rPr>
          <w:rFonts w:ascii="Arial" w:hAnsi="Arial" w:cs="Arial"/>
          <w:snapToGrid w:val="0"/>
        </w:rPr>
        <w:t xml:space="preserve"> </w:t>
      </w:r>
      <w:r w:rsidR="00201416" w:rsidRPr="004B3B8F">
        <w:rPr>
          <w:rFonts w:ascii="Arial" w:hAnsi="Arial" w:cs="Arial"/>
        </w:rPr>
        <w:t>pertaining to Subject Offense(s)</w:t>
      </w:r>
      <w:r w:rsidRPr="00A969A1">
        <w:rPr>
          <w:rFonts w:ascii="Arial" w:hAnsi="Arial" w:cs="Arial"/>
          <w:snapToGrid w:val="0"/>
        </w:rPr>
        <w:t xml:space="preserve">. </w:t>
      </w:r>
    </w:p>
    <w:p w14:paraId="3D3F8B30" w14:textId="49ED89D7" w:rsidR="00A2639C" w:rsidRDefault="00A2639C" w:rsidP="00A969A1">
      <w:pPr>
        <w:spacing w:line="276" w:lineRule="auto"/>
        <w:jc w:val="both"/>
        <w:rPr>
          <w:rFonts w:ascii="Arial" w:hAnsi="Arial" w:cs="Arial"/>
          <w:sz w:val="24"/>
          <w:szCs w:val="24"/>
        </w:rPr>
      </w:pPr>
    </w:p>
    <w:p w14:paraId="0FE5B23D" w14:textId="77777777" w:rsidR="003C5A8E" w:rsidRDefault="003C5A8E" w:rsidP="003C5A8E">
      <w:pPr>
        <w:widowControl w:val="0"/>
        <w:tabs>
          <w:tab w:val="left" w:pos="0"/>
        </w:tabs>
        <w:suppressAutoHyphens/>
        <w:spacing w:line="276" w:lineRule="auto"/>
        <w:jc w:val="both"/>
        <w:rPr>
          <w:rFonts w:ascii="Arial" w:hAnsi="Arial" w:cs="Arial"/>
          <w:bCs/>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w:t>
      </w:r>
      <w:proofErr w:type="gramStart"/>
      <w:r>
        <w:rPr>
          <w:rFonts w:ascii="Arial" w:hAnsi="Arial" w:cs="Arial"/>
          <w:bCs/>
          <w:sz w:val="24"/>
          <w:szCs w:val="24"/>
        </w:rPr>
        <w:t>accessed</w:t>
      </w:r>
      <w:proofErr w:type="gramEnd"/>
      <w:r>
        <w:rPr>
          <w:rFonts w:ascii="Arial" w:hAnsi="Arial" w:cs="Arial"/>
          <w:bCs/>
          <w:sz w:val="24"/>
          <w:szCs w:val="24"/>
        </w:rPr>
        <w:t xml:space="preserve">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461ADEE4" w14:textId="77777777" w:rsidR="003C5A8E" w:rsidRPr="00A969A1" w:rsidRDefault="003C5A8E" w:rsidP="00A969A1">
      <w:pPr>
        <w:spacing w:line="276" w:lineRule="auto"/>
        <w:jc w:val="both"/>
        <w:rPr>
          <w:rFonts w:ascii="Arial" w:hAnsi="Arial" w:cs="Arial"/>
          <w:sz w:val="24"/>
          <w:szCs w:val="24"/>
        </w:rPr>
      </w:pPr>
    </w:p>
    <w:p w14:paraId="49CB7C7D" w14:textId="37A8E137" w:rsidR="00A26C42" w:rsidRPr="00A969A1" w:rsidRDefault="00A26C42" w:rsidP="00A969A1">
      <w:pPr>
        <w:spacing w:line="276" w:lineRule="auto"/>
        <w:jc w:val="both"/>
        <w:rPr>
          <w:rFonts w:ascii="Arial" w:hAnsi="Arial" w:cs="Arial"/>
          <w:sz w:val="24"/>
          <w:szCs w:val="24"/>
        </w:rPr>
      </w:pPr>
      <w:r w:rsidRPr="00A969A1">
        <w:rPr>
          <w:rFonts w:ascii="Arial" w:hAnsi="Arial" w:cs="Arial"/>
          <w:sz w:val="24"/>
          <w:szCs w:val="24"/>
        </w:rPr>
        <w:t xml:space="preserve">For which a search warrant may be issued upon one or more of the grounds set forth in </w:t>
      </w:r>
      <w:r w:rsidR="00AF568A" w:rsidRPr="000F08A0">
        <w:rPr>
          <w:rFonts w:ascii="Arial" w:hAnsi="Arial" w:cs="Arial"/>
          <w:sz w:val="24"/>
          <w:szCs w:val="24"/>
        </w:rPr>
        <w:t>Crim. P. 41</w:t>
      </w:r>
      <w:r w:rsidRPr="00A969A1">
        <w:rPr>
          <w:rFonts w:ascii="Arial" w:hAnsi="Arial" w:cs="Arial"/>
          <w:sz w:val="24"/>
          <w:szCs w:val="24"/>
        </w:rPr>
        <w:t xml:space="preserve"> and CRS § 16-3-301,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1E73AF43" w14:textId="77777777" w:rsidR="00A26C42" w:rsidRPr="00A969A1" w:rsidRDefault="00A26C42" w:rsidP="00A969A1">
      <w:pPr>
        <w:spacing w:line="276" w:lineRule="auto"/>
        <w:jc w:val="both"/>
        <w:rPr>
          <w:rFonts w:ascii="Arial" w:hAnsi="Arial" w:cs="Arial"/>
          <w:sz w:val="24"/>
          <w:szCs w:val="24"/>
        </w:rPr>
      </w:pPr>
    </w:p>
    <w:p w14:paraId="57176DBD" w14:textId="77777777" w:rsidR="00154C78" w:rsidRPr="00A969A1" w:rsidRDefault="00154C78" w:rsidP="00A969A1">
      <w:pPr>
        <w:spacing w:line="276" w:lineRule="auto"/>
        <w:jc w:val="both"/>
        <w:rPr>
          <w:rFonts w:ascii="Arial" w:hAnsi="Arial" w:cs="Arial"/>
          <w:sz w:val="24"/>
          <w:szCs w:val="24"/>
        </w:rPr>
      </w:pPr>
      <w:r w:rsidRPr="00A969A1">
        <w:rPr>
          <w:rFonts w:ascii="Arial" w:hAnsi="Arial" w:cs="Arial"/>
          <w:sz w:val="24"/>
          <w:szCs w:val="24"/>
        </w:rPr>
        <w:t>The facts tending to establish the grounds for issuance of a Search Warrant are as follows:</w:t>
      </w:r>
    </w:p>
    <w:p w14:paraId="38D9C1AE" w14:textId="77777777" w:rsidR="0012027E" w:rsidRPr="00A969A1" w:rsidRDefault="0012027E" w:rsidP="00A969A1">
      <w:pPr>
        <w:spacing w:line="276" w:lineRule="auto"/>
        <w:jc w:val="both"/>
        <w:rPr>
          <w:rFonts w:ascii="Arial" w:hAnsi="Arial" w:cs="Arial"/>
          <w:sz w:val="24"/>
          <w:szCs w:val="24"/>
        </w:rPr>
      </w:pPr>
    </w:p>
    <w:p w14:paraId="14E7F7C5" w14:textId="0798D81F" w:rsidR="00EF49F5" w:rsidRPr="00A969A1" w:rsidRDefault="00ED0770" w:rsidP="00A969A1">
      <w:pPr>
        <w:spacing w:line="276" w:lineRule="auto"/>
        <w:jc w:val="both"/>
        <w:rPr>
          <w:rFonts w:ascii="Arial" w:hAnsi="Arial" w:cs="Arial"/>
          <w:sz w:val="24"/>
          <w:szCs w:val="24"/>
        </w:rPr>
      </w:pPr>
      <w:r w:rsidRPr="00A969A1">
        <w:rPr>
          <w:rFonts w:ascii="Arial" w:hAnsi="Arial" w:cs="Arial"/>
          <w:color w:val="FF0000"/>
          <w:sz w:val="24"/>
          <w:szCs w:val="24"/>
        </w:rPr>
        <w:t>BACKGROUND OF AFFIANT</w:t>
      </w:r>
    </w:p>
    <w:p w14:paraId="221905F4" w14:textId="77777777" w:rsidR="00EF49F5" w:rsidRPr="00A969A1" w:rsidRDefault="00EF49F5" w:rsidP="00A969A1">
      <w:pPr>
        <w:spacing w:line="276" w:lineRule="auto"/>
        <w:jc w:val="both"/>
        <w:rPr>
          <w:rFonts w:ascii="Arial" w:hAnsi="Arial" w:cs="Arial"/>
          <w:sz w:val="24"/>
          <w:szCs w:val="24"/>
        </w:rPr>
      </w:pPr>
    </w:p>
    <w:p w14:paraId="7DBF7DD1" w14:textId="459806F5" w:rsidR="00FC5B4B" w:rsidRPr="00A969A1" w:rsidRDefault="00FC5B4B" w:rsidP="00A969A1">
      <w:pPr>
        <w:spacing w:line="276" w:lineRule="auto"/>
        <w:jc w:val="both"/>
        <w:rPr>
          <w:rFonts w:ascii="Arial" w:hAnsi="Arial" w:cs="Arial"/>
          <w:color w:val="FF0000"/>
          <w:sz w:val="24"/>
          <w:szCs w:val="24"/>
        </w:rPr>
      </w:pPr>
      <w:r w:rsidRPr="00A969A1">
        <w:rPr>
          <w:rFonts w:ascii="Arial" w:hAnsi="Arial" w:cs="Arial"/>
          <w:color w:val="FF0000"/>
          <w:sz w:val="24"/>
          <w:szCs w:val="24"/>
        </w:rPr>
        <w:t xml:space="preserve">STATEMENT OF PROBABLE CAUSE REGARDING CRIME BEING INVESTIGATED – OR IF FOR FUGITIVE PURPOSES, EXISTENCE OF OUTSTANDING WARRANT – AND PC TO BELIEVE THE </w:t>
      </w:r>
      <w:r w:rsidR="009B35E8" w:rsidRPr="00A969A1">
        <w:rPr>
          <w:rFonts w:ascii="Arial" w:hAnsi="Arial" w:cs="Arial"/>
          <w:color w:val="FF0000"/>
          <w:sz w:val="24"/>
          <w:szCs w:val="24"/>
        </w:rPr>
        <w:t>VEHICLE</w:t>
      </w:r>
      <w:r w:rsidRPr="00A969A1">
        <w:rPr>
          <w:rFonts w:ascii="Arial" w:hAnsi="Arial" w:cs="Arial"/>
          <w:color w:val="FF0000"/>
          <w:sz w:val="24"/>
          <w:szCs w:val="24"/>
        </w:rPr>
        <w:t xml:space="preserve"> LISTED COULD LEAD TO MATERIAL EVIDENCE OR A FUGITIVE MIXED WITH THE BELOW PARAGRAPHS</w:t>
      </w:r>
    </w:p>
    <w:p w14:paraId="468A2461" w14:textId="632E5BF7" w:rsidR="00EF49F5" w:rsidRPr="003C5A8E" w:rsidRDefault="00EF49F5" w:rsidP="00A969A1">
      <w:pPr>
        <w:spacing w:line="276" w:lineRule="auto"/>
        <w:jc w:val="both"/>
        <w:rPr>
          <w:rFonts w:ascii="Arial" w:hAnsi="Arial" w:cs="Arial"/>
          <w:color w:val="0070C0"/>
          <w:sz w:val="24"/>
          <w:szCs w:val="24"/>
        </w:rPr>
      </w:pPr>
    </w:p>
    <w:p w14:paraId="048AF3FE" w14:textId="05CC264D" w:rsidR="00C65B6D" w:rsidRPr="003C5A8E" w:rsidRDefault="00C65B6D" w:rsidP="00C65B6D">
      <w:pPr>
        <w:spacing w:line="276" w:lineRule="auto"/>
        <w:jc w:val="center"/>
        <w:rPr>
          <w:rFonts w:ascii="Arial" w:hAnsi="Arial" w:cs="Arial"/>
          <w:color w:val="0070C0"/>
          <w:sz w:val="24"/>
          <w:szCs w:val="24"/>
          <w:u w:val="single"/>
        </w:rPr>
      </w:pPr>
      <w:r w:rsidRPr="003C5A8E">
        <w:rPr>
          <w:rFonts w:ascii="Arial" w:hAnsi="Arial" w:cs="Arial"/>
          <w:color w:val="0070C0"/>
          <w:sz w:val="24"/>
          <w:szCs w:val="24"/>
          <w:u w:val="single"/>
        </w:rPr>
        <w:t>Motor Vehicle Infotainment System Capabilities</w:t>
      </w:r>
    </w:p>
    <w:p w14:paraId="77B908AE" w14:textId="77777777" w:rsidR="00C65B6D" w:rsidRPr="003C5A8E" w:rsidRDefault="00C65B6D" w:rsidP="00A969A1">
      <w:pPr>
        <w:spacing w:line="276" w:lineRule="auto"/>
        <w:jc w:val="both"/>
        <w:rPr>
          <w:rFonts w:ascii="Arial" w:hAnsi="Arial" w:cs="Arial"/>
          <w:color w:val="0070C0"/>
          <w:sz w:val="24"/>
          <w:szCs w:val="24"/>
        </w:rPr>
      </w:pPr>
    </w:p>
    <w:p w14:paraId="665F743C" w14:textId="77777777" w:rsidR="009B35E8" w:rsidRPr="003C5A8E" w:rsidRDefault="009B35E8" w:rsidP="00A969A1">
      <w:pPr>
        <w:spacing w:line="276" w:lineRule="auto"/>
        <w:jc w:val="both"/>
        <w:rPr>
          <w:rFonts w:ascii="Arial" w:hAnsi="Arial" w:cs="Arial"/>
          <w:b/>
          <w:color w:val="0070C0"/>
          <w:sz w:val="24"/>
          <w:szCs w:val="24"/>
          <w:u w:val="single"/>
        </w:rPr>
      </w:pPr>
      <w:r w:rsidRPr="003C5A8E">
        <w:rPr>
          <w:rFonts w:ascii="Arial" w:hAnsi="Arial" w:cs="Arial"/>
          <w:snapToGrid w:val="0"/>
          <w:color w:val="0070C0"/>
          <w:sz w:val="24"/>
          <w:szCs w:val="24"/>
        </w:rPr>
        <w:t>Your affiant knows that a motor vehicle is not limited to transportation. Many modern motor vehicles are factory installed with entertainment and communications consoles. These consoles are commonly called Infotainment Systems. Infotainment Systems allow drivers and/or passengers to connect their devices to the digital world.  Such systems can store and/or stream digital content to and from a variety of devices; it may even broadcast a wireless signal which would allow passengers to connect to the World Wide Web (Internet).</w:t>
      </w:r>
    </w:p>
    <w:p w14:paraId="76FAFC88" w14:textId="77777777" w:rsidR="009B35E8" w:rsidRPr="003C5A8E" w:rsidRDefault="009B35E8" w:rsidP="00A969A1">
      <w:pPr>
        <w:widowControl w:val="0"/>
        <w:spacing w:line="276" w:lineRule="auto"/>
        <w:jc w:val="both"/>
        <w:rPr>
          <w:rFonts w:ascii="Arial" w:hAnsi="Arial" w:cs="Arial"/>
          <w:snapToGrid w:val="0"/>
          <w:color w:val="0070C0"/>
          <w:sz w:val="24"/>
          <w:szCs w:val="24"/>
        </w:rPr>
      </w:pPr>
    </w:p>
    <w:p w14:paraId="15B6EC56" w14:textId="6C0A1E65" w:rsidR="009B35E8" w:rsidRPr="003C5A8E" w:rsidRDefault="009B35E8" w:rsidP="00A969A1">
      <w:pPr>
        <w:widowControl w:val="0"/>
        <w:spacing w:line="276" w:lineRule="auto"/>
        <w:jc w:val="both"/>
        <w:rPr>
          <w:rFonts w:ascii="Arial" w:hAnsi="Arial" w:cs="Arial"/>
          <w:snapToGrid w:val="0"/>
          <w:color w:val="0070C0"/>
          <w:sz w:val="24"/>
          <w:szCs w:val="24"/>
        </w:rPr>
      </w:pPr>
      <w:r w:rsidRPr="003C5A8E">
        <w:rPr>
          <w:rFonts w:ascii="Arial" w:hAnsi="Arial" w:cs="Arial"/>
          <w:snapToGrid w:val="0"/>
          <w:color w:val="0070C0"/>
          <w:sz w:val="24"/>
          <w:szCs w:val="24"/>
        </w:rPr>
        <w:t xml:space="preserve">Your affiant also knows that many motor vehicle Infotainment Systems allow a user to sync (connect and integrate communications wirelessly and/or with a cable) mobile devices to a particular motor vehicle Infotainment System. This connectivity generally allows motor vehicle occupants to perform hands-free operations such as voice calling and texting, access data streaming services such as music, news, weather, maps, navigation, traffic data, and other </w:t>
      </w:r>
      <w:proofErr w:type="gramStart"/>
      <w:r w:rsidRPr="003C5A8E">
        <w:rPr>
          <w:rFonts w:ascii="Arial" w:hAnsi="Arial" w:cs="Arial"/>
          <w:snapToGrid w:val="0"/>
          <w:color w:val="0070C0"/>
          <w:sz w:val="24"/>
          <w:szCs w:val="24"/>
        </w:rPr>
        <w:t>web based</w:t>
      </w:r>
      <w:proofErr w:type="gramEnd"/>
      <w:r w:rsidRPr="003C5A8E">
        <w:rPr>
          <w:rFonts w:ascii="Arial" w:hAnsi="Arial" w:cs="Arial"/>
          <w:snapToGrid w:val="0"/>
          <w:color w:val="0070C0"/>
          <w:sz w:val="24"/>
          <w:szCs w:val="24"/>
        </w:rPr>
        <w:t xml:space="preserve"> information and related content.</w:t>
      </w:r>
    </w:p>
    <w:p w14:paraId="25956DB2" w14:textId="77777777" w:rsidR="009B35E8" w:rsidRPr="003C5A8E" w:rsidRDefault="009B35E8" w:rsidP="00A969A1">
      <w:pPr>
        <w:widowControl w:val="0"/>
        <w:spacing w:line="276" w:lineRule="auto"/>
        <w:ind w:left="1440"/>
        <w:jc w:val="both"/>
        <w:rPr>
          <w:rFonts w:ascii="Arial" w:hAnsi="Arial" w:cs="Arial"/>
          <w:snapToGrid w:val="0"/>
          <w:color w:val="0070C0"/>
          <w:sz w:val="24"/>
          <w:szCs w:val="24"/>
        </w:rPr>
      </w:pPr>
    </w:p>
    <w:p w14:paraId="709DFFF5" w14:textId="5B3CF75C" w:rsidR="009B35E8" w:rsidRPr="003C5A8E" w:rsidRDefault="009B35E8" w:rsidP="00A969A1">
      <w:pPr>
        <w:spacing w:before="60" w:line="276" w:lineRule="auto"/>
        <w:jc w:val="both"/>
        <w:rPr>
          <w:rFonts w:ascii="Arial" w:hAnsi="Arial" w:cs="Arial"/>
          <w:color w:val="0070C0"/>
          <w:sz w:val="24"/>
          <w:szCs w:val="24"/>
        </w:rPr>
      </w:pPr>
      <w:r w:rsidRPr="003C5A8E">
        <w:rPr>
          <w:rFonts w:ascii="Arial" w:hAnsi="Arial" w:cs="Arial"/>
          <w:snapToGrid w:val="0"/>
          <w:color w:val="0070C0"/>
          <w:sz w:val="24"/>
          <w:szCs w:val="24"/>
        </w:rPr>
        <w:t>Furthermore, your affiant knows that Motor Vehicle Infotainment Systems commonly support the importing of content and other data information from a particular user’s mobile device. Such data may include content that may provide user attribution to particular user(s) that may include,</w:t>
      </w:r>
      <w:r w:rsidRPr="003C5A8E">
        <w:rPr>
          <w:rFonts w:ascii="Arial" w:hAnsi="Arial" w:cs="Arial"/>
          <w:color w:val="0070C0"/>
          <w:sz w:val="24"/>
          <w:szCs w:val="24"/>
        </w:rPr>
        <w:t xml:space="preserve"> but is not limited to, mobile device identifiers,</w:t>
      </w:r>
      <w:r w:rsidRPr="003C5A8E">
        <w:rPr>
          <w:rFonts w:ascii="Arial" w:hAnsi="Arial" w:cs="Arial"/>
          <w:color w:val="0070C0"/>
          <w:spacing w:val="4"/>
          <w:sz w:val="24"/>
          <w:szCs w:val="24"/>
        </w:rPr>
        <w:t xml:space="preserve"> </w:t>
      </w:r>
      <w:r w:rsidRPr="003C5A8E">
        <w:rPr>
          <w:rFonts w:ascii="Arial" w:hAnsi="Arial" w:cs="Arial"/>
          <w:color w:val="0070C0"/>
          <w:sz w:val="24"/>
          <w:szCs w:val="24"/>
        </w:rPr>
        <w:t>telephone</w:t>
      </w:r>
      <w:r w:rsidRPr="003C5A8E">
        <w:rPr>
          <w:rFonts w:ascii="Arial" w:hAnsi="Arial" w:cs="Arial"/>
          <w:color w:val="0070C0"/>
          <w:spacing w:val="1"/>
          <w:sz w:val="24"/>
          <w:szCs w:val="24"/>
        </w:rPr>
        <w:t xml:space="preserve"> </w:t>
      </w:r>
      <w:r w:rsidRPr="003C5A8E">
        <w:rPr>
          <w:rFonts w:ascii="Arial" w:hAnsi="Arial" w:cs="Arial"/>
          <w:color w:val="0070C0"/>
          <w:sz w:val="24"/>
          <w:szCs w:val="24"/>
        </w:rPr>
        <w:t>numbers, user accounts details, methods of payment,</w:t>
      </w:r>
      <w:r w:rsidRPr="003C5A8E">
        <w:rPr>
          <w:rFonts w:ascii="Arial" w:hAnsi="Arial" w:cs="Arial"/>
          <w:color w:val="0070C0"/>
          <w:spacing w:val="1"/>
          <w:sz w:val="24"/>
          <w:szCs w:val="24"/>
        </w:rPr>
        <w:t xml:space="preserve"> </w:t>
      </w:r>
      <w:r w:rsidRPr="003C5A8E">
        <w:rPr>
          <w:rFonts w:ascii="Arial" w:hAnsi="Arial" w:cs="Arial"/>
          <w:color w:val="0070C0"/>
          <w:sz w:val="24"/>
          <w:szCs w:val="24"/>
        </w:rPr>
        <w:t>passwords, PIN codes, user voice profiles</w:t>
      </w:r>
      <w:r w:rsidRPr="003C5A8E">
        <w:rPr>
          <w:rFonts w:ascii="Arial" w:hAnsi="Arial" w:cs="Arial"/>
          <w:color w:val="0070C0"/>
          <w:spacing w:val="2"/>
          <w:sz w:val="24"/>
          <w:szCs w:val="24"/>
        </w:rPr>
        <w:t xml:space="preserve"> </w:t>
      </w:r>
      <w:r w:rsidRPr="003C5A8E">
        <w:rPr>
          <w:rFonts w:ascii="Arial" w:hAnsi="Arial" w:cs="Arial"/>
          <w:color w:val="0070C0"/>
          <w:sz w:val="24"/>
          <w:szCs w:val="24"/>
        </w:rPr>
        <w:t>and other biometric</w:t>
      </w:r>
      <w:r w:rsidRPr="003C5A8E">
        <w:rPr>
          <w:rFonts w:ascii="Arial" w:hAnsi="Arial" w:cs="Arial"/>
          <w:color w:val="0070C0"/>
          <w:spacing w:val="1"/>
          <w:sz w:val="24"/>
          <w:szCs w:val="24"/>
        </w:rPr>
        <w:t xml:space="preserve"> </w:t>
      </w:r>
      <w:r w:rsidRPr="003C5A8E">
        <w:rPr>
          <w:rFonts w:ascii="Arial" w:hAnsi="Arial" w:cs="Arial"/>
          <w:color w:val="0070C0"/>
          <w:sz w:val="24"/>
          <w:szCs w:val="24"/>
        </w:rPr>
        <w:t>identifiers, contact lists, call logs, text messages,</w:t>
      </w:r>
      <w:r w:rsidRPr="003C5A8E">
        <w:rPr>
          <w:rFonts w:ascii="Arial" w:hAnsi="Arial" w:cs="Arial"/>
          <w:color w:val="0070C0"/>
          <w:spacing w:val="4"/>
          <w:sz w:val="24"/>
          <w:szCs w:val="24"/>
        </w:rPr>
        <w:t xml:space="preserve"> </w:t>
      </w:r>
      <w:r w:rsidRPr="003C5A8E">
        <w:rPr>
          <w:rFonts w:ascii="Arial" w:hAnsi="Arial" w:cs="Arial"/>
          <w:color w:val="0070C0"/>
          <w:sz w:val="24"/>
          <w:szCs w:val="24"/>
        </w:rPr>
        <w:t>e-mails, pictures, videos,</w:t>
      </w:r>
      <w:r w:rsidRPr="003C5A8E">
        <w:rPr>
          <w:rFonts w:ascii="Arial" w:hAnsi="Arial" w:cs="Arial"/>
          <w:color w:val="0070C0"/>
          <w:spacing w:val="2"/>
          <w:sz w:val="24"/>
          <w:szCs w:val="24"/>
        </w:rPr>
        <w:t xml:space="preserve"> </w:t>
      </w:r>
      <w:r w:rsidRPr="003C5A8E">
        <w:rPr>
          <w:rFonts w:ascii="Arial" w:hAnsi="Arial" w:cs="Arial"/>
          <w:color w:val="0070C0"/>
          <w:sz w:val="24"/>
          <w:szCs w:val="24"/>
        </w:rPr>
        <w:t>web history,</w:t>
      </w:r>
      <w:r w:rsidRPr="003C5A8E">
        <w:rPr>
          <w:rFonts w:ascii="Arial" w:hAnsi="Arial" w:cs="Arial"/>
          <w:color w:val="0070C0"/>
          <w:spacing w:val="1"/>
          <w:sz w:val="24"/>
          <w:szCs w:val="24"/>
        </w:rPr>
        <w:t xml:space="preserve"> </w:t>
      </w:r>
      <w:r w:rsidRPr="003C5A8E">
        <w:rPr>
          <w:rFonts w:ascii="Arial" w:hAnsi="Arial" w:cs="Arial"/>
          <w:color w:val="0070C0"/>
          <w:sz w:val="24"/>
          <w:szCs w:val="24"/>
        </w:rPr>
        <w:t>telephone numbers, addresses and/or GPS (Global Positioning</w:t>
      </w:r>
      <w:r w:rsidRPr="003C5A8E">
        <w:rPr>
          <w:rFonts w:ascii="Arial" w:hAnsi="Arial" w:cs="Arial"/>
          <w:color w:val="0070C0"/>
          <w:spacing w:val="3"/>
          <w:sz w:val="24"/>
          <w:szCs w:val="24"/>
        </w:rPr>
        <w:t xml:space="preserve"> </w:t>
      </w:r>
      <w:r w:rsidRPr="003C5A8E">
        <w:rPr>
          <w:rFonts w:ascii="Arial" w:hAnsi="Arial" w:cs="Arial"/>
          <w:color w:val="0070C0"/>
          <w:sz w:val="24"/>
          <w:szCs w:val="24"/>
        </w:rPr>
        <w:t>System) coordinates,</w:t>
      </w:r>
      <w:r w:rsidRPr="003C5A8E">
        <w:rPr>
          <w:rFonts w:ascii="Arial" w:hAnsi="Arial" w:cs="Arial"/>
          <w:color w:val="0070C0"/>
          <w:spacing w:val="2"/>
          <w:sz w:val="24"/>
          <w:szCs w:val="24"/>
        </w:rPr>
        <w:t xml:space="preserve"> </w:t>
      </w:r>
      <w:r w:rsidRPr="003C5A8E">
        <w:rPr>
          <w:rFonts w:ascii="Arial" w:hAnsi="Arial" w:cs="Arial"/>
          <w:color w:val="0070C0"/>
          <w:sz w:val="24"/>
          <w:szCs w:val="24"/>
        </w:rPr>
        <w:t>and other historical navigation information.</w:t>
      </w:r>
    </w:p>
    <w:p w14:paraId="78713FFA" w14:textId="77777777" w:rsidR="009B35E8" w:rsidRPr="003C5A8E" w:rsidRDefault="009B35E8" w:rsidP="00A969A1">
      <w:pPr>
        <w:spacing w:line="276" w:lineRule="auto"/>
        <w:ind w:right="115"/>
        <w:jc w:val="both"/>
        <w:rPr>
          <w:rFonts w:ascii="Arial" w:hAnsi="Arial" w:cs="Arial"/>
          <w:color w:val="0070C0"/>
          <w:sz w:val="24"/>
          <w:szCs w:val="24"/>
        </w:rPr>
      </w:pPr>
    </w:p>
    <w:p w14:paraId="2BB06244" w14:textId="4CEA6933" w:rsidR="009B35E8" w:rsidRPr="003C5A8E" w:rsidRDefault="009B35E8" w:rsidP="00A969A1">
      <w:pPr>
        <w:spacing w:line="276" w:lineRule="auto"/>
        <w:jc w:val="both"/>
        <w:rPr>
          <w:rFonts w:ascii="Arial" w:hAnsi="Arial" w:cs="Arial"/>
          <w:color w:val="0070C0"/>
          <w:sz w:val="24"/>
          <w:szCs w:val="24"/>
        </w:rPr>
      </w:pPr>
      <w:r w:rsidRPr="003C5A8E">
        <w:rPr>
          <w:rFonts w:ascii="Arial" w:hAnsi="Arial" w:cs="Arial"/>
          <w:color w:val="0070C0"/>
          <w:sz w:val="24"/>
          <w:szCs w:val="24"/>
        </w:rPr>
        <w:t>Your affiant knows that Global Positioning</w:t>
      </w:r>
      <w:r w:rsidRPr="003C5A8E">
        <w:rPr>
          <w:rFonts w:ascii="Arial" w:hAnsi="Arial" w:cs="Arial"/>
          <w:color w:val="0070C0"/>
          <w:spacing w:val="2"/>
          <w:sz w:val="24"/>
          <w:szCs w:val="24"/>
        </w:rPr>
        <w:t xml:space="preserve"> </w:t>
      </w:r>
      <w:r w:rsidRPr="003C5A8E">
        <w:rPr>
          <w:rFonts w:ascii="Arial" w:hAnsi="Arial" w:cs="Arial"/>
          <w:color w:val="0070C0"/>
          <w:sz w:val="24"/>
          <w:szCs w:val="24"/>
        </w:rPr>
        <w:t>System or GPS portable navigation systems associated with</w:t>
      </w:r>
      <w:r w:rsidRPr="003C5A8E">
        <w:rPr>
          <w:rFonts w:ascii="Arial" w:hAnsi="Arial" w:cs="Arial"/>
          <w:color w:val="0070C0"/>
          <w:spacing w:val="2"/>
          <w:sz w:val="24"/>
          <w:szCs w:val="24"/>
        </w:rPr>
        <w:t xml:space="preserve"> </w:t>
      </w:r>
      <w:r w:rsidRPr="003C5A8E">
        <w:rPr>
          <w:rFonts w:ascii="Arial" w:hAnsi="Arial" w:cs="Arial"/>
          <w:color w:val="0070C0"/>
          <w:sz w:val="24"/>
          <w:szCs w:val="24"/>
        </w:rPr>
        <w:t>Infotainment Systems use a</w:t>
      </w:r>
      <w:r w:rsidRPr="003C5A8E">
        <w:rPr>
          <w:rFonts w:ascii="Arial" w:hAnsi="Arial" w:cs="Arial"/>
          <w:color w:val="0070C0"/>
          <w:spacing w:val="2"/>
          <w:sz w:val="24"/>
          <w:szCs w:val="24"/>
        </w:rPr>
        <w:t xml:space="preserve"> </w:t>
      </w:r>
      <w:r w:rsidRPr="003C5A8E">
        <w:rPr>
          <w:rFonts w:ascii="Arial" w:hAnsi="Arial" w:cs="Arial"/>
          <w:color w:val="0070C0"/>
          <w:sz w:val="24"/>
          <w:szCs w:val="24"/>
        </w:rPr>
        <w:t>space-based radio-navigation system</w:t>
      </w:r>
      <w:r w:rsidRPr="003C5A8E">
        <w:rPr>
          <w:rFonts w:ascii="Arial" w:hAnsi="Arial" w:cs="Arial"/>
          <w:color w:val="0070C0"/>
          <w:spacing w:val="3"/>
          <w:sz w:val="24"/>
          <w:szCs w:val="24"/>
        </w:rPr>
        <w:t xml:space="preserve"> </w:t>
      </w:r>
      <w:r w:rsidRPr="003C5A8E">
        <w:rPr>
          <w:rFonts w:ascii="Arial" w:hAnsi="Arial" w:cs="Arial"/>
          <w:color w:val="0070C0"/>
          <w:sz w:val="24"/>
          <w:szCs w:val="24"/>
        </w:rPr>
        <w:t>which provides users with</w:t>
      </w:r>
      <w:r w:rsidRPr="003C5A8E">
        <w:rPr>
          <w:rFonts w:ascii="Arial" w:hAnsi="Arial" w:cs="Arial"/>
          <w:color w:val="0070C0"/>
          <w:spacing w:val="1"/>
          <w:sz w:val="24"/>
          <w:szCs w:val="24"/>
        </w:rPr>
        <w:t xml:space="preserve"> </w:t>
      </w:r>
      <w:r w:rsidRPr="003C5A8E">
        <w:rPr>
          <w:rFonts w:ascii="Arial" w:hAnsi="Arial" w:cs="Arial"/>
          <w:color w:val="0070C0"/>
          <w:sz w:val="24"/>
          <w:szCs w:val="24"/>
        </w:rPr>
        <w:t>accurate information on position,</w:t>
      </w:r>
      <w:r w:rsidRPr="003C5A8E">
        <w:rPr>
          <w:rFonts w:ascii="Arial" w:hAnsi="Arial" w:cs="Arial"/>
          <w:color w:val="0070C0"/>
          <w:spacing w:val="3"/>
          <w:sz w:val="24"/>
          <w:szCs w:val="24"/>
        </w:rPr>
        <w:t xml:space="preserve"> </w:t>
      </w:r>
      <w:r w:rsidRPr="003C5A8E">
        <w:rPr>
          <w:rFonts w:ascii="Arial" w:hAnsi="Arial" w:cs="Arial"/>
          <w:color w:val="0070C0"/>
          <w:sz w:val="24"/>
          <w:szCs w:val="24"/>
        </w:rPr>
        <w:t>velocity,</w:t>
      </w:r>
      <w:r w:rsidRPr="003C5A8E">
        <w:rPr>
          <w:rFonts w:ascii="Arial" w:hAnsi="Arial" w:cs="Arial"/>
          <w:color w:val="0070C0"/>
          <w:spacing w:val="1"/>
          <w:sz w:val="24"/>
          <w:szCs w:val="24"/>
        </w:rPr>
        <w:t xml:space="preserve"> </w:t>
      </w:r>
      <w:r w:rsidRPr="003C5A8E">
        <w:rPr>
          <w:rFonts w:ascii="Arial" w:hAnsi="Arial" w:cs="Arial"/>
          <w:color w:val="0070C0"/>
          <w:sz w:val="24"/>
          <w:szCs w:val="24"/>
        </w:rPr>
        <w:t>and time anywhere in</w:t>
      </w:r>
      <w:r w:rsidRPr="003C5A8E">
        <w:rPr>
          <w:rFonts w:ascii="Arial" w:hAnsi="Arial" w:cs="Arial"/>
          <w:color w:val="0070C0"/>
          <w:spacing w:val="2"/>
          <w:sz w:val="24"/>
          <w:szCs w:val="24"/>
        </w:rPr>
        <w:t xml:space="preserve"> </w:t>
      </w:r>
      <w:r w:rsidRPr="003C5A8E">
        <w:rPr>
          <w:rFonts w:ascii="Arial" w:hAnsi="Arial" w:cs="Arial"/>
          <w:color w:val="0070C0"/>
          <w:sz w:val="24"/>
          <w:szCs w:val="24"/>
        </w:rPr>
        <w:t>the world</w:t>
      </w:r>
      <w:r w:rsidRPr="003C5A8E">
        <w:rPr>
          <w:rFonts w:ascii="Arial" w:hAnsi="Arial" w:cs="Arial"/>
          <w:color w:val="0070C0"/>
          <w:spacing w:val="1"/>
          <w:sz w:val="24"/>
          <w:szCs w:val="24"/>
        </w:rPr>
        <w:t xml:space="preserve"> </w:t>
      </w:r>
      <w:r w:rsidRPr="003C5A8E">
        <w:rPr>
          <w:rFonts w:ascii="Arial" w:hAnsi="Arial" w:cs="Arial"/>
          <w:color w:val="0070C0"/>
          <w:sz w:val="24"/>
          <w:szCs w:val="24"/>
        </w:rPr>
        <w:t xml:space="preserve">and in all </w:t>
      </w:r>
      <w:proofErr w:type="gramStart"/>
      <w:r w:rsidRPr="003C5A8E">
        <w:rPr>
          <w:rFonts w:ascii="Arial" w:hAnsi="Arial" w:cs="Arial"/>
          <w:color w:val="0070C0"/>
          <w:sz w:val="24"/>
          <w:szCs w:val="24"/>
        </w:rPr>
        <w:t>weather</w:t>
      </w:r>
      <w:proofErr w:type="gramEnd"/>
      <w:r w:rsidRPr="003C5A8E">
        <w:rPr>
          <w:rFonts w:ascii="Arial" w:hAnsi="Arial" w:cs="Arial"/>
          <w:color w:val="0070C0"/>
          <w:sz w:val="24"/>
          <w:szCs w:val="24"/>
        </w:rPr>
        <w:t xml:space="preserve"> conditions using a connected</w:t>
      </w:r>
      <w:r w:rsidRPr="003C5A8E">
        <w:rPr>
          <w:rFonts w:ascii="Arial" w:hAnsi="Arial" w:cs="Arial"/>
          <w:color w:val="0070C0"/>
          <w:spacing w:val="3"/>
          <w:sz w:val="24"/>
          <w:szCs w:val="24"/>
        </w:rPr>
        <w:t xml:space="preserve"> </w:t>
      </w:r>
      <w:r w:rsidRPr="003C5A8E">
        <w:rPr>
          <w:rFonts w:ascii="Arial" w:hAnsi="Arial" w:cs="Arial"/>
          <w:color w:val="0070C0"/>
          <w:sz w:val="24"/>
          <w:szCs w:val="24"/>
        </w:rPr>
        <w:t>network of orbiting satellites. GPS portable</w:t>
      </w:r>
      <w:r w:rsidRPr="003C5A8E">
        <w:rPr>
          <w:rFonts w:ascii="Arial" w:hAnsi="Arial" w:cs="Arial"/>
          <w:color w:val="0070C0"/>
          <w:spacing w:val="3"/>
          <w:sz w:val="24"/>
          <w:szCs w:val="24"/>
        </w:rPr>
        <w:t xml:space="preserve"> </w:t>
      </w:r>
      <w:r w:rsidRPr="003C5A8E">
        <w:rPr>
          <w:rFonts w:ascii="Arial" w:hAnsi="Arial" w:cs="Arial"/>
          <w:color w:val="0070C0"/>
          <w:sz w:val="24"/>
          <w:szCs w:val="24"/>
        </w:rPr>
        <w:t>navigation devices can store information in their digital memory</w:t>
      </w:r>
      <w:r w:rsidRPr="003C5A8E">
        <w:rPr>
          <w:rFonts w:ascii="Arial" w:hAnsi="Arial" w:cs="Arial"/>
          <w:color w:val="0070C0"/>
          <w:spacing w:val="5"/>
          <w:sz w:val="24"/>
          <w:szCs w:val="24"/>
        </w:rPr>
        <w:t xml:space="preserve"> </w:t>
      </w:r>
      <w:r w:rsidRPr="003C5A8E">
        <w:rPr>
          <w:rFonts w:ascii="Arial" w:hAnsi="Arial" w:cs="Arial"/>
          <w:color w:val="0070C0"/>
          <w:sz w:val="24"/>
          <w:szCs w:val="24"/>
        </w:rPr>
        <w:t>about the locations where the device</w:t>
      </w:r>
      <w:r w:rsidRPr="003C5A8E">
        <w:rPr>
          <w:rFonts w:ascii="Arial" w:hAnsi="Arial" w:cs="Arial"/>
          <w:color w:val="0070C0"/>
          <w:spacing w:val="3"/>
          <w:sz w:val="24"/>
          <w:szCs w:val="24"/>
        </w:rPr>
        <w:t xml:space="preserve"> </w:t>
      </w:r>
      <w:r w:rsidRPr="003C5A8E">
        <w:rPr>
          <w:rFonts w:ascii="Arial" w:hAnsi="Arial" w:cs="Arial"/>
          <w:color w:val="0070C0"/>
          <w:sz w:val="24"/>
          <w:szCs w:val="24"/>
        </w:rPr>
        <w:t xml:space="preserve">was for </w:t>
      </w:r>
      <w:proofErr w:type="gramStart"/>
      <w:r w:rsidRPr="003C5A8E">
        <w:rPr>
          <w:rFonts w:ascii="Arial" w:hAnsi="Arial" w:cs="Arial"/>
          <w:color w:val="0070C0"/>
          <w:sz w:val="24"/>
          <w:szCs w:val="24"/>
        </w:rPr>
        <w:t>a period of time</w:t>
      </w:r>
      <w:proofErr w:type="gramEnd"/>
      <w:r w:rsidRPr="003C5A8E">
        <w:rPr>
          <w:rFonts w:ascii="Arial" w:hAnsi="Arial" w:cs="Arial"/>
          <w:color w:val="0070C0"/>
          <w:sz w:val="24"/>
          <w:szCs w:val="24"/>
        </w:rPr>
        <w:t>.</w:t>
      </w:r>
    </w:p>
    <w:p w14:paraId="28B69BB4" w14:textId="77777777" w:rsidR="009B35E8" w:rsidRPr="003C5A8E" w:rsidRDefault="009B35E8" w:rsidP="00A969A1">
      <w:pPr>
        <w:spacing w:line="276" w:lineRule="auto"/>
        <w:jc w:val="both"/>
        <w:rPr>
          <w:rFonts w:ascii="Arial" w:hAnsi="Arial" w:cs="Arial"/>
          <w:color w:val="0070C0"/>
          <w:sz w:val="24"/>
          <w:szCs w:val="24"/>
        </w:rPr>
      </w:pPr>
    </w:p>
    <w:p w14:paraId="0080096F" w14:textId="57D2AF21" w:rsidR="009B35E8" w:rsidRPr="003C5A8E" w:rsidRDefault="009B35E8" w:rsidP="00A969A1">
      <w:pPr>
        <w:spacing w:line="276" w:lineRule="auto"/>
        <w:jc w:val="both"/>
        <w:rPr>
          <w:rFonts w:ascii="Arial" w:hAnsi="Arial" w:cs="Arial"/>
          <w:color w:val="0070C0"/>
          <w:sz w:val="24"/>
          <w:szCs w:val="24"/>
        </w:rPr>
      </w:pPr>
      <w:r w:rsidRPr="003C5A8E">
        <w:rPr>
          <w:rFonts w:ascii="Arial" w:hAnsi="Arial" w:cs="Arial"/>
          <w:color w:val="0070C0"/>
          <w:sz w:val="24"/>
          <w:szCs w:val="24"/>
        </w:rPr>
        <w:t>Consequently, there</w:t>
      </w:r>
      <w:r w:rsidRPr="003C5A8E">
        <w:rPr>
          <w:rFonts w:ascii="Arial" w:hAnsi="Arial" w:cs="Arial"/>
          <w:color w:val="0070C0"/>
          <w:spacing w:val="1"/>
          <w:sz w:val="24"/>
          <w:szCs w:val="24"/>
        </w:rPr>
        <w:t xml:space="preserve"> </w:t>
      </w:r>
      <w:r w:rsidRPr="003C5A8E">
        <w:rPr>
          <w:rFonts w:ascii="Arial" w:hAnsi="Arial" w:cs="Arial"/>
          <w:color w:val="0070C0"/>
          <w:sz w:val="24"/>
          <w:szCs w:val="24"/>
        </w:rPr>
        <w:t>is probable cause to believe that the historical</w:t>
      </w:r>
      <w:r w:rsidRPr="003C5A8E">
        <w:rPr>
          <w:rFonts w:ascii="Arial" w:hAnsi="Arial" w:cs="Arial"/>
          <w:color w:val="0070C0"/>
          <w:spacing w:val="5"/>
          <w:sz w:val="24"/>
          <w:szCs w:val="24"/>
        </w:rPr>
        <w:t xml:space="preserve"> </w:t>
      </w:r>
      <w:r w:rsidRPr="003C5A8E">
        <w:rPr>
          <w:rFonts w:ascii="Arial" w:hAnsi="Arial" w:cs="Arial"/>
          <w:color w:val="0070C0"/>
          <w:sz w:val="24"/>
          <w:szCs w:val="24"/>
        </w:rPr>
        <w:t>GPS data associated</w:t>
      </w:r>
      <w:r w:rsidRPr="003C5A8E">
        <w:rPr>
          <w:rFonts w:ascii="Arial" w:hAnsi="Arial" w:cs="Arial"/>
          <w:color w:val="0070C0"/>
          <w:spacing w:val="1"/>
          <w:sz w:val="24"/>
          <w:szCs w:val="24"/>
        </w:rPr>
        <w:t xml:space="preserve"> </w:t>
      </w:r>
      <w:r w:rsidRPr="003C5A8E">
        <w:rPr>
          <w:rFonts w:ascii="Arial" w:hAnsi="Arial" w:cs="Arial"/>
          <w:color w:val="0070C0"/>
          <w:sz w:val="24"/>
          <w:szCs w:val="24"/>
        </w:rPr>
        <w:t>with the Infotainment</w:t>
      </w:r>
      <w:r w:rsidRPr="003C5A8E">
        <w:rPr>
          <w:rFonts w:ascii="Arial" w:hAnsi="Arial" w:cs="Arial"/>
          <w:color w:val="0070C0"/>
          <w:spacing w:val="1"/>
          <w:sz w:val="24"/>
          <w:szCs w:val="24"/>
        </w:rPr>
        <w:t xml:space="preserve"> </w:t>
      </w:r>
      <w:r w:rsidRPr="003C5A8E">
        <w:rPr>
          <w:rFonts w:ascii="Arial" w:hAnsi="Arial" w:cs="Arial"/>
          <w:color w:val="0070C0"/>
          <w:sz w:val="24"/>
          <w:szCs w:val="24"/>
        </w:rPr>
        <w:t>System will contain recorded</w:t>
      </w:r>
      <w:r w:rsidRPr="003C5A8E">
        <w:rPr>
          <w:rFonts w:ascii="Arial" w:hAnsi="Arial" w:cs="Arial"/>
          <w:color w:val="0070C0"/>
          <w:spacing w:val="2"/>
          <w:sz w:val="24"/>
          <w:szCs w:val="24"/>
        </w:rPr>
        <w:t xml:space="preserve"> </w:t>
      </w:r>
      <w:r w:rsidRPr="003C5A8E">
        <w:rPr>
          <w:rFonts w:ascii="Arial" w:hAnsi="Arial" w:cs="Arial"/>
          <w:color w:val="0070C0"/>
          <w:sz w:val="24"/>
          <w:szCs w:val="24"/>
        </w:rPr>
        <w:t>evidence</w:t>
      </w:r>
      <w:r w:rsidRPr="003C5A8E">
        <w:rPr>
          <w:rFonts w:ascii="Arial" w:hAnsi="Arial" w:cs="Arial"/>
          <w:color w:val="0070C0"/>
          <w:spacing w:val="1"/>
          <w:sz w:val="24"/>
          <w:szCs w:val="24"/>
        </w:rPr>
        <w:t xml:space="preserve"> </w:t>
      </w:r>
      <w:r w:rsidRPr="003C5A8E">
        <w:rPr>
          <w:rFonts w:ascii="Arial" w:hAnsi="Arial" w:cs="Arial"/>
          <w:color w:val="0070C0"/>
          <w:sz w:val="24"/>
          <w:szCs w:val="24"/>
        </w:rPr>
        <w:t>of the physical</w:t>
      </w:r>
      <w:r w:rsidRPr="003C5A8E">
        <w:rPr>
          <w:rFonts w:ascii="Arial" w:hAnsi="Arial" w:cs="Arial"/>
          <w:color w:val="0070C0"/>
          <w:spacing w:val="1"/>
          <w:sz w:val="24"/>
          <w:szCs w:val="24"/>
        </w:rPr>
        <w:t xml:space="preserve"> </w:t>
      </w:r>
      <w:r w:rsidRPr="003C5A8E">
        <w:rPr>
          <w:rFonts w:ascii="Arial" w:hAnsi="Arial" w:cs="Arial"/>
          <w:color w:val="0070C0"/>
          <w:sz w:val="24"/>
          <w:szCs w:val="24"/>
        </w:rPr>
        <w:t>location of the associated vehicle and/or person(s) whenever the vehicle and/or</w:t>
      </w:r>
      <w:r w:rsidRPr="003C5A8E">
        <w:rPr>
          <w:rFonts w:ascii="Arial" w:hAnsi="Arial" w:cs="Arial"/>
          <w:color w:val="0070C0"/>
          <w:spacing w:val="4"/>
          <w:sz w:val="24"/>
          <w:szCs w:val="24"/>
        </w:rPr>
        <w:t xml:space="preserve"> </w:t>
      </w:r>
      <w:r w:rsidRPr="003C5A8E">
        <w:rPr>
          <w:rFonts w:ascii="Arial" w:hAnsi="Arial" w:cs="Arial"/>
          <w:color w:val="0070C0"/>
          <w:sz w:val="24"/>
          <w:szCs w:val="24"/>
        </w:rPr>
        <w:t>person was moving or stationary. Information and evidence of the associated vehicle</w:t>
      </w:r>
      <w:r w:rsidRPr="003C5A8E">
        <w:rPr>
          <w:rFonts w:ascii="Arial" w:hAnsi="Arial" w:cs="Arial"/>
          <w:color w:val="0070C0"/>
          <w:spacing w:val="5"/>
          <w:sz w:val="24"/>
          <w:szCs w:val="24"/>
        </w:rPr>
        <w:t xml:space="preserve"> </w:t>
      </w:r>
      <w:r w:rsidRPr="003C5A8E">
        <w:rPr>
          <w:rFonts w:ascii="Arial" w:hAnsi="Arial" w:cs="Arial"/>
          <w:color w:val="0070C0"/>
          <w:sz w:val="24"/>
          <w:szCs w:val="24"/>
        </w:rPr>
        <w:t>and/or person(s) travels</w:t>
      </w:r>
      <w:r w:rsidRPr="003C5A8E">
        <w:rPr>
          <w:rFonts w:ascii="Arial" w:hAnsi="Arial" w:cs="Arial"/>
          <w:color w:val="0070C0"/>
          <w:spacing w:val="1"/>
          <w:sz w:val="24"/>
          <w:szCs w:val="24"/>
        </w:rPr>
        <w:t xml:space="preserve"> </w:t>
      </w:r>
      <w:r w:rsidRPr="003C5A8E">
        <w:rPr>
          <w:rFonts w:ascii="Arial" w:hAnsi="Arial" w:cs="Arial"/>
          <w:color w:val="0070C0"/>
          <w:sz w:val="24"/>
          <w:szCs w:val="24"/>
        </w:rPr>
        <w:t>should contribute to identifying the locations from which the</w:t>
      </w:r>
      <w:r w:rsidRPr="003C5A8E">
        <w:rPr>
          <w:rFonts w:ascii="Arial" w:hAnsi="Arial" w:cs="Arial"/>
          <w:color w:val="0070C0"/>
          <w:spacing w:val="3"/>
          <w:sz w:val="24"/>
          <w:szCs w:val="24"/>
        </w:rPr>
        <w:t xml:space="preserve"> </w:t>
      </w:r>
      <w:r w:rsidRPr="003C5A8E">
        <w:rPr>
          <w:rFonts w:ascii="Arial" w:hAnsi="Arial" w:cs="Arial"/>
          <w:color w:val="0070C0"/>
          <w:sz w:val="24"/>
          <w:szCs w:val="24"/>
        </w:rPr>
        <w:t>vehicle</w:t>
      </w:r>
      <w:r w:rsidRPr="003C5A8E">
        <w:rPr>
          <w:rFonts w:ascii="Arial" w:hAnsi="Arial" w:cs="Arial"/>
          <w:color w:val="0070C0"/>
          <w:spacing w:val="1"/>
          <w:sz w:val="24"/>
          <w:szCs w:val="24"/>
        </w:rPr>
        <w:t xml:space="preserve"> </w:t>
      </w:r>
      <w:r w:rsidRPr="003C5A8E">
        <w:rPr>
          <w:rFonts w:ascii="Arial" w:hAnsi="Arial" w:cs="Arial"/>
          <w:color w:val="0070C0"/>
          <w:sz w:val="24"/>
          <w:szCs w:val="24"/>
        </w:rPr>
        <w:t>and/or person departed,</w:t>
      </w:r>
      <w:r w:rsidRPr="003C5A8E">
        <w:rPr>
          <w:rFonts w:ascii="Arial" w:hAnsi="Arial" w:cs="Arial"/>
          <w:color w:val="0070C0"/>
          <w:spacing w:val="1"/>
          <w:sz w:val="24"/>
          <w:szCs w:val="24"/>
        </w:rPr>
        <w:t xml:space="preserve"> </w:t>
      </w:r>
      <w:r w:rsidRPr="003C5A8E">
        <w:rPr>
          <w:rFonts w:ascii="Arial" w:hAnsi="Arial" w:cs="Arial"/>
          <w:color w:val="0070C0"/>
          <w:sz w:val="24"/>
          <w:szCs w:val="24"/>
        </w:rPr>
        <w:t>the locations</w:t>
      </w:r>
      <w:r w:rsidRPr="003C5A8E">
        <w:rPr>
          <w:rFonts w:ascii="Arial" w:hAnsi="Arial" w:cs="Arial"/>
          <w:color w:val="0070C0"/>
          <w:spacing w:val="1"/>
          <w:sz w:val="24"/>
          <w:szCs w:val="24"/>
        </w:rPr>
        <w:t xml:space="preserve"> </w:t>
      </w:r>
      <w:r w:rsidRPr="003C5A8E">
        <w:rPr>
          <w:rFonts w:ascii="Arial" w:hAnsi="Arial" w:cs="Arial"/>
          <w:color w:val="0070C0"/>
          <w:sz w:val="24"/>
          <w:szCs w:val="24"/>
        </w:rPr>
        <w:t xml:space="preserve">where the </w:t>
      </w:r>
      <w:r w:rsidRPr="003C5A8E">
        <w:rPr>
          <w:rFonts w:ascii="Arial" w:hAnsi="Arial" w:cs="Arial"/>
          <w:color w:val="0070C0"/>
          <w:sz w:val="24"/>
          <w:szCs w:val="24"/>
        </w:rPr>
        <w:lastRenderedPageBreak/>
        <w:t>associated vehicle and/or person(s) traveled</w:t>
      </w:r>
      <w:r w:rsidRPr="003C5A8E">
        <w:rPr>
          <w:rFonts w:ascii="Arial" w:hAnsi="Arial" w:cs="Arial"/>
          <w:color w:val="0070C0"/>
          <w:spacing w:val="4"/>
          <w:sz w:val="24"/>
          <w:szCs w:val="24"/>
        </w:rPr>
        <w:t xml:space="preserve"> </w:t>
      </w:r>
      <w:r w:rsidRPr="003C5A8E">
        <w:rPr>
          <w:rFonts w:ascii="Arial" w:hAnsi="Arial" w:cs="Arial"/>
          <w:color w:val="0070C0"/>
          <w:sz w:val="24"/>
          <w:szCs w:val="24"/>
        </w:rPr>
        <w:t>to and the time the associated vehicle and/or person(s) remained at different</w:t>
      </w:r>
      <w:r w:rsidRPr="003C5A8E">
        <w:rPr>
          <w:rFonts w:ascii="Arial" w:hAnsi="Arial" w:cs="Arial"/>
          <w:color w:val="0070C0"/>
          <w:spacing w:val="2"/>
          <w:sz w:val="24"/>
          <w:szCs w:val="24"/>
        </w:rPr>
        <w:t xml:space="preserve"> </w:t>
      </w:r>
      <w:r w:rsidRPr="003C5A8E">
        <w:rPr>
          <w:rFonts w:ascii="Arial" w:hAnsi="Arial" w:cs="Arial"/>
          <w:color w:val="0070C0"/>
          <w:sz w:val="24"/>
          <w:szCs w:val="24"/>
        </w:rPr>
        <w:t>coordinates.</w:t>
      </w:r>
    </w:p>
    <w:p w14:paraId="4AF68DE9" w14:textId="77777777" w:rsidR="009B35E8" w:rsidRPr="003C5A8E" w:rsidRDefault="009B35E8" w:rsidP="00A969A1">
      <w:pPr>
        <w:spacing w:line="276" w:lineRule="auto"/>
        <w:jc w:val="both"/>
        <w:rPr>
          <w:rFonts w:ascii="Arial" w:hAnsi="Arial" w:cs="Arial"/>
          <w:color w:val="0070C0"/>
          <w:sz w:val="24"/>
          <w:szCs w:val="24"/>
        </w:rPr>
      </w:pPr>
    </w:p>
    <w:p w14:paraId="6FAF1263" w14:textId="48956A84" w:rsidR="009B35E8" w:rsidRPr="003C5A8E" w:rsidRDefault="009B35E8" w:rsidP="00A969A1">
      <w:pPr>
        <w:spacing w:line="276" w:lineRule="auto"/>
        <w:jc w:val="both"/>
        <w:rPr>
          <w:rFonts w:ascii="Arial" w:hAnsi="Arial" w:cs="Arial"/>
          <w:color w:val="0070C0"/>
          <w:sz w:val="24"/>
          <w:szCs w:val="24"/>
        </w:rPr>
      </w:pPr>
      <w:r w:rsidRPr="003C5A8E">
        <w:rPr>
          <w:rFonts w:ascii="Arial" w:hAnsi="Arial" w:cs="Arial"/>
          <w:color w:val="0070C0"/>
          <w:sz w:val="24"/>
          <w:szCs w:val="24"/>
        </w:rPr>
        <w:t>Your affiant knows that even</w:t>
      </w:r>
      <w:r w:rsidRPr="003C5A8E">
        <w:rPr>
          <w:rFonts w:ascii="Arial" w:hAnsi="Arial" w:cs="Arial"/>
          <w:color w:val="0070C0"/>
          <w:spacing w:val="1"/>
          <w:sz w:val="24"/>
          <w:szCs w:val="24"/>
        </w:rPr>
        <w:t xml:space="preserve"> </w:t>
      </w:r>
      <w:r w:rsidRPr="003C5A8E">
        <w:rPr>
          <w:rFonts w:ascii="Arial" w:hAnsi="Arial" w:cs="Arial"/>
          <w:color w:val="0070C0"/>
          <w:sz w:val="24"/>
          <w:szCs w:val="24"/>
        </w:rPr>
        <w:t>after</w:t>
      </w:r>
      <w:r w:rsidRPr="003C5A8E">
        <w:rPr>
          <w:rFonts w:ascii="Arial" w:hAnsi="Arial" w:cs="Arial"/>
          <w:color w:val="0070C0"/>
          <w:spacing w:val="1"/>
          <w:sz w:val="24"/>
          <w:szCs w:val="24"/>
        </w:rPr>
        <w:t xml:space="preserve"> </w:t>
      </w:r>
      <w:r w:rsidRPr="003C5A8E">
        <w:rPr>
          <w:rFonts w:ascii="Arial" w:hAnsi="Arial" w:cs="Arial"/>
          <w:color w:val="0070C0"/>
          <w:sz w:val="24"/>
          <w:szCs w:val="24"/>
        </w:rPr>
        <w:t>a previously connected mobile device is removed, much historical live</w:t>
      </w:r>
      <w:r w:rsidRPr="003C5A8E">
        <w:rPr>
          <w:rFonts w:ascii="Arial" w:hAnsi="Arial" w:cs="Arial"/>
          <w:color w:val="0070C0"/>
          <w:spacing w:val="2"/>
          <w:sz w:val="24"/>
          <w:szCs w:val="24"/>
        </w:rPr>
        <w:t xml:space="preserve"> </w:t>
      </w:r>
      <w:r w:rsidRPr="003C5A8E">
        <w:rPr>
          <w:rFonts w:ascii="Arial" w:hAnsi="Arial" w:cs="Arial"/>
          <w:color w:val="0070C0"/>
          <w:sz w:val="24"/>
          <w:szCs w:val="24"/>
        </w:rPr>
        <w:t>and deleted</w:t>
      </w:r>
      <w:r w:rsidRPr="003C5A8E">
        <w:rPr>
          <w:rFonts w:ascii="Arial" w:hAnsi="Arial" w:cs="Arial"/>
          <w:color w:val="0070C0"/>
          <w:spacing w:val="1"/>
          <w:sz w:val="24"/>
          <w:szCs w:val="24"/>
        </w:rPr>
        <w:t xml:space="preserve"> </w:t>
      </w:r>
      <w:r w:rsidRPr="003C5A8E">
        <w:rPr>
          <w:rFonts w:ascii="Arial" w:hAnsi="Arial" w:cs="Arial"/>
          <w:color w:val="0070C0"/>
          <w:sz w:val="24"/>
          <w:szCs w:val="24"/>
        </w:rPr>
        <w:t>data may remain within the digital storage capabilities of the Infotainment</w:t>
      </w:r>
      <w:r w:rsidRPr="003C5A8E">
        <w:rPr>
          <w:rFonts w:ascii="Arial" w:hAnsi="Arial" w:cs="Arial"/>
          <w:color w:val="0070C0"/>
          <w:spacing w:val="1"/>
          <w:sz w:val="24"/>
          <w:szCs w:val="24"/>
        </w:rPr>
        <w:t xml:space="preserve"> </w:t>
      </w:r>
      <w:r w:rsidRPr="003C5A8E">
        <w:rPr>
          <w:rFonts w:ascii="Arial" w:hAnsi="Arial" w:cs="Arial"/>
          <w:color w:val="0070C0"/>
          <w:sz w:val="24"/>
          <w:szCs w:val="24"/>
        </w:rPr>
        <w:t>System.</w:t>
      </w:r>
    </w:p>
    <w:p w14:paraId="2A61571A" w14:textId="77777777" w:rsidR="009B35E8" w:rsidRPr="003C5A8E" w:rsidRDefault="009B35E8" w:rsidP="00A969A1">
      <w:pPr>
        <w:spacing w:line="276" w:lineRule="auto"/>
        <w:jc w:val="both"/>
        <w:rPr>
          <w:rFonts w:ascii="Arial" w:hAnsi="Arial" w:cs="Arial"/>
          <w:color w:val="0070C0"/>
          <w:sz w:val="24"/>
          <w:szCs w:val="24"/>
        </w:rPr>
      </w:pPr>
    </w:p>
    <w:p w14:paraId="73575317" w14:textId="27242884" w:rsidR="009B35E8" w:rsidRPr="003C5A8E" w:rsidRDefault="009B35E8" w:rsidP="00A969A1">
      <w:pPr>
        <w:spacing w:before="60" w:line="276" w:lineRule="auto"/>
        <w:jc w:val="both"/>
        <w:rPr>
          <w:rFonts w:ascii="Arial" w:hAnsi="Arial" w:cs="Arial"/>
          <w:color w:val="0070C0"/>
          <w:sz w:val="24"/>
          <w:szCs w:val="24"/>
        </w:rPr>
      </w:pPr>
      <w:r w:rsidRPr="003C5A8E">
        <w:rPr>
          <w:rFonts w:ascii="Arial" w:hAnsi="Arial" w:cs="Arial"/>
          <w:color w:val="0070C0"/>
          <w:sz w:val="24"/>
          <w:szCs w:val="24"/>
        </w:rPr>
        <w:t>Your affiant knows that these Infotainment Systems and</w:t>
      </w:r>
      <w:r w:rsidRPr="003C5A8E">
        <w:rPr>
          <w:rFonts w:ascii="Arial" w:hAnsi="Arial" w:cs="Arial"/>
          <w:color w:val="0070C0"/>
          <w:spacing w:val="3"/>
          <w:sz w:val="24"/>
          <w:szCs w:val="24"/>
        </w:rPr>
        <w:t xml:space="preserve"> </w:t>
      </w:r>
      <w:r w:rsidRPr="003C5A8E">
        <w:rPr>
          <w:rFonts w:ascii="Arial" w:hAnsi="Arial" w:cs="Arial"/>
          <w:color w:val="0070C0"/>
          <w:sz w:val="24"/>
          <w:szCs w:val="24"/>
        </w:rPr>
        <w:t>associated</w:t>
      </w:r>
      <w:r w:rsidRPr="003C5A8E">
        <w:rPr>
          <w:rFonts w:ascii="Arial" w:hAnsi="Arial" w:cs="Arial"/>
          <w:color w:val="0070C0"/>
          <w:spacing w:val="1"/>
          <w:sz w:val="24"/>
          <w:szCs w:val="24"/>
        </w:rPr>
        <w:t xml:space="preserve"> </w:t>
      </w:r>
      <w:r w:rsidRPr="003C5A8E">
        <w:rPr>
          <w:rFonts w:ascii="Arial" w:hAnsi="Arial" w:cs="Arial"/>
          <w:color w:val="0070C0"/>
          <w:sz w:val="24"/>
          <w:szCs w:val="24"/>
        </w:rPr>
        <w:t>connected or previously connected mobile</w:t>
      </w:r>
      <w:r w:rsidRPr="003C5A8E">
        <w:rPr>
          <w:rFonts w:ascii="Arial" w:hAnsi="Arial" w:cs="Arial"/>
          <w:color w:val="0070C0"/>
          <w:spacing w:val="2"/>
          <w:sz w:val="24"/>
          <w:szCs w:val="24"/>
        </w:rPr>
        <w:t xml:space="preserve"> </w:t>
      </w:r>
      <w:r w:rsidRPr="003C5A8E">
        <w:rPr>
          <w:rFonts w:ascii="Arial" w:hAnsi="Arial" w:cs="Arial"/>
          <w:color w:val="0070C0"/>
          <w:sz w:val="24"/>
          <w:szCs w:val="24"/>
        </w:rPr>
        <w:t>devices</w:t>
      </w:r>
      <w:r w:rsidRPr="003C5A8E">
        <w:rPr>
          <w:rFonts w:ascii="Arial" w:hAnsi="Arial" w:cs="Arial"/>
          <w:color w:val="0070C0"/>
          <w:spacing w:val="1"/>
          <w:sz w:val="24"/>
          <w:szCs w:val="24"/>
        </w:rPr>
        <w:t xml:space="preserve"> </w:t>
      </w:r>
      <w:r w:rsidRPr="003C5A8E">
        <w:rPr>
          <w:rFonts w:ascii="Arial" w:hAnsi="Arial" w:cs="Arial"/>
          <w:color w:val="0070C0"/>
          <w:sz w:val="24"/>
          <w:szCs w:val="24"/>
        </w:rPr>
        <w:t>can be used to delete, create, share, and</w:t>
      </w:r>
      <w:r w:rsidRPr="003C5A8E">
        <w:rPr>
          <w:rFonts w:ascii="Arial" w:hAnsi="Arial" w:cs="Arial"/>
          <w:color w:val="0070C0"/>
          <w:spacing w:val="4"/>
          <w:sz w:val="24"/>
          <w:szCs w:val="24"/>
        </w:rPr>
        <w:t xml:space="preserve"> </w:t>
      </w:r>
      <w:r w:rsidRPr="003C5A8E">
        <w:rPr>
          <w:rFonts w:ascii="Arial" w:hAnsi="Arial" w:cs="Arial"/>
          <w:color w:val="0070C0"/>
          <w:sz w:val="24"/>
          <w:szCs w:val="24"/>
        </w:rPr>
        <w:t>store files and other data including, but not limited</w:t>
      </w:r>
      <w:r w:rsidRPr="003C5A8E">
        <w:rPr>
          <w:rFonts w:ascii="Arial" w:hAnsi="Arial" w:cs="Arial"/>
          <w:color w:val="0070C0"/>
          <w:spacing w:val="2"/>
          <w:sz w:val="24"/>
          <w:szCs w:val="24"/>
        </w:rPr>
        <w:t xml:space="preserve"> </w:t>
      </w:r>
      <w:r w:rsidRPr="003C5A8E">
        <w:rPr>
          <w:rFonts w:ascii="Arial" w:hAnsi="Arial" w:cs="Arial"/>
          <w:color w:val="0070C0"/>
          <w:sz w:val="24"/>
          <w:szCs w:val="24"/>
        </w:rPr>
        <w:t>to, navigation</w:t>
      </w:r>
      <w:r w:rsidRPr="003C5A8E">
        <w:rPr>
          <w:rFonts w:ascii="Arial" w:hAnsi="Arial" w:cs="Arial"/>
          <w:color w:val="0070C0"/>
          <w:spacing w:val="1"/>
          <w:sz w:val="24"/>
          <w:szCs w:val="24"/>
        </w:rPr>
        <w:t xml:space="preserve"> </w:t>
      </w:r>
      <w:r w:rsidRPr="003C5A8E">
        <w:rPr>
          <w:rFonts w:ascii="Arial" w:hAnsi="Arial" w:cs="Arial"/>
          <w:color w:val="0070C0"/>
          <w:sz w:val="24"/>
          <w:szCs w:val="24"/>
        </w:rPr>
        <w:t>history, documents, photographs,</w:t>
      </w:r>
      <w:r w:rsidRPr="003C5A8E">
        <w:rPr>
          <w:rFonts w:ascii="Arial" w:hAnsi="Arial" w:cs="Arial"/>
          <w:color w:val="0070C0"/>
          <w:spacing w:val="2"/>
          <w:sz w:val="24"/>
          <w:szCs w:val="24"/>
        </w:rPr>
        <w:t xml:space="preserve"> </w:t>
      </w:r>
      <w:r w:rsidRPr="003C5A8E">
        <w:rPr>
          <w:rFonts w:ascii="Arial" w:hAnsi="Arial" w:cs="Arial"/>
          <w:color w:val="0070C0"/>
          <w:sz w:val="24"/>
          <w:szCs w:val="24"/>
        </w:rPr>
        <w:t>videos, electronic mail, search history and</w:t>
      </w:r>
      <w:r w:rsidRPr="003C5A8E">
        <w:rPr>
          <w:rFonts w:ascii="Arial" w:hAnsi="Arial" w:cs="Arial"/>
          <w:color w:val="0070C0"/>
          <w:spacing w:val="2"/>
          <w:sz w:val="24"/>
          <w:szCs w:val="24"/>
        </w:rPr>
        <w:t xml:space="preserve"> </w:t>
      </w:r>
      <w:r w:rsidRPr="003C5A8E">
        <w:rPr>
          <w:rFonts w:ascii="Arial" w:hAnsi="Arial" w:cs="Arial"/>
          <w:color w:val="0070C0"/>
          <w:sz w:val="24"/>
          <w:szCs w:val="24"/>
        </w:rPr>
        <w:t>other relevant live</w:t>
      </w:r>
      <w:r w:rsidRPr="003C5A8E">
        <w:rPr>
          <w:rFonts w:ascii="Arial" w:hAnsi="Arial" w:cs="Arial"/>
          <w:color w:val="0070C0"/>
          <w:spacing w:val="2"/>
          <w:sz w:val="24"/>
          <w:szCs w:val="24"/>
        </w:rPr>
        <w:t xml:space="preserve"> </w:t>
      </w:r>
      <w:r w:rsidRPr="003C5A8E">
        <w:rPr>
          <w:rFonts w:ascii="Arial" w:hAnsi="Arial" w:cs="Arial"/>
          <w:color w:val="0070C0"/>
          <w:sz w:val="24"/>
          <w:szCs w:val="24"/>
        </w:rPr>
        <w:t>and deleted user information. Your affiant also knows that such devices can</w:t>
      </w:r>
      <w:r w:rsidRPr="003C5A8E">
        <w:rPr>
          <w:rFonts w:ascii="Arial" w:hAnsi="Arial" w:cs="Arial"/>
          <w:color w:val="0070C0"/>
          <w:spacing w:val="1"/>
          <w:sz w:val="24"/>
          <w:szCs w:val="24"/>
        </w:rPr>
        <w:t xml:space="preserve"> </w:t>
      </w:r>
      <w:r w:rsidRPr="003C5A8E">
        <w:rPr>
          <w:rFonts w:ascii="Arial" w:hAnsi="Arial" w:cs="Arial"/>
          <w:color w:val="0070C0"/>
          <w:sz w:val="24"/>
          <w:szCs w:val="24"/>
        </w:rPr>
        <w:t>be used to communicate</w:t>
      </w:r>
      <w:r w:rsidRPr="003C5A8E">
        <w:rPr>
          <w:rFonts w:ascii="Arial" w:hAnsi="Arial" w:cs="Arial"/>
          <w:color w:val="0070C0"/>
          <w:spacing w:val="2"/>
          <w:sz w:val="24"/>
          <w:szCs w:val="24"/>
        </w:rPr>
        <w:t xml:space="preserve"> </w:t>
      </w:r>
      <w:r w:rsidRPr="003C5A8E">
        <w:rPr>
          <w:rFonts w:ascii="Arial" w:hAnsi="Arial" w:cs="Arial"/>
          <w:color w:val="0070C0"/>
          <w:sz w:val="24"/>
          <w:szCs w:val="24"/>
        </w:rPr>
        <w:t>and share information with</w:t>
      </w:r>
      <w:r w:rsidRPr="003C5A8E">
        <w:rPr>
          <w:rFonts w:ascii="Arial" w:hAnsi="Arial" w:cs="Arial"/>
          <w:color w:val="0070C0"/>
          <w:spacing w:val="2"/>
          <w:sz w:val="24"/>
          <w:szCs w:val="24"/>
        </w:rPr>
        <w:t xml:space="preserve"> </w:t>
      </w:r>
      <w:r w:rsidRPr="003C5A8E">
        <w:rPr>
          <w:rFonts w:ascii="Arial" w:hAnsi="Arial" w:cs="Arial"/>
          <w:color w:val="0070C0"/>
          <w:sz w:val="24"/>
          <w:szCs w:val="24"/>
        </w:rPr>
        <w:t>others and that data can be transferred between various</w:t>
      </w:r>
      <w:r w:rsidRPr="003C5A8E">
        <w:rPr>
          <w:rFonts w:ascii="Arial" w:hAnsi="Arial" w:cs="Arial"/>
          <w:color w:val="0070C0"/>
          <w:spacing w:val="3"/>
          <w:sz w:val="24"/>
          <w:szCs w:val="24"/>
        </w:rPr>
        <w:t xml:space="preserve"> </w:t>
      </w:r>
      <w:r w:rsidRPr="003C5A8E">
        <w:rPr>
          <w:rFonts w:ascii="Arial" w:hAnsi="Arial" w:cs="Arial"/>
          <w:color w:val="0070C0"/>
          <w:sz w:val="24"/>
          <w:szCs w:val="24"/>
        </w:rPr>
        <w:t>devices</w:t>
      </w:r>
      <w:r w:rsidRPr="003C5A8E">
        <w:rPr>
          <w:rFonts w:ascii="Arial" w:hAnsi="Arial" w:cs="Arial"/>
          <w:color w:val="0070C0"/>
          <w:spacing w:val="1"/>
          <w:sz w:val="24"/>
          <w:szCs w:val="24"/>
        </w:rPr>
        <w:t xml:space="preserve"> </w:t>
      </w:r>
      <w:r w:rsidRPr="003C5A8E">
        <w:rPr>
          <w:rFonts w:ascii="Arial" w:hAnsi="Arial" w:cs="Arial"/>
          <w:color w:val="0070C0"/>
          <w:sz w:val="24"/>
          <w:szCs w:val="24"/>
        </w:rPr>
        <w:t>– wirelessly and</w:t>
      </w:r>
      <w:r w:rsidRPr="003C5A8E">
        <w:rPr>
          <w:rFonts w:ascii="Arial" w:hAnsi="Arial" w:cs="Arial"/>
          <w:color w:val="0070C0"/>
          <w:spacing w:val="1"/>
          <w:sz w:val="24"/>
          <w:szCs w:val="24"/>
        </w:rPr>
        <w:t xml:space="preserve"> </w:t>
      </w:r>
      <w:r w:rsidRPr="003C5A8E">
        <w:rPr>
          <w:rFonts w:ascii="Arial" w:hAnsi="Arial" w:cs="Arial"/>
          <w:color w:val="0070C0"/>
          <w:sz w:val="24"/>
          <w:szCs w:val="24"/>
        </w:rPr>
        <w:t>by connected</w:t>
      </w:r>
      <w:r w:rsidRPr="003C5A8E">
        <w:rPr>
          <w:rFonts w:ascii="Arial" w:hAnsi="Arial" w:cs="Arial"/>
          <w:color w:val="0070C0"/>
          <w:spacing w:val="1"/>
          <w:sz w:val="24"/>
          <w:szCs w:val="24"/>
        </w:rPr>
        <w:t xml:space="preserve"> </w:t>
      </w:r>
      <w:r w:rsidRPr="003C5A8E">
        <w:rPr>
          <w:rFonts w:ascii="Arial" w:hAnsi="Arial" w:cs="Arial"/>
          <w:color w:val="0070C0"/>
          <w:sz w:val="24"/>
          <w:szCs w:val="24"/>
        </w:rPr>
        <w:t>cables.</w:t>
      </w:r>
    </w:p>
    <w:p w14:paraId="781B809B" w14:textId="77777777" w:rsidR="009B35E8" w:rsidRPr="003C5A8E" w:rsidRDefault="009B35E8" w:rsidP="00A969A1">
      <w:pPr>
        <w:spacing w:line="276" w:lineRule="auto"/>
        <w:ind w:right="137"/>
        <w:jc w:val="both"/>
        <w:rPr>
          <w:rFonts w:ascii="Arial" w:hAnsi="Arial" w:cs="Arial"/>
          <w:color w:val="0070C0"/>
          <w:sz w:val="24"/>
          <w:szCs w:val="24"/>
        </w:rPr>
      </w:pPr>
    </w:p>
    <w:p w14:paraId="52219FD6" w14:textId="31330C46" w:rsidR="009B35E8" w:rsidRPr="003C5A8E" w:rsidRDefault="009B35E8" w:rsidP="00A969A1">
      <w:pPr>
        <w:spacing w:line="276" w:lineRule="auto"/>
        <w:jc w:val="both"/>
        <w:rPr>
          <w:rFonts w:ascii="Arial" w:hAnsi="Arial" w:cs="Arial"/>
          <w:color w:val="0070C0"/>
          <w:sz w:val="24"/>
          <w:szCs w:val="24"/>
        </w:rPr>
      </w:pPr>
      <w:r w:rsidRPr="003C5A8E">
        <w:rPr>
          <w:rFonts w:ascii="Arial" w:hAnsi="Arial" w:cs="Arial"/>
          <w:color w:val="0070C0"/>
          <w:sz w:val="24"/>
          <w:szCs w:val="24"/>
        </w:rPr>
        <w:t>Your affiant also knows that live and deleted data recovered from</w:t>
      </w:r>
      <w:r w:rsidRPr="003C5A8E">
        <w:rPr>
          <w:rFonts w:ascii="Arial" w:hAnsi="Arial" w:cs="Arial"/>
          <w:color w:val="0070C0"/>
          <w:spacing w:val="4"/>
          <w:sz w:val="24"/>
          <w:szCs w:val="24"/>
        </w:rPr>
        <w:t xml:space="preserve"> </w:t>
      </w:r>
      <w:r w:rsidRPr="003C5A8E">
        <w:rPr>
          <w:rFonts w:ascii="Arial" w:hAnsi="Arial" w:cs="Arial"/>
          <w:color w:val="0070C0"/>
          <w:sz w:val="24"/>
          <w:szCs w:val="24"/>
        </w:rPr>
        <w:t>Infotainment</w:t>
      </w:r>
      <w:r w:rsidRPr="003C5A8E">
        <w:rPr>
          <w:rFonts w:ascii="Arial" w:hAnsi="Arial" w:cs="Arial"/>
          <w:color w:val="0070C0"/>
          <w:spacing w:val="1"/>
          <w:sz w:val="24"/>
          <w:szCs w:val="24"/>
        </w:rPr>
        <w:t xml:space="preserve"> </w:t>
      </w:r>
      <w:r w:rsidRPr="003C5A8E">
        <w:rPr>
          <w:rFonts w:ascii="Arial" w:hAnsi="Arial" w:cs="Arial"/>
          <w:color w:val="0070C0"/>
          <w:sz w:val="24"/>
          <w:szCs w:val="24"/>
        </w:rPr>
        <w:t>Systems may show evidence of current, on-going, future, and</w:t>
      </w:r>
      <w:r w:rsidRPr="003C5A8E">
        <w:rPr>
          <w:rFonts w:ascii="Arial" w:hAnsi="Arial" w:cs="Arial"/>
          <w:color w:val="0070C0"/>
          <w:spacing w:val="2"/>
          <w:sz w:val="24"/>
          <w:szCs w:val="24"/>
        </w:rPr>
        <w:t xml:space="preserve"> </w:t>
      </w:r>
      <w:r w:rsidRPr="003C5A8E">
        <w:rPr>
          <w:rFonts w:ascii="Arial" w:hAnsi="Arial" w:cs="Arial"/>
          <w:color w:val="0070C0"/>
          <w:sz w:val="24"/>
          <w:szCs w:val="24"/>
        </w:rPr>
        <w:t>past criminal activity. Such information can be used to identify</w:t>
      </w:r>
      <w:r w:rsidRPr="003C5A8E">
        <w:rPr>
          <w:rFonts w:ascii="Arial" w:hAnsi="Arial" w:cs="Arial"/>
          <w:color w:val="0070C0"/>
          <w:spacing w:val="1"/>
          <w:sz w:val="24"/>
          <w:szCs w:val="24"/>
        </w:rPr>
        <w:t xml:space="preserve"> </w:t>
      </w:r>
      <w:r w:rsidRPr="003C5A8E">
        <w:rPr>
          <w:rFonts w:ascii="Arial" w:hAnsi="Arial" w:cs="Arial"/>
          <w:color w:val="0070C0"/>
          <w:sz w:val="24"/>
          <w:szCs w:val="24"/>
        </w:rPr>
        <w:t xml:space="preserve">locations, victims, witnesses, </w:t>
      </w:r>
      <w:proofErr w:type="gramStart"/>
      <w:r w:rsidRPr="003C5A8E">
        <w:rPr>
          <w:rFonts w:ascii="Arial" w:hAnsi="Arial" w:cs="Arial"/>
          <w:color w:val="0070C0"/>
          <w:sz w:val="24"/>
          <w:szCs w:val="24"/>
        </w:rPr>
        <w:t>associates</w:t>
      </w:r>
      <w:proofErr w:type="gramEnd"/>
      <w:r w:rsidRPr="003C5A8E">
        <w:rPr>
          <w:rFonts w:ascii="Arial" w:hAnsi="Arial" w:cs="Arial"/>
          <w:color w:val="0070C0"/>
          <w:sz w:val="24"/>
          <w:szCs w:val="24"/>
        </w:rPr>
        <w:t xml:space="preserve"> and</w:t>
      </w:r>
      <w:r w:rsidRPr="003C5A8E">
        <w:rPr>
          <w:rFonts w:ascii="Arial" w:hAnsi="Arial" w:cs="Arial"/>
          <w:color w:val="0070C0"/>
          <w:spacing w:val="5"/>
          <w:sz w:val="24"/>
          <w:szCs w:val="24"/>
        </w:rPr>
        <w:t xml:space="preserve"> </w:t>
      </w:r>
      <w:r w:rsidRPr="003C5A8E">
        <w:rPr>
          <w:rFonts w:ascii="Arial" w:hAnsi="Arial" w:cs="Arial"/>
          <w:color w:val="0070C0"/>
          <w:sz w:val="24"/>
          <w:szCs w:val="24"/>
        </w:rPr>
        <w:t>co-conspirators.</w:t>
      </w:r>
      <w:r w:rsidRPr="003C5A8E">
        <w:rPr>
          <w:rFonts w:ascii="Arial" w:hAnsi="Arial" w:cs="Arial"/>
          <w:color w:val="0070C0"/>
          <w:spacing w:val="1"/>
          <w:sz w:val="24"/>
          <w:szCs w:val="24"/>
        </w:rPr>
        <w:t xml:space="preserve"> </w:t>
      </w:r>
      <w:r w:rsidRPr="003C5A8E">
        <w:rPr>
          <w:rFonts w:ascii="Arial" w:hAnsi="Arial" w:cs="Arial"/>
          <w:color w:val="0070C0"/>
          <w:sz w:val="24"/>
          <w:szCs w:val="24"/>
        </w:rPr>
        <w:t>Your affiant also knows that data from these devices can often</w:t>
      </w:r>
      <w:r w:rsidRPr="003C5A8E">
        <w:rPr>
          <w:rFonts w:ascii="Arial" w:hAnsi="Arial" w:cs="Arial"/>
          <w:color w:val="0070C0"/>
          <w:spacing w:val="3"/>
          <w:sz w:val="24"/>
          <w:szCs w:val="24"/>
        </w:rPr>
        <w:t xml:space="preserve"> </w:t>
      </w:r>
      <w:r w:rsidRPr="003C5A8E">
        <w:rPr>
          <w:rFonts w:ascii="Arial" w:hAnsi="Arial" w:cs="Arial"/>
          <w:color w:val="0070C0"/>
          <w:sz w:val="24"/>
          <w:szCs w:val="24"/>
        </w:rPr>
        <w:t>include user attribution data that</w:t>
      </w:r>
      <w:r w:rsidRPr="003C5A8E">
        <w:rPr>
          <w:rFonts w:ascii="Arial" w:hAnsi="Arial" w:cs="Arial"/>
          <w:color w:val="0070C0"/>
          <w:spacing w:val="2"/>
          <w:sz w:val="24"/>
          <w:szCs w:val="24"/>
        </w:rPr>
        <w:t xml:space="preserve"> </w:t>
      </w:r>
      <w:r w:rsidRPr="003C5A8E">
        <w:rPr>
          <w:rFonts w:ascii="Arial" w:hAnsi="Arial" w:cs="Arial"/>
          <w:color w:val="0070C0"/>
          <w:sz w:val="24"/>
          <w:szCs w:val="24"/>
        </w:rPr>
        <w:t>can identify the person(s) who sent, received, created, viewed,</w:t>
      </w:r>
      <w:r w:rsidRPr="003C5A8E">
        <w:rPr>
          <w:rFonts w:ascii="Arial" w:hAnsi="Arial" w:cs="Arial"/>
          <w:color w:val="0070C0"/>
          <w:spacing w:val="3"/>
          <w:sz w:val="24"/>
          <w:szCs w:val="24"/>
        </w:rPr>
        <w:t xml:space="preserve"> </w:t>
      </w:r>
      <w:r w:rsidRPr="003C5A8E">
        <w:rPr>
          <w:rFonts w:ascii="Arial" w:hAnsi="Arial" w:cs="Arial"/>
          <w:color w:val="0070C0"/>
          <w:sz w:val="24"/>
          <w:szCs w:val="24"/>
        </w:rPr>
        <w:t>modified, or otherwise had control over</w:t>
      </w:r>
      <w:r w:rsidRPr="003C5A8E">
        <w:rPr>
          <w:rFonts w:ascii="Arial" w:hAnsi="Arial" w:cs="Arial"/>
          <w:color w:val="0070C0"/>
          <w:spacing w:val="3"/>
          <w:sz w:val="24"/>
          <w:szCs w:val="24"/>
        </w:rPr>
        <w:t xml:space="preserve"> </w:t>
      </w:r>
      <w:proofErr w:type="gramStart"/>
      <w:r w:rsidRPr="003C5A8E">
        <w:rPr>
          <w:rFonts w:ascii="Arial" w:hAnsi="Arial" w:cs="Arial"/>
          <w:color w:val="0070C0"/>
          <w:sz w:val="24"/>
          <w:szCs w:val="24"/>
        </w:rPr>
        <w:t>particular content</w:t>
      </w:r>
      <w:proofErr w:type="gramEnd"/>
      <w:r w:rsidRPr="003C5A8E">
        <w:rPr>
          <w:rFonts w:ascii="Arial" w:hAnsi="Arial" w:cs="Arial"/>
          <w:color w:val="0070C0"/>
          <w:sz w:val="24"/>
          <w:szCs w:val="24"/>
        </w:rPr>
        <w:t>.</w:t>
      </w:r>
    </w:p>
    <w:p w14:paraId="6EFDB360" w14:textId="77777777" w:rsidR="009B35E8" w:rsidRPr="003C5A8E" w:rsidRDefault="009B35E8" w:rsidP="00A969A1">
      <w:pPr>
        <w:spacing w:line="276" w:lineRule="auto"/>
        <w:jc w:val="both"/>
        <w:rPr>
          <w:rFonts w:ascii="Arial" w:hAnsi="Arial" w:cs="Arial"/>
          <w:color w:val="0070C0"/>
          <w:sz w:val="24"/>
          <w:szCs w:val="24"/>
        </w:rPr>
      </w:pPr>
    </w:p>
    <w:p w14:paraId="15D75387" w14:textId="0E6A9560" w:rsidR="009B35E8" w:rsidRPr="003C5A8E" w:rsidRDefault="009B35E8" w:rsidP="00A969A1">
      <w:pPr>
        <w:spacing w:line="276" w:lineRule="auto"/>
        <w:jc w:val="both"/>
        <w:rPr>
          <w:rFonts w:ascii="Arial" w:hAnsi="Arial" w:cs="Arial"/>
          <w:color w:val="0070C0"/>
          <w:sz w:val="24"/>
          <w:szCs w:val="24"/>
        </w:rPr>
      </w:pPr>
      <w:r w:rsidRPr="003C5A8E">
        <w:rPr>
          <w:rFonts w:ascii="Arial" w:hAnsi="Arial" w:cs="Arial"/>
          <w:bCs/>
          <w:color w:val="0070C0"/>
          <w:sz w:val="24"/>
          <w:szCs w:val="24"/>
        </w:rPr>
        <w:t>Your affiant is seeking evidence of ownership, use, and identiﬁcation</w:t>
      </w:r>
      <w:r w:rsidRPr="003C5A8E">
        <w:rPr>
          <w:rFonts w:ascii="Arial" w:hAnsi="Arial" w:cs="Arial"/>
          <w:color w:val="0070C0"/>
          <w:sz w:val="24"/>
          <w:szCs w:val="24"/>
        </w:rPr>
        <w:t>, and knows that ownership and control of a vehicle, computer and/or a digital device can be placed at issue through a simple denial, “that is not mine.” Your affiant also knows that it is necessary</w:t>
      </w:r>
      <w:r w:rsidRPr="003C5A8E">
        <w:rPr>
          <w:rFonts w:ascii="Arial" w:hAnsi="Arial" w:cs="Arial"/>
          <w:color w:val="0070C0"/>
          <w:spacing w:val="2"/>
          <w:sz w:val="24"/>
          <w:szCs w:val="24"/>
        </w:rPr>
        <w:t xml:space="preserve"> </w:t>
      </w:r>
      <w:r w:rsidRPr="003C5A8E">
        <w:rPr>
          <w:rFonts w:ascii="Arial" w:hAnsi="Arial" w:cs="Arial"/>
          <w:color w:val="0070C0"/>
          <w:sz w:val="24"/>
          <w:szCs w:val="24"/>
        </w:rPr>
        <w:t>to search live</w:t>
      </w:r>
      <w:r w:rsidRPr="003C5A8E">
        <w:rPr>
          <w:rFonts w:ascii="Arial" w:hAnsi="Arial" w:cs="Arial"/>
          <w:color w:val="0070C0"/>
          <w:spacing w:val="1"/>
          <w:sz w:val="24"/>
          <w:szCs w:val="24"/>
        </w:rPr>
        <w:t xml:space="preserve"> </w:t>
      </w:r>
      <w:r w:rsidRPr="003C5A8E">
        <w:rPr>
          <w:rFonts w:ascii="Arial" w:hAnsi="Arial" w:cs="Arial"/>
          <w:color w:val="0070C0"/>
          <w:sz w:val="24"/>
          <w:szCs w:val="24"/>
        </w:rPr>
        <w:t>and deleted data recovered</w:t>
      </w:r>
      <w:r w:rsidRPr="003C5A8E">
        <w:rPr>
          <w:rFonts w:ascii="Arial" w:hAnsi="Arial" w:cs="Arial"/>
          <w:color w:val="0070C0"/>
          <w:spacing w:val="3"/>
          <w:sz w:val="24"/>
          <w:szCs w:val="24"/>
        </w:rPr>
        <w:t xml:space="preserve"> </w:t>
      </w:r>
      <w:r w:rsidRPr="003C5A8E">
        <w:rPr>
          <w:rFonts w:ascii="Arial" w:hAnsi="Arial" w:cs="Arial"/>
          <w:color w:val="0070C0"/>
          <w:sz w:val="24"/>
          <w:szCs w:val="24"/>
        </w:rPr>
        <w:t>from a mobile device from when</w:t>
      </w:r>
      <w:r w:rsidRPr="003C5A8E">
        <w:rPr>
          <w:rFonts w:ascii="Arial" w:hAnsi="Arial" w:cs="Arial"/>
          <w:color w:val="0070C0"/>
          <w:spacing w:val="2"/>
          <w:sz w:val="24"/>
          <w:szCs w:val="24"/>
        </w:rPr>
        <w:t xml:space="preserve"> </w:t>
      </w:r>
      <w:r w:rsidRPr="003C5A8E">
        <w:rPr>
          <w:rFonts w:ascii="Arial" w:hAnsi="Arial" w:cs="Arial"/>
          <w:color w:val="0070C0"/>
          <w:sz w:val="24"/>
          <w:szCs w:val="24"/>
        </w:rPr>
        <w:t>a mobile device was first activated to when a device was seized. This is specifically necessary</w:t>
      </w:r>
      <w:r w:rsidRPr="003C5A8E">
        <w:rPr>
          <w:rFonts w:ascii="Arial" w:hAnsi="Arial" w:cs="Arial"/>
          <w:color w:val="0070C0"/>
          <w:spacing w:val="3"/>
          <w:sz w:val="24"/>
          <w:szCs w:val="24"/>
        </w:rPr>
        <w:t xml:space="preserve"> </w:t>
      </w:r>
      <w:r w:rsidRPr="003C5A8E">
        <w:rPr>
          <w:rFonts w:ascii="Arial" w:hAnsi="Arial" w:cs="Arial"/>
          <w:color w:val="0070C0"/>
          <w:sz w:val="24"/>
          <w:szCs w:val="24"/>
        </w:rPr>
        <w:t>to establish a particular</w:t>
      </w:r>
      <w:r w:rsidRPr="003C5A8E">
        <w:rPr>
          <w:rFonts w:ascii="Arial" w:hAnsi="Arial" w:cs="Arial"/>
          <w:color w:val="0070C0"/>
          <w:spacing w:val="3"/>
          <w:sz w:val="24"/>
          <w:szCs w:val="24"/>
        </w:rPr>
        <w:t xml:space="preserve"> </w:t>
      </w:r>
      <w:r w:rsidRPr="003C5A8E">
        <w:rPr>
          <w:rFonts w:ascii="Arial" w:hAnsi="Arial" w:cs="Arial"/>
          <w:color w:val="0070C0"/>
          <w:sz w:val="24"/>
          <w:szCs w:val="24"/>
        </w:rPr>
        <w:t>device and</w:t>
      </w:r>
      <w:r w:rsidRPr="003C5A8E">
        <w:rPr>
          <w:rFonts w:ascii="Arial" w:hAnsi="Arial" w:cs="Arial"/>
          <w:color w:val="0070C0"/>
          <w:spacing w:val="1"/>
          <w:sz w:val="24"/>
          <w:szCs w:val="24"/>
        </w:rPr>
        <w:t xml:space="preserve"> </w:t>
      </w:r>
      <w:r w:rsidRPr="003C5A8E">
        <w:rPr>
          <w:rFonts w:ascii="Arial" w:hAnsi="Arial" w:cs="Arial"/>
          <w:color w:val="0070C0"/>
          <w:sz w:val="24"/>
          <w:szCs w:val="24"/>
        </w:rPr>
        <w:t>associated</w:t>
      </w:r>
      <w:r w:rsidRPr="003C5A8E">
        <w:rPr>
          <w:rFonts w:ascii="Arial" w:hAnsi="Arial" w:cs="Arial"/>
          <w:color w:val="0070C0"/>
          <w:spacing w:val="1"/>
          <w:sz w:val="24"/>
          <w:szCs w:val="24"/>
        </w:rPr>
        <w:t xml:space="preserve"> </w:t>
      </w:r>
      <w:r w:rsidRPr="003C5A8E">
        <w:rPr>
          <w:rFonts w:ascii="Arial" w:hAnsi="Arial" w:cs="Arial"/>
          <w:color w:val="0070C0"/>
          <w:sz w:val="24"/>
          <w:szCs w:val="24"/>
        </w:rPr>
        <w:t xml:space="preserve">application to a particular owner, </w:t>
      </w:r>
      <w:proofErr w:type="gramStart"/>
      <w:r w:rsidRPr="003C5A8E">
        <w:rPr>
          <w:rFonts w:ascii="Arial" w:hAnsi="Arial" w:cs="Arial"/>
          <w:color w:val="0070C0"/>
          <w:sz w:val="24"/>
          <w:szCs w:val="24"/>
        </w:rPr>
        <w:t>user</w:t>
      </w:r>
      <w:proofErr w:type="gramEnd"/>
      <w:r w:rsidRPr="003C5A8E">
        <w:rPr>
          <w:rFonts w:ascii="Arial" w:hAnsi="Arial" w:cs="Arial"/>
          <w:color w:val="0070C0"/>
          <w:sz w:val="24"/>
          <w:szCs w:val="24"/>
        </w:rPr>
        <w:t xml:space="preserve"> or users. Additionally, this full range</w:t>
      </w:r>
      <w:r w:rsidRPr="003C5A8E">
        <w:rPr>
          <w:rFonts w:ascii="Arial" w:hAnsi="Arial" w:cs="Arial"/>
          <w:color w:val="0070C0"/>
          <w:spacing w:val="3"/>
          <w:sz w:val="24"/>
          <w:szCs w:val="24"/>
        </w:rPr>
        <w:t xml:space="preserve"> </w:t>
      </w:r>
      <w:r w:rsidRPr="003C5A8E">
        <w:rPr>
          <w:rFonts w:ascii="Arial" w:hAnsi="Arial" w:cs="Arial"/>
          <w:color w:val="0070C0"/>
          <w:sz w:val="24"/>
          <w:szCs w:val="24"/>
        </w:rPr>
        <w:t>of time may</w:t>
      </w:r>
      <w:r w:rsidRPr="003C5A8E">
        <w:rPr>
          <w:rFonts w:ascii="Arial" w:hAnsi="Arial" w:cs="Arial"/>
          <w:color w:val="0070C0"/>
          <w:spacing w:val="1"/>
          <w:sz w:val="24"/>
          <w:szCs w:val="24"/>
        </w:rPr>
        <w:t xml:space="preserve"> </w:t>
      </w:r>
      <w:r w:rsidRPr="003C5A8E">
        <w:rPr>
          <w:rFonts w:ascii="Arial" w:hAnsi="Arial" w:cs="Arial"/>
          <w:color w:val="0070C0"/>
          <w:sz w:val="24"/>
          <w:szCs w:val="24"/>
        </w:rPr>
        <w:t>be necessary to identify communications, contacts, calendar</w:t>
      </w:r>
      <w:r w:rsidRPr="003C5A8E">
        <w:rPr>
          <w:rFonts w:ascii="Arial" w:hAnsi="Arial" w:cs="Arial"/>
          <w:color w:val="0070C0"/>
          <w:spacing w:val="2"/>
          <w:sz w:val="24"/>
          <w:szCs w:val="24"/>
        </w:rPr>
        <w:t xml:space="preserve"> </w:t>
      </w:r>
      <w:r w:rsidRPr="003C5A8E">
        <w:rPr>
          <w:rFonts w:ascii="Arial" w:hAnsi="Arial" w:cs="Arial"/>
          <w:color w:val="0070C0"/>
          <w:sz w:val="24"/>
          <w:szCs w:val="24"/>
        </w:rPr>
        <w:t>entries, pictures, videos, location</w:t>
      </w:r>
      <w:r w:rsidRPr="003C5A8E">
        <w:rPr>
          <w:rFonts w:ascii="Arial" w:hAnsi="Arial" w:cs="Arial"/>
          <w:color w:val="0070C0"/>
          <w:spacing w:val="3"/>
          <w:sz w:val="24"/>
          <w:szCs w:val="24"/>
        </w:rPr>
        <w:t xml:space="preserve"> </w:t>
      </w:r>
      <w:r w:rsidRPr="003C5A8E">
        <w:rPr>
          <w:rFonts w:ascii="Arial" w:hAnsi="Arial" w:cs="Arial"/>
          <w:color w:val="0070C0"/>
          <w:sz w:val="24"/>
          <w:szCs w:val="24"/>
        </w:rPr>
        <w:t>information (including GPS,</w:t>
      </w:r>
      <w:r w:rsidRPr="003C5A8E">
        <w:rPr>
          <w:rFonts w:ascii="Arial" w:hAnsi="Arial" w:cs="Arial"/>
          <w:color w:val="0070C0"/>
          <w:spacing w:val="2"/>
          <w:sz w:val="24"/>
          <w:szCs w:val="24"/>
        </w:rPr>
        <w:t xml:space="preserve"> </w:t>
      </w:r>
      <w:r w:rsidRPr="003C5A8E">
        <w:rPr>
          <w:rFonts w:ascii="Arial" w:hAnsi="Arial" w:cs="Arial"/>
          <w:color w:val="0070C0"/>
          <w:sz w:val="24"/>
          <w:szCs w:val="24"/>
        </w:rPr>
        <w:t>navigation,</w:t>
      </w:r>
      <w:r w:rsidRPr="003C5A8E">
        <w:rPr>
          <w:rFonts w:ascii="Arial" w:hAnsi="Arial" w:cs="Arial"/>
          <w:color w:val="0070C0"/>
          <w:spacing w:val="1"/>
          <w:sz w:val="24"/>
          <w:szCs w:val="24"/>
        </w:rPr>
        <w:t xml:space="preserve"> </w:t>
      </w:r>
      <w:r w:rsidRPr="003C5A8E">
        <w:rPr>
          <w:rFonts w:ascii="Arial" w:hAnsi="Arial" w:cs="Arial"/>
          <w:color w:val="0070C0"/>
          <w:sz w:val="24"/>
          <w:szCs w:val="24"/>
        </w:rPr>
        <w:t>and maps) that may</w:t>
      </w:r>
      <w:r w:rsidRPr="003C5A8E">
        <w:rPr>
          <w:rFonts w:ascii="Arial" w:hAnsi="Arial" w:cs="Arial"/>
          <w:color w:val="0070C0"/>
          <w:spacing w:val="1"/>
          <w:sz w:val="24"/>
          <w:szCs w:val="24"/>
        </w:rPr>
        <w:t xml:space="preserve"> </w:t>
      </w:r>
      <w:r w:rsidRPr="003C5A8E">
        <w:rPr>
          <w:rFonts w:ascii="Arial" w:hAnsi="Arial" w:cs="Arial"/>
          <w:color w:val="0070C0"/>
          <w:sz w:val="24"/>
          <w:szCs w:val="24"/>
        </w:rPr>
        <w:t>convey communication between parties and</w:t>
      </w:r>
      <w:r w:rsidRPr="003C5A8E">
        <w:rPr>
          <w:rFonts w:ascii="Arial" w:hAnsi="Arial" w:cs="Arial"/>
          <w:color w:val="0070C0"/>
          <w:spacing w:val="4"/>
          <w:sz w:val="24"/>
          <w:szCs w:val="24"/>
        </w:rPr>
        <w:t xml:space="preserve"> </w:t>
      </w:r>
      <w:r w:rsidRPr="003C5A8E">
        <w:rPr>
          <w:rFonts w:ascii="Arial" w:hAnsi="Arial" w:cs="Arial"/>
          <w:color w:val="0070C0"/>
          <w:sz w:val="24"/>
          <w:szCs w:val="24"/>
        </w:rPr>
        <w:t>identify</w:t>
      </w:r>
      <w:r w:rsidRPr="003C5A8E">
        <w:rPr>
          <w:rFonts w:ascii="Arial" w:hAnsi="Arial" w:cs="Arial"/>
          <w:color w:val="0070C0"/>
          <w:spacing w:val="1"/>
          <w:sz w:val="24"/>
          <w:szCs w:val="24"/>
        </w:rPr>
        <w:t xml:space="preserve"> </w:t>
      </w:r>
      <w:r w:rsidRPr="003C5A8E">
        <w:rPr>
          <w:rFonts w:ascii="Arial" w:hAnsi="Arial" w:cs="Arial"/>
          <w:color w:val="0070C0"/>
          <w:sz w:val="24"/>
          <w:szCs w:val="24"/>
        </w:rPr>
        <w:t xml:space="preserve">suspects, co-conspirators, associates, </w:t>
      </w:r>
      <w:proofErr w:type="gramStart"/>
      <w:r w:rsidRPr="003C5A8E">
        <w:rPr>
          <w:rFonts w:ascii="Arial" w:hAnsi="Arial" w:cs="Arial"/>
          <w:color w:val="0070C0"/>
          <w:sz w:val="24"/>
          <w:szCs w:val="24"/>
        </w:rPr>
        <w:t>witnesses</w:t>
      </w:r>
      <w:proofErr w:type="gramEnd"/>
      <w:r w:rsidRPr="003C5A8E">
        <w:rPr>
          <w:rFonts w:ascii="Arial" w:hAnsi="Arial" w:cs="Arial"/>
          <w:color w:val="0070C0"/>
          <w:sz w:val="24"/>
          <w:szCs w:val="24"/>
        </w:rPr>
        <w:t xml:space="preserve"> and other individuals who</w:t>
      </w:r>
      <w:r w:rsidRPr="003C5A8E">
        <w:rPr>
          <w:rFonts w:ascii="Arial" w:hAnsi="Arial" w:cs="Arial"/>
          <w:color w:val="0070C0"/>
          <w:spacing w:val="4"/>
          <w:sz w:val="24"/>
          <w:szCs w:val="24"/>
        </w:rPr>
        <w:t xml:space="preserve"> </w:t>
      </w:r>
      <w:r w:rsidRPr="003C5A8E">
        <w:rPr>
          <w:rFonts w:ascii="Arial" w:hAnsi="Arial" w:cs="Arial"/>
          <w:color w:val="0070C0"/>
          <w:sz w:val="24"/>
          <w:szCs w:val="24"/>
        </w:rPr>
        <w:t>may have involvement or knowledge of crimes and to establish pre-planning, execution, and post event information of criminal activity.</w:t>
      </w:r>
      <w:r w:rsidRPr="003C5A8E">
        <w:rPr>
          <w:rFonts w:ascii="Arial" w:hAnsi="Arial" w:cs="Arial"/>
          <w:color w:val="0070C0"/>
          <w:spacing w:val="8"/>
          <w:sz w:val="24"/>
          <w:szCs w:val="24"/>
        </w:rPr>
        <w:t xml:space="preserve"> </w:t>
      </w:r>
      <w:r w:rsidRPr="003C5A8E">
        <w:rPr>
          <w:rFonts w:ascii="Arial" w:hAnsi="Arial" w:cs="Arial"/>
          <w:color w:val="0070C0"/>
          <w:sz w:val="24"/>
          <w:szCs w:val="24"/>
        </w:rPr>
        <w:t>Without this information, it</w:t>
      </w:r>
      <w:r w:rsidRPr="003C5A8E">
        <w:rPr>
          <w:rFonts w:ascii="Arial" w:hAnsi="Arial" w:cs="Arial"/>
          <w:color w:val="0070C0"/>
          <w:spacing w:val="2"/>
          <w:sz w:val="24"/>
          <w:szCs w:val="24"/>
        </w:rPr>
        <w:t xml:space="preserve"> </w:t>
      </w:r>
      <w:r w:rsidRPr="003C5A8E">
        <w:rPr>
          <w:rFonts w:ascii="Arial" w:hAnsi="Arial" w:cs="Arial"/>
          <w:color w:val="0070C0"/>
          <w:sz w:val="24"/>
          <w:szCs w:val="24"/>
        </w:rPr>
        <w:t>may not be possible to understand</w:t>
      </w:r>
      <w:r w:rsidRPr="003C5A8E">
        <w:rPr>
          <w:rFonts w:ascii="Arial" w:hAnsi="Arial" w:cs="Arial"/>
          <w:color w:val="0070C0"/>
          <w:spacing w:val="2"/>
          <w:sz w:val="24"/>
          <w:szCs w:val="24"/>
        </w:rPr>
        <w:t xml:space="preserve"> </w:t>
      </w:r>
      <w:r w:rsidRPr="003C5A8E">
        <w:rPr>
          <w:rFonts w:ascii="Arial" w:hAnsi="Arial" w:cs="Arial"/>
          <w:color w:val="0070C0"/>
          <w:sz w:val="24"/>
          <w:szCs w:val="24"/>
        </w:rPr>
        <w:t>events of a particular day and</w:t>
      </w:r>
      <w:r w:rsidRPr="003C5A8E">
        <w:rPr>
          <w:rFonts w:ascii="Arial" w:hAnsi="Arial" w:cs="Arial"/>
          <w:color w:val="0070C0"/>
          <w:spacing w:val="2"/>
          <w:sz w:val="24"/>
          <w:szCs w:val="24"/>
        </w:rPr>
        <w:t xml:space="preserve"> </w:t>
      </w:r>
      <w:r w:rsidRPr="003C5A8E">
        <w:rPr>
          <w:rFonts w:ascii="Arial" w:hAnsi="Arial" w:cs="Arial"/>
          <w:color w:val="0070C0"/>
          <w:sz w:val="24"/>
          <w:szCs w:val="24"/>
        </w:rPr>
        <w:t>time</w:t>
      </w:r>
      <w:r w:rsidRPr="003C5A8E">
        <w:rPr>
          <w:rFonts w:ascii="Arial" w:hAnsi="Arial" w:cs="Arial"/>
          <w:color w:val="0070C0"/>
          <w:spacing w:val="1"/>
          <w:sz w:val="24"/>
          <w:szCs w:val="24"/>
        </w:rPr>
        <w:t xml:space="preserve"> </w:t>
      </w:r>
      <w:r w:rsidRPr="003C5A8E">
        <w:rPr>
          <w:rFonts w:ascii="Arial" w:hAnsi="Arial" w:cs="Arial"/>
          <w:color w:val="0070C0"/>
          <w:sz w:val="24"/>
          <w:szCs w:val="24"/>
        </w:rPr>
        <w:t>in proper context and</w:t>
      </w:r>
      <w:r w:rsidRPr="003C5A8E">
        <w:rPr>
          <w:rFonts w:ascii="Arial" w:hAnsi="Arial" w:cs="Arial"/>
          <w:color w:val="0070C0"/>
          <w:spacing w:val="1"/>
          <w:sz w:val="24"/>
          <w:szCs w:val="24"/>
        </w:rPr>
        <w:t xml:space="preserve"> </w:t>
      </w:r>
      <w:r w:rsidRPr="003C5A8E">
        <w:rPr>
          <w:rFonts w:ascii="Arial" w:hAnsi="Arial" w:cs="Arial"/>
          <w:color w:val="0070C0"/>
          <w:sz w:val="24"/>
          <w:szCs w:val="24"/>
        </w:rPr>
        <w:t>to attribute a particular owner, user</w:t>
      </w:r>
      <w:r w:rsidRPr="003C5A8E">
        <w:rPr>
          <w:rFonts w:ascii="Arial" w:hAnsi="Arial" w:cs="Arial"/>
          <w:color w:val="0070C0"/>
          <w:spacing w:val="3"/>
          <w:sz w:val="24"/>
          <w:szCs w:val="24"/>
        </w:rPr>
        <w:t xml:space="preserve"> </w:t>
      </w:r>
      <w:r w:rsidRPr="003C5A8E">
        <w:rPr>
          <w:rFonts w:ascii="Arial" w:hAnsi="Arial" w:cs="Arial"/>
          <w:color w:val="0070C0"/>
          <w:sz w:val="24"/>
          <w:szCs w:val="24"/>
        </w:rPr>
        <w:t>or users of a device and their</w:t>
      </w:r>
      <w:r w:rsidRPr="003C5A8E">
        <w:rPr>
          <w:rFonts w:ascii="Arial" w:hAnsi="Arial" w:cs="Arial"/>
          <w:color w:val="0070C0"/>
          <w:spacing w:val="2"/>
          <w:sz w:val="24"/>
          <w:szCs w:val="24"/>
        </w:rPr>
        <w:t xml:space="preserve"> </w:t>
      </w:r>
      <w:r w:rsidRPr="003C5A8E">
        <w:rPr>
          <w:rFonts w:ascii="Arial" w:hAnsi="Arial" w:cs="Arial"/>
          <w:color w:val="0070C0"/>
          <w:sz w:val="24"/>
          <w:szCs w:val="24"/>
        </w:rPr>
        <w:t xml:space="preserve">associated applications. Therefore, your Affiant is seeking </w:t>
      </w:r>
      <w:proofErr w:type="gramStart"/>
      <w:r w:rsidRPr="003C5A8E">
        <w:rPr>
          <w:rFonts w:ascii="Arial" w:hAnsi="Arial" w:cs="Arial"/>
          <w:color w:val="0070C0"/>
          <w:sz w:val="24"/>
          <w:szCs w:val="24"/>
        </w:rPr>
        <w:t>all of</w:t>
      </w:r>
      <w:proofErr w:type="gramEnd"/>
      <w:r w:rsidRPr="003C5A8E">
        <w:rPr>
          <w:rFonts w:ascii="Arial" w:hAnsi="Arial" w:cs="Arial"/>
          <w:color w:val="0070C0"/>
          <w:sz w:val="24"/>
          <w:szCs w:val="24"/>
        </w:rPr>
        <w:t xml:space="preserve"> the above information to establish ownership and control of the vehicle data.</w:t>
      </w:r>
    </w:p>
    <w:p w14:paraId="00AC1A05" w14:textId="77777777" w:rsidR="009B35E8" w:rsidRPr="003C5A8E" w:rsidRDefault="009B35E8" w:rsidP="00A969A1">
      <w:pPr>
        <w:spacing w:line="276" w:lineRule="auto"/>
        <w:ind w:left="1080"/>
        <w:jc w:val="both"/>
        <w:rPr>
          <w:rFonts w:ascii="Arial" w:hAnsi="Arial" w:cs="Arial"/>
          <w:color w:val="0070C0"/>
          <w:sz w:val="24"/>
          <w:szCs w:val="24"/>
        </w:rPr>
      </w:pPr>
    </w:p>
    <w:p w14:paraId="656ED93A" w14:textId="29F14357" w:rsidR="009B35E8" w:rsidRPr="003C5A8E" w:rsidRDefault="009B35E8" w:rsidP="00A969A1">
      <w:pPr>
        <w:spacing w:line="276" w:lineRule="auto"/>
        <w:jc w:val="both"/>
        <w:rPr>
          <w:rFonts w:ascii="Arial" w:hAnsi="Arial" w:cs="Arial"/>
          <w:color w:val="0070C0"/>
          <w:sz w:val="24"/>
          <w:szCs w:val="24"/>
        </w:rPr>
      </w:pPr>
      <w:r w:rsidRPr="003C5A8E">
        <w:rPr>
          <w:rFonts w:ascii="Arial" w:hAnsi="Arial" w:cs="Arial"/>
          <w:color w:val="0070C0"/>
          <w:sz w:val="24"/>
          <w:szCs w:val="24"/>
        </w:rPr>
        <w:t>Your affiant also knows that if these items</w:t>
      </w:r>
      <w:r w:rsidRPr="003C5A8E">
        <w:rPr>
          <w:rFonts w:ascii="Arial" w:hAnsi="Arial" w:cs="Arial"/>
          <w:color w:val="0070C0"/>
          <w:spacing w:val="2"/>
          <w:sz w:val="24"/>
          <w:szCs w:val="24"/>
        </w:rPr>
        <w:t xml:space="preserve"> </w:t>
      </w:r>
      <w:r w:rsidRPr="003C5A8E">
        <w:rPr>
          <w:rFonts w:ascii="Arial" w:hAnsi="Arial" w:cs="Arial"/>
          <w:color w:val="0070C0"/>
          <w:sz w:val="24"/>
          <w:szCs w:val="24"/>
        </w:rPr>
        <w:t>are not seized and isolated from</w:t>
      </w:r>
      <w:r w:rsidRPr="003C5A8E">
        <w:rPr>
          <w:rFonts w:ascii="Arial" w:hAnsi="Arial" w:cs="Arial"/>
          <w:color w:val="0070C0"/>
          <w:spacing w:val="2"/>
          <w:sz w:val="24"/>
          <w:szCs w:val="24"/>
        </w:rPr>
        <w:t xml:space="preserve"> </w:t>
      </w:r>
      <w:r w:rsidRPr="003C5A8E">
        <w:rPr>
          <w:rFonts w:ascii="Arial" w:hAnsi="Arial" w:cs="Arial"/>
          <w:color w:val="0070C0"/>
          <w:sz w:val="24"/>
          <w:szCs w:val="24"/>
        </w:rPr>
        <w:t>network connectivity in a timely manner, evidence may be destroyed, transferred, encrypted, modified, or otherwise lost forever.</w:t>
      </w:r>
      <w:r w:rsidRPr="003C5A8E">
        <w:rPr>
          <w:rFonts w:ascii="Arial" w:hAnsi="Arial" w:cs="Arial"/>
          <w:color w:val="0070C0"/>
          <w:spacing w:val="1"/>
          <w:sz w:val="24"/>
          <w:szCs w:val="24"/>
        </w:rPr>
        <w:t xml:space="preserve"> </w:t>
      </w:r>
      <w:r w:rsidRPr="003C5A8E">
        <w:rPr>
          <w:rFonts w:ascii="Arial" w:hAnsi="Arial" w:cs="Arial"/>
          <w:color w:val="0070C0"/>
          <w:sz w:val="24"/>
          <w:szCs w:val="24"/>
        </w:rPr>
        <w:t>Your affiant knows that data</w:t>
      </w:r>
      <w:r w:rsidRPr="003C5A8E">
        <w:rPr>
          <w:rFonts w:ascii="Arial" w:hAnsi="Arial" w:cs="Arial"/>
          <w:color w:val="0070C0"/>
          <w:spacing w:val="2"/>
          <w:sz w:val="24"/>
          <w:szCs w:val="24"/>
        </w:rPr>
        <w:t xml:space="preserve"> </w:t>
      </w:r>
      <w:r w:rsidRPr="003C5A8E">
        <w:rPr>
          <w:rFonts w:ascii="Arial" w:hAnsi="Arial" w:cs="Arial"/>
          <w:color w:val="0070C0"/>
          <w:sz w:val="24"/>
          <w:szCs w:val="24"/>
        </w:rPr>
        <w:t>recovered</w:t>
      </w:r>
      <w:r w:rsidRPr="003C5A8E">
        <w:rPr>
          <w:rFonts w:ascii="Arial" w:hAnsi="Arial" w:cs="Arial"/>
          <w:color w:val="0070C0"/>
          <w:spacing w:val="1"/>
          <w:sz w:val="24"/>
          <w:szCs w:val="24"/>
        </w:rPr>
        <w:t xml:space="preserve"> </w:t>
      </w:r>
      <w:r w:rsidRPr="003C5A8E">
        <w:rPr>
          <w:rFonts w:ascii="Arial" w:hAnsi="Arial" w:cs="Arial"/>
          <w:color w:val="0070C0"/>
          <w:sz w:val="24"/>
          <w:szCs w:val="24"/>
        </w:rPr>
        <w:t>from an Infotainment</w:t>
      </w:r>
      <w:r w:rsidRPr="003C5A8E">
        <w:rPr>
          <w:rFonts w:ascii="Arial" w:hAnsi="Arial" w:cs="Arial"/>
          <w:color w:val="0070C0"/>
          <w:spacing w:val="1"/>
          <w:sz w:val="24"/>
          <w:szCs w:val="24"/>
        </w:rPr>
        <w:t xml:space="preserve"> </w:t>
      </w:r>
      <w:r w:rsidRPr="003C5A8E">
        <w:rPr>
          <w:rFonts w:ascii="Arial" w:hAnsi="Arial" w:cs="Arial"/>
          <w:color w:val="0070C0"/>
          <w:sz w:val="24"/>
          <w:szCs w:val="24"/>
        </w:rPr>
        <w:t>System could be used to refute or corroborate data</w:t>
      </w:r>
      <w:r w:rsidRPr="003C5A8E">
        <w:rPr>
          <w:rFonts w:ascii="Arial" w:hAnsi="Arial" w:cs="Arial"/>
          <w:color w:val="0070C0"/>
          <w:spacing w:val="2"/>
          <w:sz w:val="24"/>
          <w:szCs w:val="24"/>
        </w:rPr>
        <w:t xml:space="preserve"> </w:t>
      </w:r>
      <w:r w:rsidRPr="003C5A8E">
        <w:rPr>
          <w:rFonts w:ascii="Arial" w:hAnsi="Arial" w:cs="Arial"/>
          <w:color w:val="0070C0"/>
          <w:sz w:val="24"/>
          <w:szCs w:val="24"/>
        </w:rPr>
        <w:t>recovered</w:t>
      </w:r>
      <w:r w:rsidRPr="003C5A8E">
        <w:rPr>
          <w:rFonts w:ascii="Arial" w:hAnsi="Arial" w:cs="Arial"/>
          <w:color w:val="0070C0"/>
          <w:spacing w:val="1"/>
          <w:sz w:val="24"/>
          <w:szCs w:val="24"/>
        </w:rPr>
        <w:t xml:space="preserve"> </w:t>
      </w:r>
      <w:r w:rsidRPr="003C5A8E">
        <w:rPr>
          <w:rFonts w:ascii="Arial" w:hAnsi="Arial" w:cs="Arial"/>
          <w:color w:val="0070C0"/>
          <w:sz w:val="24"/>
          <w:szCs w:val="24"/>
        </w:rPr>
        <w:t>from other mobile devices or obtained from service providers.</w:t>
      </w:r>
    </w:p>
    <w:p w14:paraId="689074BD" w14:textId="77777777" w:rsidR="009B35E8" w:rsidRPr="003C5A8E" w:rsidRDefault="009B35E8" w:rsidP="00A969A1">
      <w:pPr>
        <w:widowControl w:val="0"/>
        <w:spacing w:line="276" w:lineRule="auto"/>
        <w:ind w:firstLine="720"/>
        <w:jc w:val="both"/>
        <w:rPr>
          <w:rFonts w:ascii="Arial" w:hAnsi="Arial" w:cs="Arial"/>
          <w:snapToGrid w:val="0"/>
          <w:color w:val="0070C0"/>
          <w:sz w:val="24"/>
          <w:szCs w:val="24"/>
        </w:rPr>
      </w:pPr>
    </w:p>
    <w:p w14:paraId="08DB66D5" w14:textId="27B134AD" w:rsidR="009B35E8" w:rsidRPr="003C5A8E" w:rsidRDefault="009B35E8" w:rsidP="00A969A1">
      <w:pPr>
        <w:spacing w:line="276" w:lineRule="auto"/>
        <w:jc w:val="both"/>
        <w:rPr>
          <w:rFonts w:ascii="Arial" w:hAnsi="Arial" w:cs="Arial"/>
          <w:color w:val="0070C0"/>
          <w:sz w:val="24"/>
          <w:szCs w:val="24"/>
        </w:rPr>
      </w:pPr>
      <w:r w:rsidRPr="003C5A8E">
        <w:rPr>
          <w:rFonts w:ascii="Arial" w:hAnsi="Arial" w:cs="Arial"/>
          <w:color w:val="0070C0"/>
          <w:sz w:val="24"/>
          <w:szCs w:val="24"/>
        </w:rPr>
        <w:lastRenderedPageBreak/>
        <w:t>Your affiant knows</w:t>
      </w:r>
      <w:r w:rsidRPr="003C5A8E">
        <w:rPr>
          <w:rFonts w:ascii="Arial" w:hAnsi="Arial" w:cs="Arial"/>
          <w:color w:val="0070C0"/>
          <w:spacing w:val="1"/>
          <w:sz w:val="24"/>
          <w:szCs w:val="24"/>
        </w:rPr>
        <w:t xml:space="preserve"> </w:t>
      </w:r>
      <w:r w:rsidRPr="003C5A8E">
        <w:rPr>
          <w:rFonts w:ascii="Arial" w:hAnsi="Arial" w:cs="Arial"/>
          <w:color w:val="0070C0"/>
          <w:sz w:val="24"/>
          <w:szCs w:val="24"/>
        </w:rPr>
        <w:t>that motor vehicles equipped with</w:t>
      </w:r>
      <w:r w:rsidRPr="003C5A8E">
        <w:rPr>
          <w:rFonts w:ascii="Arial" w:hAnsi="Arial" w:cs="Arial"/>
          <w:color w:val="0070C0"/>
          <w:spacing w:val="3"/>
          <w:sz w:val="24"/>
          <w:szCs w:val="24"/>
        </w:rPr>
        <w:t xml:space="preserve"> </w:t>
      </w:r>
      <w:r w:rsidRPr="003C5A8E">
        <w:rPr>
          <w:rFonts w:ascii="Arial" w:hAnsi="Arial" w:cs="Arial"/>
          <w:color w:val="0070C0"/>
          <w:sz w:val="24"/>
          <w:szCs w:val="24"/>
        </w:rPr>
        <w:t>an Infotainment</w:t>
      </w:r>
      <w:r w:rsidRPr="003C5A8E">
        <w:rPr>
          <w:rFonts w:ascii="Arial" w:hAnsi="Arial" w:cs="Arial"/>
          <w:color w:val="0070C0"/>
          <w:spacing w:val="1"/>
          <w:sz w:val="24"/>
          <w:szCs w:val="24"/>
        </w:rPr>
        <w:t xml:space="preserve"> </w:t>
      </w:r>
      <w:r w:rsidRPr="003C5A8E">
        <w:rPr>
          <w:rFonts w:ascii="Arial" w:hAnsi="Arial" w:cs="Arial"/>
          <w:color w:val="0070C0"/>
          <w:sz w:val="24"/>
          <w:szCs w:val="24"/>
        </w:rPr>
        <w:t>System and related storage media may</w:t>
      </w:r>
      <w:r w:rsidRPr="003C5A8E">
        <w:rPr>
          <w:rFonts w:ascii="Arial" w:hAnsi="Arial" w:cs="Arial"/>
          <w:color w:val="0070C0"/>
          <w:spacing w:val="3"/>
          <w:sz w:val="24"/>
          <w:szCs w:val="24"/>
        </w:rPr>
        <w:t xml:space="preserve"> </w:t>
      </w:r>
      <w:r w:rsidRPr="003C5A8E">
        <w:rPr>
          <w:rFonts w:ascii="Arial" w:hAnsi="Arial" w:cs="Arial"/>
          <w:color w:val="0070C0"/>
          <w:sz w:val="24"/>
          <w:szCs w:val="24"/>
        </w:rPr>
        <w:t>retain</w:t>
      </w:r>
      <w:r w:rsidRPr="003C5A8E">
        <w:rPr>
          <w:rFonts w:ascii="Arial" w:hAnsi="Arial" w:cs="Arial"/>
          <w:color w:val="0070C0"/>
          <w:spacing w:val="1"/>
          <w:sz w:val="24"/>
          <w:szCs w:val="24"/>
        </w:rPr>
        <w:t xml:space="preserve"> </w:t>
      </w:r>
      <w:r w:rsidRPr="003C5A8E">
        <w:rPr>
          <w:rFonts w:ascii="Arial" w:hAnsi="Arial" w:cs="Arial"/>
          <w:color w:val="0070C0"/>
          <w:sz w:val="24"/>
          <w:szCs w:val="24"/>
        </w:rPr>
        <w:t>live and</w:t>
      </w:r>
      <w:r w:rsidRPr="003C5A8E">
        <w:rPr>
          <w:rFonts w:ascii="Arial" w:hAnsi="Arial" w:cs="Arial"/>
          <w:color w:val="0070C0"/>
          <w:spacing w:val="1"/>
          <w:sz w:val="24"/>
          <w:szCs w:val="24"/>
        </w:rPr>
        <w:t xml:space="preserve"> </w:t>
      </w:r>
      <w:r w:rsidRPr="003C5A8E">
        <w:rPr>
          <w:rFonts w:ascii="Arial" w:hAnsi="Arial" w:cs="Arial"/>
          <w:color w:val="0070C0"/>
          <w:sz w:val="24"/>
          <w:szCs w:val="24"/>
        </w:rPr>
        <w:t>deleted</w:t>
      </w:r>
      <w:r w:rsidRPr="003C5A8E">
        <w:rPr>
          <w:rFonts w:ascii="Arial" w:hAnsi="Arial" w:cs="Arial"/>
          <w:color w:val="0070C0"/>
          <w:spacing w:val="1"/>
          <w:sz w:val="24"/>
          <w:szCs w:val="24"/>
        </w:rPr>
        <w:t xml:space="preserve"> </w:t>
      </w:r>
      <w:r w:rsidRPr="003C5A8E">
        <w:rPr>
          <w:rFonts w:ascii="Arial" w:hAnsi="Arial" w:cs="Arial"/>
          <w:color w:val="0070C0"/>
          <w:sz w:val="24"/>
          <w:szCs w:val="24"/>
        </w:rPr>
        <w:t>data relating to</w:t>
      </w:r>
      <w:r w:rsidRPr="003C5A8E">
        <w:rPr>
          <w:rFonts w:ascii="Arial" w:hAnsi="Arial" w:cs="Arial"/>
          <w:color w:val="0070C0"/>
          <w:spacing w:val="2"/>
          <w:sz w:val="24"/>
          <w:szCs w:val="24"/>
        </w:rPr>
        <w:t xml:space="preserve"> </w:t>
      </w:r>
      <w:r w:rsidRPr="003C5A8E">
        <w:rPr>
          <w:rFonts w:ascii="Arial" w:hAnsi="Arial" w:cs="Arial"/>
          <w:color w:val="0070C0"/>
          <w:sz w:val="24"/>
          <w:szCs w:val="24"/>
        </w:rPr>
        <w:t>previously connected</w:t>
      </w:r>
      <w:r w:rsidRPr="003C5A8E">
        <w:rPr>
          <w:rFonts w:ascii="Arial" w:hAnsi="Arial" w:cs="Arial"/>
          <w:color w:val="0070C0"/>
          <w:spacing w:val="2"/>
          <w:sz w:val="24"/>
          <w:szCs w:val="24"/>
        </w:rPr>
        <w:t xml:space="preserve"> </w:t>
      </w:r>
      <w:r w:rsidRPr="003C5A8E">
        <w:rPr>
          <w:rFonts w:ascii="Arial" w:hAnsi="Arial" w:cs="Arial"/>
          <w:color w:val="0070C0"/>
          <w:sz w:val="24"/>
          <w:szCs w:val="24"/>
        </w:rPr>
        <w:t>mobile device(s) such as mobile device identifiers,</w:t>
      </w:r>
      <w:r w:rsidRPr="003C5A8E">
        <w:rPr>
          <w:rFonts w:ascii="Arial" w:hAnsi="Arial" w:cs="Arial"/>
          <w:color w:val="0070C0"/>
          <w:spacing w:val="4"/>
          <w:sz w:val="24"/>
          <w:szCs w:val="24"/>
        </w:rPr>
        <w:t xml:space="preserve"> </w:t>
      </w:r>
      <w:r w:rsidRPr="003C5A8E">
        <w:rPr>
          <w:rFonts w:ascii="Arial" w:hAnsi="Arial" w:cs="Arial"/>
          <w:color w:val="0070C0"/>
          <w:sz w:val="24"/>
          <w:szCs w:val="24"/>
        </w:rPr>
        <w:t>telephone numbers, user accounts details, methods of payment, passwords, PIN codes, user voice</w:t>
      </w:r>
      <w:r w:rsidRPr="003C5A8E">
        <w:rPr>
          <w:rFonts w:ascii="Arial" w:hAnsi="Arial" w:cs="Arial"/>
          <w:color w:val="0070C0"/>
          <w:spacing w:val="2"/>
          <w:sz w:val="24"/>
          <w:szCs w:val="24"/>
        </w:rPr>
        <w:t xml:space="preserve"> </w:t>
      </w:r>
      <w:r w:rsidRPr="003C5A8E">
        <w:rPr>
          <w:rFonts w:ascii="Arial" w:hAnsi="Arial" w:cs="Arial"/>
          <w:color w:val="0070C0"/>
          <w:sz w:val="24"/>
          <w:szCs w:val="24"/>
        </w:rPr>
        <w:t>profiles and other biometric</w:t>
      </w:r>
      <w:r w:rsidRPr="003C5A8E">
        <w:rPr>
          <w:rFonts w:ascii="Arial" w:hAnsi="Arial" w:cs="Arial"/>
          <w:color w:val="0070C0"/>
          <w:spacing w:val="2"/>
          <w:sz w:val="24"/>
          <w:szCs w:val="24"/>
        </w:rPr>
        <w:t xml:space="preserve"> </w:t>
      </w:r>
      <w:r w:rsidRPr="003C5A8E">
        <w:rPr>
          <w:rFonts w:ascii="Arial" w:hAnsi="Arial" w:cs="Arial"/>
          <w:color w:val="0070C0"/>
          <w:sz w:val="24"/>
          <w:szCs w:val="24"/>
        </w:rPr>
        <w:t>identifiers,</w:t>
      </w:r>
      <w:r w:rsidRPr="003C5A8E">
        <w:rPr>
          <w:rFonts w:ascii="Arial" w:hAnsi="Arial" w:cs="Arial"/>
          <w:color w:val="0070C0"/>
          <w:spacing w:val="1"/>
          <w:sz w:val="24"/>
          <w:szCs w:val="24"/>
        </w:rPr>
        <w:t xml:space="preserve"> </w:t>
      </w:r>
      <w:r w:rsidRPr="003C5A8E">
        <w:rPr>
          <w:rFonts w:ascii="Arial" w:hAnsi="Arial" w:cs="Arial"/>
          <w:color w:val="0070C0"/>
          <w:sz w:val="24"/>
          <w:szCs w:val="24"/>
        </w:rPr>
        <w:t>contact lists, call logs,</w:t>
      </w:r>
      <w:r w:rsidRPr="003C5A8E">
        <w:rPr>
          <w:rFonts w:ascii="Arial" w:hAnsi="Arial" w:cs="Arial"/>
          <w:color w:val="0070C0"/>
          <w:spacing w:val="1"/>
          <w:sz w:val="24"/>
          <w:szCs w:val="24"/>
        </w:rPr>
        <w:t xml:space="preserve"> </w:t>
      </w:r>
      <w:r w:rsidRPr="003C5A8E">
        <w:rPr>
          <w:rFonts w:ascii="Arial" w:hAnsi="Arial" w:cs="Arial"/>
          <w:color w:val="0070C0"/>
          <w:sz w:val="24"/>
          <w:szCs w:val="24"/>
        </w:rPr>
        <w:t>text messages, emails, pictures,</w:t>
      </w:r>
      <w:r w:rsidRPr="003C5A8E">
        <w:rPr>
          <w:rFonts w:ascii="Arial" w:hAnsi="Arial" w:cs="Arial"/>
          <w:color w:val="0070C0"/>
          <w:spacing w:val="3"/>
          <w:sz w:val="24"/>
          <w:szCs w:val="24"/>
        </w:rPr>
        <w:t xml:space="preserve"> </w:t>
      </w:r>
      <w:r w:rsidRPr="003C5A8E">
        <w:rPr>
          <w:rFonts w:ascii="Arial" w:hAnsi="Arial" w:cs="Arial"/>
          <w:color w:val="0070C0"/>
          <w:sz w:val="24"/>
          <w:szCs w:val="24"/>
        </w:rPr>
        <w:t>videos, web history,</w:t>
      </w:r>
      <w:r w:rsidRPr="003C5A8E">
        <w:rPr>
          <w:rFonts w:ascii="Arial" w:hAnsi="Arial" w:cs="Arial"/>
          <w:color w:val="0070C0"/>
          <w:spacing w:val="1"/>
          <w:sz w:val="24"/>
          <w:szCs w:val="24"/>
        </w:rPr>
        <w:t xml:space="preserve"> </w:t>
      </w:r>
      <w:r w:rsidRPr="003C5A8E">
        <w:rPr>
          <w:rFonts w:ascii="Arial" w:hAnsi="Arial" w:cs="Arial"/>
          <w:color w:val="0070C0"/>
          <w:sz w:val="24"/>
          <w:szCs w:val="24"/>
        </w:rPr>
        <w:t>telephone</w:t>
      </w:r>
      <w:r w:rsidRPr="003C5A8E">
        <w:rPr>
          <w:rFonts w:ascii="Arial" w:hAnsi="Arial" w:cs="Arial"/>
          <w:color w:val="0070C0"/>
          <w:spacing w:val="1"/>
          <w:sz w:val="24"/>
          <w:szCs w:val="24"/>
        </w:rPr>
        <w:t xml:space="preserve"> </w:t>
      </w:r>
      <w:r w:rsidRPr="003C5A8E">
        <w:rPr>
          <w:rFonts w:ascii="Arial" w:hAnsi="Arial" w:cs="Arial"/>
          <w:color w:val="0070C0"/>
          <w:sz w:val="24"/>
          <w:szCs w:val="24"/>
        </w:rPr>
        <w:t>numbers, addresses and/or GPS (Global Positioning System) coordinates, and other historical navigation information.</w:t>
      </w:r>
    </w:p>
    <w:p w14:paraId="6404A9A1" w14:textId="77777777" w:rsidR="009B35E8" w:rsidRPr="003C5A8E" w:rsidRDefault="009B35E8" w:rsidP="00A969A1">
      <w:pPr>
        <w:spacing w:line="276" w:lineRule="auto"/>
        <w:jc w:val="both"/>
        <w:rPr>
          <w:rFonts w:ascii="Arial" w:hAnsi="Arial" w:cs="Arial"/>
          <w:color w:val="0070C0"/>
          <w:sz w:val="24"/>
          <w:szCs w:val="24"/>
        </w:rPr>
      </w:pPr>
    </w:p>
    <w:p w14:paraId="21EC84CB" w14:textId="723D201C" w:rsidR="009B35E8" w:rsidRPr="003C5A8E" w:rsidRDefault="009B35E8" w:rsidP="00A969A1">
      <w:pPr>
        <w:spacing w:line="276" w:lineRule="auto"/>
        <w:jc w:val="both"/>
        <w:rPr>
          <w:rFonts w:ascii="Arial" w:hAnsi="Arial" w:cs="Arial"/>
          <w:b/>
          <w:bCs/>
          <w:color w:val="0070C0"/>
          <w:sz w:val="24"/>
          <w:szCs w:val="24"/>
        </w:rPr>
      </w:pPr>
      <w:r w:rsidRPr="003C5A8E">
        <w:rPr>
          <w:rFonts w:ascii="Arial" w:hAnsi="Arial" w:cs="Arial"/>
          <w:color w:val="0070C0"/>
          <w:sz w:val="24"/>
          <w:szCs w:val="24"/>
        </w:rPr>
        <w:t>Your affiant knows that live and deleted data</w:t>
      </w:r>
      <w:r w:rsidRPr="003C5A8E">
        <w:rPr>
          <w:rFonts w:ascii="Arial" w:hAnsi="Arial" w:cs="Arial"/>
          <w:color w:val="0070C0"/>
          <w:spacing w:val="3"/>
          <w:sz w:val="24"/>
          <w:szCs w:val="24"/>
        </w:rPr>
        <w:t xml:space="preserve"> </w:t>
      </w:r>
      <w:r w:rsidRPr="003C5A8E">
        <w:rPr>
          <w:rFonts w:ascii="Arial" w:hAnsi="Arial" w:cs="Arial"/>
          <w:color w:val="0070C0"/>
          <w:sz w:val="24"/>
          <w:szCs w:val="24"/>
        </w:rPr>
        <w:t>stored in</w:t>
      </w:r>
      <w:r w:rsidRPr="003C5A8E">
        <w:rPr>
          <w:rFonts w:ascii="Arial" w:hAnsi="Arial" w:cs="Arial"/>
          <w:color w:val="0070C0"/>
          <w:spacing w:val="1"/>
          <w:sz w:val="24"/>
          <w:szCs w:val="24"/>
        </w:rPr>
        <w:t xml:space="preserve"> </w:t>
      </w:r>
      <w:r w:rsidRPr="003C5A8E">
        <w:rPr>
          <w:rFonts w:ascii="Arial" w:hAnsi="Arial" w:cs="Arial"/>
          <w:color w:val="0070C0"/>
          <w:sz w:val="24"/>
          <w:szCs w:val="24"/>
        </w:rPr>
        <w:t>an Infotainment System</w:t>
      </w:r>
      <w:r w:rsidRPr="003C5A8E">
        <w:rPr>
          <w:rFonts w:ascii="Arial" w:hAnsi="Arial" w:cs="Arial"/>
          <w:color w:val="0070C0"/>
          <w:spacing w:val="2"/>
          <w:sz w:val="24"/>
          <w:szCs w:val="24"/>
        </w:rPr>
        <w:t xml:space="preserve"> </w:t>
      </w:r>
      <w:r w:rsidRPr="003C5A8E">
        <w:rPr>
          <w:rFonts w:ascii="Arial" w:hAnsi="Arial" w:cs="Arial"/>
          <w:color w:val="0070C0"/>
          <w:sz w:val="24"/>
          <w:szCs w:val="24"/>
        </w:rPr>
        <w:t>and related storage media to include, call logs, MMS</w:t>
      </w:r>
      <w:r w:rsidRPr="003C5A8E">
        <w:rPr>
          <w:rFonts w:ascii="Arial" w:hAnsi="Arial" w:cs="Arial"/>
          <w:color w:val="0070C0"/>
          <w:spacing w:val="4"/>
          <w:sz w:val="24"/>
          <w:szCs w:val="24"/>
        </w:rPr>
        <w:t xml:space="preserve"> </w:t>
      </w:r>
      <w:r w:rsidRPr="003C5A8E">
        <w:rPr>
          <w:rFonts w:ascii="Arial" w:hAnsi="Arial" w:cs="Arial"/>
          <w:color w:val="0070C0"/>
          <w:sz w:val="24"/>
          <w:szCs w:val="24"/>
        </w:rPr>
        <w:t>messages,</w:t>
      </w:r>
      <w:r w:rsidRPr="003C5A8E">
        <w:rPr>
          <w:rFonts w:ascii="Arial" w:hAnsi="Arial" w:cs="Arial"/>
          <w:color w:val="0070C0"/>
          <w:spacing w:val="1"/>
          <w:sz w:val="24"/>
          <w:szCs w:val="24"/>
        </w:rPr>
        <w:t xml:space="preserve"> </w:t>
      </w:r>
      <w:r w:rsidRPr="003C5A8E">
        <w:rPr>
          <w:rFonts w:ascii="Arial" w:hAnsi="Arial" w:cs="Arial"/>
          <w:color w:val="0070C0"/>
          <w:sz w:val="24"/>
          <w:szCs w:val="24"/>
        </w:rPr>
        <w:t>SMS messages,</w:t>
      </w:r>
      <w:r w:rsidRPr="003C5A8E">
        <w:rPr>
          <w:rFonts w:ascii="Arial" w:hAnsi="Arial" w:cs="Arial"/>
          <w:color w:val="0070C0"/>
          <w:spacing w:val="1"/>
          <w:sz w:val="24"/>
          <w:szCs w:val="24"/>
        </w:rPr>
        <w:t xml:space="preserve"> </w:t>
      </w:r>
      <w:r w:rsidRPr="003C5A8E">
        <w:rPr>
          <w:rFonts w:ascii="Arial" w:hAnsi="Arial" w:cs="Arial"/>
          <w:color w:val="0070C0"/>
          <w:sz w:val="24"/>
          <w:szCs w:val="24"/>
        </w:rPr>
        <w:t>device</w:t>
      </w:r>
      <w:r w:rsidRPr="003C5A8E">
        <w:rPr>
          <w:rFonts w:ascii="Arial" w:hAnsi="Arial" w:cs="Arial"/>
          <w:color w:val="0070C0"/>
          <w:spacing w:val="1"/>
          <w:sz w:val="24"/>
          <w:szCs w:val="24"/>
        </w:rPr>
        <w:t xml:space="preserve"> </w:t>
      </w:r>
      <w:r w:rsidRPr="003C5A8E">
        <w:rPr>
          <w:rFonts w:ascii="Arial" w:hAnsi="Arial" w:cs="Arial"/>
          <w:color w:val="0070C0"/>
          <w:sz w:val="24"/>
          <w:szCs w:val="24"/>
        </w:rPr>
        <w:t>users, passwords, GPS, locations, tracklogs, system</w:t>
      </w:r>
      <w:r w:rsidRPr="003C5A8E">
        <w:rPr>
          <w:rFonts w:ascii="Arial" w:hAnsi="Arial" w:cs="Arial"/>
          <w:color w:val="0070C0"/>
          <w:spacing w:val="3"/>
          <w:sz w:val="24"/>
          <w:szCs w:val="24"/>
        </w:rPr>
        <w:t xml:space="preserve"> </w:t>
      </w:r>
      <w:r w:rsidRPr="003C5A8E">
        <w:rPr>
          <w:rFonts w:ascii="Arial" w:hAnsi="Arial" w:cs="Arial"/>
          <w:color w:val="0070C0"/>
          <w:sz w:val="24"/>
          <w:szCs w:val="24"/>
        </w:rPr>
        <w:t>metadata, audio files, event logs, along with</w:t>
      </w:r>
      <w:r w:rsidRPr="003C5A8E">
        <w:rPr>
          <w:rFonts w:ascii="Arial" w:hAnsi="Arial" w:cs="Arial"/>
          <w:color w:val="0070C0"/>
          <w:spacing w:val="4"/>
          <w:sz w:val="24"/>
          <w:szCs w:val="24"/>
        </w:rPr>
        <w:t xml:space="preserve"> </w:t>
      </w:r>
      <w:r w:rsidRPr="003C5A8E">
        <w:rPr>
          <w:rFonts w:ascii="Arial" w:hAnsi="Arial" w:cs="Arial"/>
          <w:color w:val="0070C0"/>
          <w:sz w:val="24"/>
          <w:szCs w:val="24"/>
        </w:rPr>
        <w:t>user attributes may be forensically located on the related storage.</w:t>
      </w:r>
      <w:r w:rsidRPr="003C5A8E">
        <w:rPr>
          <w:rFonts w:ascii="Arial" w:hAnsi="Arial" w:cs="Arial"/>
          <w:color w:val="0070C0"/>
          <w:spacing w:val="5"/>
          <w:sz w:val="24"/>
          <w:szCs w:val="24"/>
        </w:rPr>
        <w:t xml:space="preserve"> </w:t>
      </w:r>
      <w:r w:rsidRPr="003C5A8E">
        <w:rPr>
          <w:rFonts w:ascii="Arial" w:hAnsi="Arial" w:cs="Arial"/>
          <w:color w:val="0070C0"/>
          <w:sz w:val="24"/>
          <w:szCs w:val="24"/>
        </w:rPr>
        <w:t>Your affiant believes</w:t>
      </w:r>
      <w:r w:rsidRPr="003C5A8E">
        <w:rPr>
          <w:rFonts w:ascii="Arial" w:hAnsi="Arial" w:cs="Arial"/>
          <w:color w:val="0070C0"/>
          <w:spacing w:val="2"/>
          <w:sz w:val="24"/>
          <w:szCs w:val="24"/>
        </w:rPr>
        <w:t xml:space="preserve"> </w:t>
      </w:r>
      <w:r w:rsidRPr="003C5A8E">
        <w:rPr>
          <w:rFonts w:ascii="Arial" w:hAnsi="Arial" w:cs="Arial"/>
          <w:color w:val="0070C0"/>
          <w:sz w:val="24"/>
          <w:szCs w:val="24"/>
        </w:rPr>
        <w:t>it is probable and reasonable to believe that</w:t>
      </w:r>
      <w:r w:rsidRPr="003C5A8E">
        <w:rPr>
          <w:rFonts w:ascii="Arial" w:hAnsi="Arial" w:cs="Arial"/>
          <w:color w:val="0070C0"/>
          <w:spacing w:val="3"/>
          <w:sz w:val="24"/>
          <w:szCs w:val="24"/>
        </w:rPr>
        <w:t xml:space="preserve"> </w:t>
      </w:r>
      <w:r w:rsidRPr="003C5A8E">
        <w:rPr>
          <w:rFonts w:ascii="Arial" w:hAnsi="Arial" w:cs="Arial"/>
          <w:color w:val="0070C0"/>
          <w:sz w:val="24"/>
          <w:szCs w:val="24"/>
        </w:rPr>
        <w:t>live and deleted data</w:t>
      </w:r>
      <w:r w:rsidRPr="003C5A8E">
        <w:rPr>
          <w:rFonts w:ascii="Arial" w:hAnsi="Arial" w:cs="Arial"/>
          <w:color w:val="0070C0"/>
          <w:spacing w:val="2"/>
          <w:sz w:val="24"/>
          <w:szCs w:val="24"/>
        </w:rPr>
        <w:t xml:space="preserve"> </w:t>
      </w:r>
      <w:r w:rsidRPr="003C5A8E">
        <w:rPr>
          <w:rFonts w:ascii="Arial" w:hAnsi="Arial" w:cs="Arial"/>
          <w:color w:val="0070C0"/>
          <w:sz w:val="24"/>
          <w:szCs w:val="24"/>
        </w:rPr>
        <w:t>may be found on the</w:t>
      </w:r>
      <w:r w:rsidRPr="003C5A8E">
        <w:rPr>
          <w:rFonts w:ascii="Arial" w:hAnsi="Arial" w:cs="Arial"/>
          <w:color w:val="0070C0"/>
          <w:spacing w:val="1"/>
          <w:sz w:val="24"/>
          <w:szCs w:val="24"/>
        </w:rPr>
        <w:t xml:space="preserve"> </w:t>
      </w:r>
      <w:r w:rsidRPr="003C5A8E">
        <w:rPr>
          <w:rFonts w:ascii="Arial" w:hAnsi="Arial" w:cs="Arial"/>
          <w:color w:val="0070C0"/>
          <w:sz w:val="24"/>
          <w:szCs w:val="24"/>
        </w:rPr>
        <w:t>Infotainment System and related storage media inside.</w:t>
      </w:r>
      <w:r w:rsidRPr="003C5A8E">
        <w:rPr>
          <w:rFonts w:ascii="Arial" w:hAnsi="Arial" w:cs="Arial"/>
          <w:b/>
          <w:bCs/>
          <w:color w:val="0070C0"/>
          <w:sz w:val="24"/>
          <w:szCs w:val="24"/>
        </w:rPr>
        <w:t xml:space="preserve"> </w:t>
      </w:r>
      <w:r w:rsidRPr="003C5A8E">
        <w:rPr>
          <w:rFonts w:ascii="Arial" w:hAnsi="Arial" w:cs="Arial"/>
          <w:color w:val="0070C0"/>
          <w:sz w:val="24"/>
          <w:szCs w:val="24"/>
        </w:rPr>
        <w:t>Your</w:t>
      </w:r>
      <w:r w:rsidRPr="003C5A8E">
        <w:rPr>
          <w:rFonts w:ascii="Arial" w:hAnsi="Arial" w:cs="Arial"/>
          <w:color w:val="0070C0"/>
          <w:spacing w:val="1"/>
          <w:sz w:val="24"/>
          <w:szCs w:val="24"/>
        </w:rPr>
        <w:t xml:space="preserve"> </w:t>
      </w:r>
      <w:r w:rsidRPr="003C5A8E">
        <w:rPr>
          <w:rFonts w:ascii="Arial" w:hAnsi="Arial" w:cs="Arial"/>
          <w:color w:val="0070C0"/>
          <w:sz w:val="24"/>
          <w:szCs w:val="24"/>
        </w:rPr>
        <w:t>affiant believes the data stored inside the Infotainment System and related storage media</w:t>
      </w:r>
      <w:r w:rsidRPr="003C5A8E">
        <w:rPr>
          <w:rFonts w:ascii="Arial" w:hAnsi="Arial" w:cs="Arial"/>
          <w:color w:val="0070C0"/>
          <w:spacing w:val="6"/>
          <w:sz w:val="24"/>
          <w:szCs w:val="24"/>
        </w:rPr>
        <w:t xml:space="preserve"> </w:t>
      </w:r>
      <w:r w:rsidRPr="003C5A8E">
        <w:rPr>
          <w:rFonts w:ascii="Arial" w:hAnsi="Arial" w:cs="Arial"/>
          <w:color w:val="0070C0"/>
          <w:sz w:val="24"/>
          <w:szCs w:val="24"/>
        </w:rPr>
        <w:t xml:space="preserve">is evidence relevant to the </w:t>
      </w:r>
      <w:proofErr w:type="gramStart"/>
      <w:r w:rsidRPr="003C5A8E">
        <w:rPr>
          <w:rFonts w:ascii="Arial" w:hAnsi="Arial" w:cs="Arial"/>
          <w:color w:val="0070C0"/>
          <w:sz w:val="24"/>
          <w:szCs w:val="24"/>
        </w:rPr>
        <w:t>above described</w:t>
      </w:r>
      <w:proofErr w:type="gramEnd"/>
      <w:r w:rsidRPr="003C5A8E">
        <w:rPr>
          <w:rFonts w:ascii="Arial" w:hAnsi="Arial" w:cs="Arial"/>
          <w:color w:val="0070C0"/>
          <w:sz w:val="24"/>
          <w:szCs w:val="24"/>
        </w:rPr>
        <w:t xml:space="preserve"> investigation. </w:t>
      </w:r>
    </w:p>
    <w:p w14:paraId="09AF2A87" w14:textId="77777777" w:rsidR="009B35E8" w:rsidRPr="003C5A8E" w:rsidRDefault="009B35E8" w:rsidP="00A969A1">
      <w:pPr>
        <w:widowControl w:val="0"/>
        <w:spacing w:line="276" w:lineRule="auto"/>
        <w:ind w:left="1080"/>
        <w:jc w:val="both"/>
        <w:rPr>
          <w:rFonts w:ascii="Arial" w:hAnsi="Arial" w:cs="Arial"/>
          <w:color w:val="0070C0"/>
          <w:sz w:val="24"/>
          <w:szCs w:val="24"/>
        </w:rPr>
      </w:pPr>
    </w:p>
    <w:p w14:paraId="1FFF3B29" w14:textId="2E05C5F0" w:rsidR="009B35E8" w:rsidRPr="003C5A8E" w:rsidRDefault="009B35E8" w:rsidP="00A969A1">
      <w:pPr>
        <w:spacing w:line="276" w:lineRule="auto"/>
        <w:jc w:val="both"/>
        <w:rPr>
          <w:rFonts w:ascii="Arial" w:hAnsi="Arial" w:cs="Arial"/>
          <w:color w:val="0070C0"/>
          <w:sz w:val="24"/>
          <w:szCs w:val="24"/>
          <w:lang w:eastAsia="ar-SA"/>
        </w:rPr>
      </w:pPr>
      <w:r w:rsidRPr="003C5A8E">
        <w:rPr>
          <w:rFonts w:ascii="Arial" w:hAnsi="Arial" w:cs="Arial"/>
          <w:color w:val="0070C0"/>
          <w:sz w:val="24"/>
          <w:szCs w:val="24"/>
        </w:rPr>
        <w:t xml:space="preserve">Your affiant also understands that </w:t>
      </w:r>
      <w:proofErr w:type="gramStart"/>
      <w:r w:rsidRPr="003C5A8E">
        <w:rPr>
          <w:rFonts w:ascii="Arial" w:hAnsi="Arial" w:cs="Arial"/>
          <w:color w:val="0070C0"/>
          <w:sz w:val="24"/>
          <w:szCs w:val="24"/>
        </w:rPr>
        <w:t>in order to</w:t>
      </w:r>
      <w:proofErr w:type="gramEnd"/>
      <w:r w:rsidRPr="003C5A8E">
        <w:rPr>
          <w:rFonts w:ascii="Arial" w:hAnsi="Arial" w:cs="Arial"/>
          <w:color w:val="0070C0"/>
          <w:sz w:val="24"/>
          <w:szCs w:val="24"/>
        </w:rPr>
        <w:t xml:space="preserve"> successfully complete a forensic extraction from an Infotainment System it may be necessary to repair the</w:t>
      </w:r>
      <w:r w:rsidRPr="003C5A8E">
        <w:rPr>
          <w:rFonts w:ascii="Arial" w:hAnsi="Arial" w:cs="Arial"/>
          <w:color w:val="0070C0"/>
          <w:spacing w:val="5"/>
          <w:sz w:val="24"/>
          <w:szCs w:val="24"/>
        </w:rPr>
        <w:t xml:space="preserve"> </w:t>
      </w:r>
      <w:r w:rsidRPr="003C5A8E">
        <w:rPr>
          <w:rFonts w:ascii="Arial" w:hAnsi="Arial" w:cs="Arial"/>
          <w:color w:val="0070C0"/>
          <w:sz w:val="24"/>
          <w:szCs w:val="24"/>
        </w:rPr>
        <w:t>device, replace the screen, replace the chassis, reconnect wires, replace batteries,</w:t>
      </w:r>
      <w:r w:rsidRPr="003C5A8E">
        <w:rPr>
          <w:rFonts w:ascii="Arial" w:hAnsi="Arial" w:cs="Arial"/>
          <w:color w:val="0070C0"/>
          <w:spacing w:val="4"/>
          <w:sz w:val="24"/>
          <w:szCs w:val="24"/>
        </w:rPr>
        <w:t xml:space="preserve"> </w:t>
      </w:r>
      <w:r w:rsidRPr="003C5A8E">
        <w:rPr>
          <w:rFonts w:ascii="Arial" w:hAnsi="Arial" w:cs="Arial"/>
          <w:color w:val="0070C0"/>
          <w:sz w:val="24"/>
          <w:szCs w:val="24"/>
        </w:rPr>
        <w:t>and remove trim and</w:t>
      </w:r>
      <w:r w:rsidRPr="003C5A8E">
        <w:rPr>
          <w:rFonts w:ascii="Arial" w:hAnsi="Arial" w:cs="Arial"/>
          <w:color w:val="0070C0"/>
          <w:spacing w:val="1"/>
          <w:sz w:val="24"/>
          <w:szCs w:val="24"/>
        </w:rPr>
        <w:t xml:space="preserve"> </w:t>
      </w:r>
      <w:r w:rsidRPr="003C5A8E">
        <w:rPr>
          <w:rFonts w:ascii="Arial" w:hAnsi="Arial" w:cs="Arial"/>
          <w:color w:val="0070C0"/>
          <w:sz w:val="24"/>
          <w:szCs w:val="24"/>
        </w:rPr>
        <w:t>other components.</w:t>
      </w:r>
      <w:r w:rsidRPr="003C5A8E">
        <w:rPr>
          <w:rFonts w:ascii="Arial" w:hAnsi="Arial" w:cs="Arial"/>
          <w:color w:val="0070C0"/>
          <w:spacing w:val="1"/>
          <w:sz w:val="24"/>
          <w:szCs w:val="24"/>
        </w:rPr>
        <w:t xml:space="preserve"> </w:t>
      </w:r>
      <w:r w:rsidRPr="003C5A8E">
        <w:rPr>
          <w:rFonts w:ascii="Arial" w:hAnsi="Arial" w:cs="Arial"/>
          <w:color w:val="0070C0"/>
          <w:sz w:val="24"/>
          <w:szCs w:val="24"/>
        </w:rPr>
        <w:t>Your affiant also understands that</w:t>
      </w:r>
      <w:r w:rsidRPr="003C5A8E">
        <w:rPr>
          <w:rFonts w:ascii="Arial" w:hAnsi="Arial" w:cs="Arial"/>
          <w:color w:val="0070C0"/>
          <w:spacing w:val="2"/>
          <w:sz w:val="24"/>
          <w:szCs w:val="24"/>
        </w:rPr>
        <w:t xml:space="preserve"> </w:t>
      </w:r>
      <w:r w:rsidRPr="003C5A8E">
        <w:rPr>
          <w:rFonts w:ascii="Arial" w:hAnsi="Arial" w:cs="Arial"/>
          <w:color w:val="0070C0"/>
          <w:sz w:val="24"/>
          <w:szCs w:val="24"/>
        </w:rPr>
        <w:t>it may be necessary</w:t>
      </w:r>
      <w:r w:rsidRPr="003C5A8E">
        <w:rPr>
          <w:rFonts w:ascii="Arial" w:hAnsi="Arial" w:cs="Arial"/>
          <w:color w:val="0070C0"/>
          <w:spacing w:val="2"/>
          <w:sz w:val="24"/>
          <w:szCs w:val="24"/>
        </w:rPr>
        <w:t xml:space="preserve"> </w:t>
      </w:r>
      <w:r w:rsidRPr="003C5A8E">
        <w:rPr>
          <w:rFonts w:ascii="Arial" w:hAnsi="Arial" w:cs="Arial"/>
          <w:color w:val="0070C0"/>
          <w:sz w:val="24"/>
          <w:szCs w:val="24"/>
        </w:rPr>
        <w:t>to employ advanced forensic</w:t>
      </w:r>
      <w:r w:rsidRPr="003C5A8E">
        <w:rPr>
          <w:rFonts w:ascii="Arial" w:hAnsi="Arial" w:cs="Arial"/>
          <w:color w:val="0070C0"/>
          <w:spacing w:val="2"/>
          <w:sz w:val="24"/>
          <w:szCs w:val="24"/>
        </w:rPr>
        <w:t xml:space="preserve"> </w:t>
      </w:r>
      <w:r w:rsidRPr="003C5A8E">
        <w:rPr>
          <w:rFonts w:ascii="Arial" w:hAnsi="Arial" w:cs="Arial"/>
          <w:color w:val="0070C0"/>
          <w:sz w:val="24"/>
          <w:szCs w:val="24"/>
        </w:rPr>
        <w:t>processes to</w:t>
      </w:r>
      <w:r w:rsidRPr="003C5A8E">
        <w:rPr>
          <w:rFonts w:ascii="Arial" w:hAnsi="Arial" w:cs="Arial"/>
          <w:color w:val="0070C0"/>
          <w:spacing w:val="1"/>
          <w:sz w:val="24"/>
          <w:szCs w:val="24"/>
        </w:rPr>
        <w:t xml:space="preserve"> </w:t>
      </w:r>
      <w:r w:rsidRPr="003C5A8E">
        <w:rPr>
          <w:rFonts w:ascii="Arial" w:hAnsi="Arial" w:cs="Arial"/>
          <w:color w:val="0070C0"/>
          <w:sz w:val="24"/>
          <w:szCs w:val="24"/>
        </w:rPr>
        <w:t>bypass locked display screens</w:t>
      </w:r>
      <w:r w:rsidRPr="003C5A8E">
        <w:rPr>
          <w:rFonts w:ascii="Arial" w:hAnsi="Arial" w:cs="Arial"/>
          <w:color w:val="0070C0"/>
          <w:spacing w:val="2"/>
          <w:sz w:val="24"/>
          <w:szCs w:val="24"/>
        </w:rPr>
        <w:t xml:space="preserve"> </w:t>
      </w:r>
      <w:r w:rsidRPr="003C5A8E">
        <w:rPr>
          <w:rFonts w:ascii="Arial" w:hAnsi="Arial" w:cs="Arial"/>
          <w:color w:val="0070C0"/>
          <w:sz w:val="24"/>
          <w:szCs w:val="24"/>
        </w:rPr>
        <w:t>and other data access</w:t>
      </w:r>
      <w:r w:rsidRPr="003C5A8E">
        <w:rPr>
          <w:rFonts w:ascii="Arial" w:hAnsi="Arial" w:cs="Arial"/>
          <w:color w:val="0070C0"/>
          <w:spacing w:val="2"/>
          <w:sz w:val="24"/>
          <w:szCs w:val="24"/>
        </w:rPr>
        <w:t xml:space="preserve"> </w:t>
      </w:r>
      <w:r w:rsidRPr="003C5A8E">
        <w:rPr>
          <w:rFonts w:ascii="Arial" w:hAnsi="Arial" w:cs="Arial"/>
          <w:color w:val="0070C0"/>
          <w:sz w:val="24"/>
          <w:szCs w:val="24"/>
        </w:rPr>
        <w:t>restrictions. Advanced processes may include, but are not limited to, potentially destructive processes such as gaining root and/or super user level access, JTAG,</w:t>
      </w:r>
      <w:r w:rsidRPr="003C5A8E">
        <w:rPr>
          <w:rFonts w:ascii="Arial" w:hAnsi="Arial" w:cs="Arial"/>
          <w:color w:val="0070C0"/>
          <w:spacing w:val="1"/>
          <w:sz w:val="24"/>
          <w:szCs w:val="24"/>
        </w:rPr>
        <w:t xml:space="preserve"> </w:t>
      </w:r>
      <w:r w:rsidRPr="003C5A8E">
        <w:rPr>
          <w:rFonts w:ascii="Arial" w:hAnsi="Arial" w:cs="Arial"/>
          <w:color w:val="0070C0"/>
          <w:sz w:val="24"/>
          <w:szCs w:val="24"/>
        </w:rPr>
        <w:t xml:space="preserve">ISP-JTAG and chip-off. </w:t>
      </w:r>
      <w:r w:rsidRPr="003C5A8E">
        <w:rPr>
          <w:rFonts w:ascii="Arial" w:hAnsi="Arial" w:cs="Arial"/>
          <w:color w:val="0070C0"/>
          <w:sz w:val="24"/>
          <w:szCs w:val="24"/>
          <w:lang w:eastAsia="ar-SA"/>
        </w:rPr>
        <w:t>Your affiant request authorization to utilize the least destructive means to analyze the device before using more potentially destructive methods described in this paragraph, if necessary.</w:t>
      </w:r>
    </w:p>
    <w:p w14:paraId="1D8D5DA0" w14:textId="4C08727E" w:rsidR="009B35E8" w:rsidRPr="003C5A8E" w:rsidRDefault="009B35E8" w:rsidP="00A969A1">
      <w:pPr>
        <w:spacing w:before="9" w:line="276" w:lineRule="auto"/>
        <w:jc w:val="both"/>
        <w:rPr>
          <w:rFonts w:ascii="Arial" w:hAnsi="Arial" w:cs="Arial"/>
          <w:color w:val="0070C0"/>
          <w:sz w:val="24"/>
          <w:szCs w:val="24"/>
        </w:rPr>
      </w:pPr>
    </w:p>
    <w:p w14:paraId="12D8A100" w14:textId="77777777" w:rsidR="00C65B6D" w:rsidRPr="003C5A8E" w:rsidRDefault="00C65B6D" w:rsidP="00C65B6D">
      <w:pPr>
        <w:pBdr>
          <w:top w:val="single" w:sz="5" w:space="0" w:color="FFFFFF"/>
          <w:left w:val="single" w:sz="5" w:space="0" w:color="FFFFFF"/>
          <w:bottom w:val="single" w:sz="5" w:space="0" w:color="FFFFFF"/>
          <w:right w:val="single" w:sz="5" w:space="0" w:color="FFFFFF"/>
        </w:pBdr>
        <w:spacing w:line="276" w:lineRule="auto"/>
        <w:jc w:val="center"/>
        <w:rPr>
          <w:rFonts w:ascii="Arial" w:hAnsi="Arial" w:cs="Arial"/>
          <w:color w:val="0070C0"/>
          <w:sz w:val="24"/>
          <w:szCs w:val="24"/>
          <w:u w:val="single"/>
        </w:rPr>
      </w:pPr>
      <w:r w:rsidRPr="003C5A8E">
        <w:rPr>
          <w:rFonts w:ascii="Arial" w:hAnsi="Arial" w:cs="Arial"/>
          <w:color w:val="0070C0"/>
          <w:sz w:val="24"/>
          <w:szCs w:val="24"/>
          <w:u w:val="single"/>
        </w:rPr>
        <w:t>Computer Processing</w:t>
      </w:r>
    </w:p>
    <w:p w14:paraId="1BA54768" w14:textId="77777777" w:rsidR="00C65B6D" w:rsidRPr="003C5A8E" w:rsidRDefault="00C65B6D" w:rsidP="00C65B6D">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2EB1226B" w14:textId="77777777" w:rsidR="00C65B6D" w:rsidRPr="003C5A8E" w:rsidRDefault="00C65B6D" w:rsidP="00C65B6D">
      <w:pPr>
        <w:tabs>
          <w:tab w:val="left" w:pos="0"/>
        </w:tabs>
        <w:suppressAutoHyphens/>
        <w:spacing w:line="276" w:lineRule="auto"/>
        <w:jc w:val="both"/>
        <w:rPr>
          <w:rFonts w:ascii="Arial" w:hAnsi="Arial" w:cs="Arial"/>
          <w:color w:val="0070C0"/>
          <w:kern w:val="16"/>
          <w:sz w:val="24"/>
          <w:szCs w:val="24"/>
        </w:rPr>
      </w:pPr>
      <w:r w:rsidRPr="003C5A8E">
        <w:rPr>
          <w:rFonts w:ascii="Arial" w:hAnsi="Arial" w:cs="Arial"/>
          <w:color w:val="0070C0"/>
          <w:kern w:val="16"/>
          <w:sz w:val="24"/>
          <w:szCs w:val="24"/>
        </w:rPr>
        <w:t xml:space="preserve">Due to the nature and vulnerability of magnetic or digital data, it is necessary to seize media capable of storing magnetic data, and the computer, or what is commonly referred to as the CPU, meaning the computer case which contains the hard drive, </w:t>
      </w:r>
      <w:proofErr w:type="gramStart"/>
      <w:r w:rsidRPr="003C5A8E">
        <w:rPr>
          <w:rFonts w:ascii="Arial" w:hAnsi="Arial" w:cs="Arial"/>
          <w:color w:val="0070C0"/>
          <w:kern w:val="16"/>
          <w:sz w:val="24"/>
          <w:szCs w:val="24"/>
        </w:rPr>
        <w:t>motherboard</w:t>
      </w:r>
      <w:proofErr w:type="gramEnd"/>
      <w:r w:rsidRPr="003C5A8E">
        <w:rPr>
          <w:rFonts w:ascii="Arial" w:hAnsi="Arial" w:cs="Arial"/>
          <w:color w:val="0070C0"/>
          <w:kern w:val="16"/>
          <w:sz w:val="24"/>
          <w:szCs w:val="24"/>
        </w:rPr>
        <w:t xml:space="preserve"> and related hardware.  It is necessary to remove these items from the scene and transport them to a controlled environment so a complete search of the items may be accomplished in such a way that the data it is protected, and unaltered.</w:t>
      </w:r>
    </w:p>
    <w:p w14:paraId="5C824134" w14:textId="77777777" w:rsidR="00C65B6D" w:rsidRPr="003C5A8E" w:rsidRDefault="00C65B6D" w:rsidP="00C65B6D">
      <w:pPr>
        <w:tabs>
          <w:tab w:val="left" w:pos="0"/>
        </w:tabs>
        <w:suppressAutoHyphens/>
        <w:spacing w:line="276" w:lineRule="auto"/>
        <w:jc w:val="both"/>
        <w:rPr>
          <w:rFonts w:ascii="Arial" w:hAnsi="Arial" w:cs="Arial"/>
          <w:color w:val="0070C0"/>
          <w:kern w:val="16"/>
          <w:sz w:val="24"/>
          <w:szCs w:val="24"/>
        </w:rPr>
      </w:pPr>
    </w:p>
    <w:p w14:paraId="0C0C5C08" w14:textId="77777777" w:rsidR="00C65B6D" w:rsidRPr="003C5A8E" w:rsidRDefault="00C65B6D" w:rsidP="00C65B6D">
      <w:pPr>
        <w:pStyle w:val="Default"/>
        <w:spacing w:line="276" w:lineRule="auto"/>
        <w:jc w:val="both"/>
        <w:rPr>
          <w:rFonts w:ascii="Arial" w:hAnsi="Arial" w:cs="Arial"/>
          <w:color w:val="0070C0"/>
        </w:rPr>
      </w:pPr>
      <w:r w:rsidRPr="003C5A8E">
        <w:rPr>
          <w:rFonts w:ascii="Arial" w:hAnsi="Arial" w:cs="Arial"/>
          <w:color w:val="0070C0"/>
        </w:rPr>
        <w:t>Your affiant is aware that the current technology available for the downloading of data from digital devices such as cell phones, computers, or other mobile devices, does not allow the download of information only for a specific date range. Your affiant is also aware that the current technology available may not allow the downloading of only specific types of data, (</w:t>
      </w:r>
      <w:proofErr w:type="gramStart"/>
      <w:r w:rsidRPr="003C5A8E">
        <w:rPr>
          <w:rFonts w:ascii="Arial" w:hAnsi="Arial" w:cs="Arial"/>
          <w:color w:val="0070C0"/>
        </w:rPr>
        <w:t>e.g.</w:t>
      </w:r>
      <w:proofErr w:type="gramEnd"/>
      <w:r w:rsidRPr="003C5A8E">
        <w:rPr>
          <w:rFonts w:ascii="Arial" w:hAnsi="Arial" w:cs="Arial"/>
          <w:color w:val="0070C0"/>
        </w:rPr>
        <w:t xml:space="preserve"> pictures, messages, contacts, application data, etc.) as this data, including dates, may be in raw form, making it humanly unreadable without the use of specific software.  </w:t>
      </w:r>
      <w:proofErr w:type="gramStart"/>
      <w:r w:rsidRPr="003C5A8E">
        <w:rPr>
          <w:rFonts w:ascii="Arial" w:hAnsi="Arial" w:cs="Arial"/>
          <w:color w:val="0070C0"/>
        </w:rPr>
        <w:t>In light of</w:t>
      </w:r>
      <w:proofErr w:type="gramEnd"/>
      <w:r w:rsidRPr="003C5A8E">
        <w:rPr>
          <w:rFonts w:ascii="Arial" w:hAnsi="Arial" w:cs="Arial"/>
          <w:color w:val="0070C0"/>
        </w:rPr>
        <w:t xml:space="preserve"> that, the data from the digital device must be downloaded as completely as technologically possible.  Once that download is completed, and the downloaded data is processed with specific software, a search of the data for a specific date range or specific type of data content is possible. </w:t>
      </w:r>
    </w:p>
    <w:p w14:paraId="51336736" w14:textId="77777777" w:rsidR="00C65B6D" w:rsidRPr="003C5A8E" w:rsidRDefault="00C65B6D" w:rsidP="00C65B6D">
      <w:pPr>
        <w:pStyle w:val="Default"/>
        <w:spacing w:line="276" w:lineRule="auto"/>
        <w:jc w:val="both"/>
        <w:rPr>
          <w:rFonts w:ascii="Arial" w:hAnsi="Arial" w:cs="Arial"/>
          <w:color w:val="0070C0"/>
        </w:rPr>
      </w:pPr>
    </w:p>
    <w:p w14:paraId="3C0B6752" w14:textId="77777777" w:rsidR="00C65B6D" w:rsidRPr="003C5A8E" w:rsidRDefault="00C65B6D" w:rsidP="00C65B6D">
      <w:pPr>
        <w:pStyle w:val="Default"/>
        <w:spacing w:line="276" w:lineRule="auto"/>
        <w:jc w:val="both"/>
        <w:rPr>
          <w:rFonts w:ascii="Arial" w:hAnsi="Arial" w:cs="Arial"/>
          <w:color w:val="0070C0"/>
        </w:rPr>
      </w:pPr>
      <w:r w:rsidRPr="003C5A8E">
        <w:rPr>
          <w:rFonts w:ascii="Arial" w:hAnsi="Arial" w:cs="Arial"/>
          <w:color w:val="0070C0"/>
        </w:rPr>
        <w:t xml:space="preserve">Your affiant is also aware that many times, there is only one opportunity to download the information from a digital device.  Without </w:t>
      </w:r>
      <w:proofErr w:type="gramStart"/>
      <w:r w:rsidRPr="003C5A8E">
        <w:rPr>
          <w:rFonts w:ascii="Arial" w:hAnsi="Arial" w:cs="Arial"/>
          <w:color w:val="0070C0"/>
        </w:rPr>
        <w:t xml:space="preserve">obtaining </w:t>
      </w:r>
      <w:r w:rsidRPr="003C5A8E">
        <w:rPr>
          <w:rFonts w:ascii="Arial" w:hAnsi="Arial" w:cs="Arial"/>
          <w:i/>
          <w:iCs/>
          <w:color w:val="0070C0"/>
        </w:rPr>
        <w:t xml:space="preserve"> </w:t>
      </w:r>
      <w:r w:rsidRPr="003C5A8E">
        <w:rPr>
          <w:rFonts w:ascii="Arial" w:hAnsi="Arial" w:cs="Arial"/>
          <w:color w:val="0070C0"/>
        </w:rPr>
        <w:t>all</w:t>
      </w:r>
      <w:proofErr w:type="gramEnd"/>
      <w:r w:rsidRPr="003C5A8E">
        <w:rPr>
          <w:rFonts w:ascii="Arial" w:hAnsi="Arial" w:cs="Arial"/>
          <w:color w:val="0070C0"/>
        </w:rPr>
        <w:t xml:space="preserve"> of the downloadable data from the cell phone, computer, or other mobile device, if additional information is learned later in the investigation, either by law enforcement, the District Attorney’s Office, or defense counsel, the  same data that existed at the time of the initial download may no longer be available.  The only way to ensure preservation </w:t>
      </w:r>
      <w:proofErr w:type="gramStart"/>
      <w:r w:rsidRPr="003C5A8E">
        <w:rPr>
          <w:rFonts w:ascii="Arial" w:hAnsi="Arial" w:cs="Arial"/>
          <w:color w:val="0070C0"/>
        </w:rPr>
        <w:t>of  all</w:t>
      </w:r>
      <w:proofErr w:type="gramEnd"/>
      <w:r w:rsidRPr="003C5A8E">
        <w:rPr>
          <w:rFonts w:ascii="Arial" w:hAnsi="Arial" w:cs="Arial"/>
          <w:color w:val="0070C0"/>
        </w:rPr>
        <w:t xml:space="preserve"> the downloadable data that existed at the time of the original download is to initially  obtain all the  downloadable data from the cell phone, computer, or other mobile device, and then preserve that data for any future searches. </w:t>
      </w:r>
    </w:p>
    <w:p w14:paraId="1C87936D" w14:textId="77777777" w:rsidR="00C65B6D" w:rsidRPr="003C5A8E" w:rsidRDefault="00C65B6D" w:rsidP="00C65B6D">
      <w:pPr>
        <w:pStyle w:val="Default"/>
        <w:spacing w:line="276" w:lineRule="auto"/>
        <w:jc w:val="both"/>
        <w:rPr>
          <w:rFonts w:ascii="Arial" w:hAnsi="Arial" w:cs="Arial"/>
          <w:color w:val="0070C0"/>
        </w:rPr>
      </w:pPr>
    </w:p>
    <w:p w14:paraId="2F59429C" w14:textId="77777777" w:rsidR="00667BD0" w:rsidRPr="003C5A8E" w:rsidRDefault="00667BD0" w:rsidP="00667BD0">
      <w:pPr>
        <w:pStyle w:val="Header"/>
        <w:spacing w:line="276" w:lineRule="auto"/>
        <w:jc w:val="both"/>
        <w:rPr>
          <w:rFonts w:ascii="Arial" w:hAnsi="Arial" w:cs="Arial"/>
          <w:color w:val="0070C0"/>
          <w:sz w:val="24"/>
          <w:szCs w:val="24"/>
        </w:rPr>
      </w:pPr>
      <w:r w:rsidRPr="003C5A8E">
        <w:rPr>
          <w:rFonts w:ascii="Arial" w:hAnsi="Arial" w:cs="Arial"/>
          <w:color w:val="0070C0"/>
          <w:sz w:val="24"/>
          <w:szCs w:val="24"/>
        </w:rPr>
        <w:t xml:space="preserve">Your affiant is requesting to obtain </w:t>
      </w:r>
      <w:proofErr w:type="gramStart"/>
      <w:r w:rsidRPr="003C5A8E">
        <w:rPr>
          <w:rFonts w:ascii="Arial" w:hAnsi="Arial" w:cs="Arial"/>
          <w:color w:val="0070C0"/>
          <w:sz w:val="24"/>
          <w:szCs w:val="24"/>
        </w:rPr>
        <w:t>all of</w:t>
      </w:r>
      <w:proofErr w:type="gramEnd"/>
      <w:r w:rsidRPr="003C5A8E">
        <w:rPr>
          <w:rFonts w:ascii="Arial" w:hAnsi="Arial" w:cs="Arial"/>
          <w:color w:val="0070C0"/>
          <w:sz w:val="24"/>
          <w:szCs w:val="24"/>
        </w:rPr>
        <w:t xml:space="preserve"> the downloadable data from the digital device(s). That data will be saved to preserve it in case additional review of the data is warranted and authorized by the courts </w:t>
      </w:r>
      <w:proofErr w:type="gramStart"/>
      <w:r w:rsidRPr="003C5A8E">
        <w:rPr>
          <w:rFonts w:ascii="Arial" w:hAnsi="Arial" w:cs="Arial"/>
          <w:color w:val="0070C0"/>
          <w:sz w:val="24"/>
          <w:szCs w:val="24"/>
        </w:rPr>
        <w:t>at a later time</w:t>
      </w:r>
      <w:proofErr w:type="gramEnd"/>
      <w:r w:rsidRPr="003C5A8E">
        <w:rPr>
          <w:rFonts w:ascii="Arial" w:hAnsi="Arial" w:cs="Arial"/>
          <w:color w:val="0070C0"/>
          <w:sz w:val="24"/>
          <w:szCs w:val="24"/>
        </w:rPr>
        <w:t xml:space="preserve">. If a future search of the downloaded data from the device is necessary </w:t>
      </w:r>
      <w:proofErr w:type="gramStart"/>
      <w:r w:rsidRPr="003C5A8E">
        <w:rPr>
          <w:rFonts w:ascii="Arial" w:hAnsi="Arial" w:cs="Arial"/>
          <w:color w:val="0070C0"/>
          <w:sz w:val="24"/>
          <w:szCs w:val="24"/>
        </w:rPr>
        <w:t>at a later time</w:t>
      </w:r>
      <w:proofErr w:type="gramEnd"/>
      <w:r w:rsidRPr="003C5A8E">
        <w:rPr>
          <w:rFonts w:ascii="Arial" w:hAnsi="Arial" w:cs="Arial"/>
          <w:color w:val="0070C0"/>
          <w:sz w:val="24"/>
          <w:szCs w:val="24"/>
        </w:rPr>
        <w:t>, additional applications will be made to the courts.  At this time, the review of the data extracted from the device(s) will be for the date range and data authorized in the warrant.</w:t>
      </w:r>
    </w:p>
    <w:p w14:paraId="1418B4B1" w14:textId="77777777" w:rsidR="00C65B6D" w:rsidRDefault="00C65B6D" w:rsidP="00A969A1">
      <w:pPr>
        <w:spacing w:before="9" w:line="276" w:lineRule="auto"/>
        <w:jc w:val="both"/>
        <w:rPr>
          <w:rFonts w:ascii="Arial" w:hAnsi="Arial" w:cs="Arial"/>
          <w:sz w:val="24"/>
          <w:szCs w:val="24"/>
        </w:rPr>
      </w:pPr>
    </w:p>
    <w:p w14:paraId="69B1E50A" w14:textId="77777777" w:rsidR="00401964" w:rsidRPr="00795F11" w:rsidRDefault="00401964" w:rsidP="00401964">
      <w:pPr>
        <w:spacing w:line="276" w:lineRule="auto"/>
        <w:jc w:val="both"/>
        <w:rPr>
          <w:rFonts w:ascii="Arial" w:hAnsi="Arial" w:cs="Arial"/>
          <w:b/>
          <w:i/>
          <w:sz w:val="24"/>
          <w:szCs w:val="24"/>
        </w:rPr>
      </w:pPr>
      <w:r w:rsidRPr="00795F11">
        <w:rPr>
          <w:rFonts w:ascii="Arial" w:hAnsi="Arial" w:cs="Arial"/>
          <w:b/>
          <w:i/>
          <w:sz w:val="24"/>
          <w:szCs w:val="24"/>
        </w:rPr>
        <w:t>Further requests:</w:t>
      </w:r>
    </w:p>
    <w:p w14:paraId="68ACA0B9" w14:textId="77777777" w:rsidR="00401964" w:rsidRPr="00795F11" w:rsidRDefault="00401964" w:rsidP="00401964">
      <w:pPr>
        <w:spacing w:line="276" w:lineRule="auto"/>
        <w:jc w:val="both"/>
        <w:rPr>
          <w:rFonts w:ascii="Arial" w:hAnsi="Arial" w:cs="Arial"/>
          <w:sz w:val="24"/>
          <w:szCs w:val="24"/>
        </w:rPr>
      </w:pPr>
    </w:p>
    <w:p w14:paraId="73C94DFF" w14:textId="77777777" w:rsidR="00A14FC2" w:rsidRPr="00795F11" w:rsidRDefault="00A14FC2" w:rsidP="00A14FC2">
      <w:pPr>
        <w:pStyle w:val="ListParagraph"/>
        <w:numPr>
          <w:ilvl w:val="0"/>
          <w:numId w:val="10"/>
        </w:numPr>
        <w:spacing w:after="240" w:line="276" w:lineRule="auto"/>
        <w:ind w:left="360"/>
        <w:jc w:val="both"/>
        <w:rPr>
          <w:rFonts w:ascii="Arial" w:eastAsia="Arial" w:hAnsi="Arial" w:cs="Arial"/>
        </w:rPr>
      </w:pPr>
      <w:bookmarkStart w:id="6" w:name="_Hlk72873679"/>
      <w:bookmarkStart w:id="7"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7"/>
    </w:p>
    <w:p w14:paraId="534D92C6" w14:textId="14DA1536" w:rsidR="009B35E8" w:rsidRPr="00A969A1" w:rsidRDefault="009B35E8" w:rsidP="00A969A1">
      <w:pPr>
        <w:spacing w:line="276" w:lineRule="auto"/>
        <w:jc w:val="both"/>
        <w:rPr>
          <w:rFonts w:ascii="Arial" w:hAnsi="Arial" w:cs="Arial"/>
          <w:sz w:val="24"/>
          <w:szCs w:val="24"/>
        </w:rPr>
      </w:pPr>
      <w:r w:rsidRPr="00A969A1">
        <w:rPr>
          <w:rFonts w:ascii="Arial" w:hAnsi="Arial" w:cs="Arial"/>
          <w:sz w:val="24"/>
          <w:szCs w:val="24"/>
        </w:rPr>
        <w:t>The executing law</w:t>
      </w:r>
      <w:r w:rsidRPr="00A969A1">
        <w:rPr>
          <w:rFonts w:ascii="Arial" w:hAnsi="Arial" w:cs="Arial"/>
          <w:spacing w:val="2"/>
          <w:sz w:val="24"/>
          <w:szCs w:val="24"/>
        </w:rPr>
        <w:t xml:space="preserve"> </w:t>
      </w:r>
      <w:r w:rsidRPr="00A969A1">
        <w:rPr>
          <w:rFonts w:ascii="Arial" w:hAnsi="Arial" w:cs="Arial"/>
          <w:sz w:val="24"/>
          <w:szCs w:val="24"/>
        </w:rPr>
        <w:t>enforcement officer(s)</w:t>
      </w:r>
      <w:r w:rsidRPr="00A969A1">
        <w:rPr>
          <w:rFonts w:ascii="Arial" w:hAnsi="Arial" w:cs="Arial"/>
          <w:spacing w:val="2"/>
          <w:sz w:val="24"/>
          <w:szCs w:val="24"/>
        </w:rPr>
        <w:t xml:space="preserve"> </w:t>
      </w:r>
      <w:r w:rsidRPr="00A969A1">
        <w:rPr>
          <w:rFonts w:ascii="Arial" w:hAnsi="Arial" w:cs="Arial"/>
          <w:sz w:val="24"/>
          <w:szCs w:val="24"/>
        </w:rPr>
        <w:t>may enlist the aid of a law enforcement</w:t>
      </w:r>
      <w:r w:rsidRPr="00A969A1">
        <w:rPr>
          <w:rFonts w:ascii="Arial" w:hAnsi="Arial" w:cs="Arial"/>
          <w:spacing w:val="4"/>
          <w:sz w:val="24"/>
          <w:szCs w:val="24"/>
        </w:rPr>
        <w:t xml:space="preserve"> </w:t>
      </w:r>
      <w:r w:rsidRPr="00A969A1">
        <w:rPr>
          <w:rFonts w:ascii="Arial" w:hAnsi="Arial" w:cs="Arial"/>
          <w:sz w:val="24"/>
          <w:szCs w:val="24"/>
        </w:rPr>
        <w:t>computer forensic laboratory and/or certified</w:t>
      </w:r>
      <w:r w:rsidRPr="00A969A1">
        <w:rPr>
          <w:rFonts w:ascii="Arial" w:hAnsi="Arial" w:cs="Arial"/>
          <w:spacing w:val="3"/>
          <w:sz w:val="24"/>
          <w:szCs w:val="24"/>
        </w:rPr>
        <w:t xml:space="preserve"> </w:t>
      </w:r>
      <w:r w:rsidRPr="00A969A1">
        <w:rPr>
          <w:rFonts w:ascii="Arial" w:hAnsi="Arial" w:cs="Arial"/>
          <w:sz w:val="24"/>
          <w:szCs w:val="24"/>
        </w:rPr>
        <w:t>digital evidence</w:t>
      </w:r>
      <w:r w:rsidRPr="00A969A1">
        <w:rPr>
          <w:rFonts w:ascii="Arial" w:hAnsi="Arial" w:cs="Arial"/>
          <w:spacing w:val="2"/>
          <w:sz w:val="24"/>
          <w:szCs w:val="24"/>
        </w:rPr>
        <w:t xml:space="preserve"> </w:t>
      </w:r>
      <w:r w:rsidRPr="00A969A1">
        <w:rPr>
          <w:rFonts w:ascii="Arial" w:hAnsi="Arial" w:cs="Arial"/>
          <w:sz w:val="24"/>
          <w:szCs w:val="24"/>
        </w:rPr>
        <w:t>examiner(s) in the searching, viewing, photographing, recording,</w:t>
      </w:r>
      <w:r w:rsidRPr="00A969A1">
        <w:rPr>
          <w:rFonts w:ascii="Arial" w:hAnsi="Arial" w:cs="Arial"/>
          <w:spacing w:val="1"/>
          <w:sz w:val="24"/>
          <w:szCs w:val="24"/>
        </w:rPr>
        <w:t xml:space="preserve"> </w:t>
      </w:r>
      <w:r w:rsidRPr="00A969A1">
        <w:rPr>
          <w:rFonts w:ascii="Arial" w:hAnsi="Arial" w:cs="Arial"/>
          <w:sz w:val="24"/>
          <w:szCs w:val="24"/>
        </w:rPr>
        <w:t>copying, forensic imaging, and</w:t>
      </w:r>
      <w:r w:rsidRPr="00A969A1">
        <w:rPr>
          <w:rFonts w:ascii="Arial" w:hAnsi="Arial" w:cs="Arial"/>
          <w:spacing w:val="2"/>
          <w:sz w:val="24"/>
          <w:szCs w:val="24"/>
        </w:rPr>
        <w:t xml:space="preserve"> </w:t>
      </w:r>
      <w:r w:rsidRPr="00A969A1">
        <w:rPr>
          <w:rFonts w:ascii="Arial" w:hAnsi="Arial" w:cs="Arial"/>
          <w:sz w:val="24"/>
          <w:szCs w:val="24"/>
        </w:rPr>
        <w:t>analysis</w:t>
      </w:r>
      <w:r w:rsidRPr="00A969A1">
        <w:rPr>
          <w:rFonts w:ascii="Arial" w:hAnsi="Arial" w:cs="Arial"/>
          <w:spacing w:val="1"/>
          <w:sz w:val="24"/>
          <w:szCs w:val="24"/>
        </w:rPr>
        <w:t xml:space="preserve"> </w:t>
      </w:r>
      <w:r w:rsidRPr="00A969A1">
        <w:rPr>
          <w:rFonts w:ascii="Arial" w:hAnsi="Arial" w:cs="Arial"/>
          <w:sz w:val="24"/>
          <w:szCs w:val="24"/>
        </w:rPr>
        <w:t xml:space="preserve">of </w:t>
      </w:r>
      <w:proofErr w:type="gramStart"/>
      <w:r w:rsidRPr="00A969A1">
        <w:rPr>
          <w:rFonts w:ascii="Arial" w:hAnsi="Arial" w:cs="Arial"/>
          <w:sz w:val="24"/>
          <w:szCs w:val="24"/>
        </w:rPr>
        <w:t>any and all</w:t>
      </w:r>
      <w:proofErr w:type="gramEnd"/>
      <w:r w:rsidRPr="00A969A1">
        <w:rPr>
          <w:rFonts w:ascii="Arial" w:hAnsi="Arial" w:cs="Arial"/>
          <w:sz w:val="24"/>
          <w:szCs w:val="24"/>
        </w:rPr>
        <w:t xml:space="preserve"> of the information described.</w:t>
      </w:r>
    </w:p>
    <w:bookmarkEnd w:id="6"/>
    <w:p w14:paraId="19C66B2B" w14:textId="77777777" w:rsidR="009B35E8" w:rsidRPr="00A969A1" w:rsidRDefault="009B35E8" w:rsidP="00A969A1">
      <w:pPr>
        <w:tabs>
          <w:tab w:val="left" w:pos="0"/>
        </w:tabs>
        <w:suppressAutoHyphens/>
        <w:spacing w:line="276" w:lineRule="auto"/>
        <w:jc w:val="both"/>
        <w:rPr>
          <w:rFonts w:ascii="Arial" w:hAnsi="Arial" w:cs="Arial"/>
          <w:kern w:val="16"/>
          <w:sz w:val="24"/>
          <w:szCs w:val="24"/>
        </w:rPr>
      </w:pPr>
    </w:p>
    <w:p w14:paraId="7FF0E0F0" w14:textId="4C5CA8D9" w:rsidR="00FC5B4B" w:rsidRPr="00A969A1" w:rsidRDefault="00FC5B4B" w:rsidP="00A969A1">
      <w:pPr>
        <w:tabs>
          <w:tab w:val="left" w:pos="0"/>
        </w:tabs>
        <w:suppressAutoHyphens/>
        <w:spacing w:line="276" w:lineRule="auto"/>
        <w:jc w:val="both"/>
        <w:rPr>
          <w:rFonts w:ascii="Arial" w:hAnsi="Arial" w:cs="Arial"/>
          <w:kern w:val="16"/>
          <w:sz w:val="24"/>
          <w:szCs w:val="24"/>
        </w:rPr>
      </w:pPr>
      <w:r w:rsidRPr="00A969A1">
        <w:rPr>
          <w:rFonts w:ascii="Arial" w:hAnsi="Arial" w:cs="Arial"/>
          <w:kern w:val="16"/>
          <w:sz w:val="24"/>
          <w:szCs w:val="24"/>
        </w:rPr>
        <w:t xml:space="preserve">I believe the above facts to be true from official </w:t>
      </w:r>
      <w:r w:rsidRPr="00A969A1">
        <w:rPr>
          <w:rFonts w:ascii="Arial" w:hAnsi="Arial" w:cs="Arial"/>
          <w:color w:val="FF0000"/>
          <w:kern w:val="16"/>
          <w:sz w:val="24"/>
          <w:szCs w:val="24"/>
        </w:rPr>
        <w:t>LAW ENFORCEMENT AGENGY</w:t>
      </w:r>
      <w:r w:rsidRPr="00A969A1">
        <w:rPr>
          <w:rFonts w:ascii="Arial" w:hAnsi="Arial" w:cs="Arial"/>
          <w:kern w:val="16"/>
          <w:sz w:val="24"/>
          <w:szCs w:val="24"/>
        </w:rPr>
        <w:t xml:space="preserve"> records, conversations with fellow officers, personal </w:t>
      </w:r>
      <w:proofErr w:type="gramStart"/>
      <w:r w:rsidRPr="00A969A1">
        <w:rPr>
          <w:rFonts w:ascii="Arial" w:hAnsi="Arial" w:cs="Arial"/>
          <w:kern w:val="16"/>
          <w:sz w:val="24"/>
          <w:szCs w:val="24"/>
        </w:rPr>
        <w:t>observations</w:t>
      </w:r>
      <w:proofErr w:type="gramEnd"/>
      <w:r w:rsidRPr="00A969A1">
        <w:rPr>
          <w:rFonts w:ascii="Arial" w:hAnsi="Arial" w:cs="Arial"/>
          <w:kern w:val="16"/>
          <w:sz w:val="24"/>
          <w:szCs w:val="24"/>
        </w:rPr>
        <w:t xml:space="preserve"> and interviews.  I am a </w:t>
      </w:r>
      <w:r w:rsidRPr="00A969A1">
        <w:rPr>
          <w:rFonts w:ascii="Arial" w:hAnsi="Arial" w:cs="Arial"/>
          <w:color w:val="FF0000"/>
          <w:kern w:val="16"/>
          <w:sz w:val="24"/>
          <w:szCs w:val="24"/>
        </w:rPr>
        <w:t>YOUR TITLE</w:t>
      </w:r>
      <w:r w:rsidRPr="00A969A1">
        <w:rPr>
          <w:rFonts w:ascii="Arial" w:hAnsi="Arial" w:cs="Arial"/>
          <w:kern w:val="16"/>
          <w:sz w:val="24"/>
          <w:szCs w:val="24"/>
        </w:rPr>
        <w:t xml:space="preserve"> with the </w:t>
      </w:r>
      <w:r w:rsidRPr="00A969A1">
        <w:rPr>
          <w:rFonts w:ascii="Arial" w:hAnsi="Arial" w:cs="Arial"/>
          <w:color w:val="FF0000"/>
          <w:kern w:val="16"/>
          <w:sz w:val="24"/>
          <w:szCs w:val="24"/>
        </w:rPr>
        <w:t>LAW ENFORCEMENT AGENGY</w:t>
      </w:r>
      <w:r w:rsidRPr="00A969A1">
        <w:rPr>
          <w:rFonts w:ascii="Arial" w:hAnsi="Arial" w:cs="Arial"/>
          <w:kern w:val="16"/>
          <w:sz w:val="24"/>
          <w:szCs w:val="24"/>
        </w:rPr>
        <w:t xml:space="preserve">.  I have been trained at the State, and local levels </w:t>
      </w:r>
      <w:proofErr w:type="gramStart"/>
      <w:r w:rsidRPr="00A969A1">
        <w:rPr>
          <w:rFonts w:ascii="Arial" w:hAnsi="Arial" w:cs="Arial"/>
          <w:kern w:val="16"/>
          <w:sz w:val="24"/>
          <w:szCs w:val="24"/>
        </w:rPr>
        <w:t>with regard to</w:t>
      </w:r>
      <w:proofErr w:type="gramEnd"/>
      <w:r w:rsidRPr="00A969A1">
        <w:rPr>
          <w:rFonts w:ascii="Arial" w:hAnsi="Arial" w:cs="Arial"/>
          <w:kern w:val="16"/>
          <w:sz w:val="24"/>
          <w:szCs w:val="24"/>
        </w:rPr>
        <w:t xml:space="preserve"> my duties.  I am authorized by law to execute search warrants in the County of Larimer and State of Colorado.</w:t>
      </w:r>
    </w:p>
    <w:p w14:paraId="56F24B7A" w14:textId="77777777" w:rsidR="00FC5B4B" w:rsidRPr="00A969A1" w:rsidRDefault="00FC5B4B" w:rsidP="00A969A1">
      <w:pPr>
        <w:spacing w:line="276" w:lineRule="auto"/>
        <w:jc w:val="both"/>
        <w:rPr>
          <w:rFonts w:ascii="Arial" w:hAnsi="Arial" w:cs="Arial"/>
          <w:sz w:val="24"/>
          <w:szCs w:val="24"/>
        </w:rPr>
      </w:pPr>
    </w:p>
    <w:p w14:paraId="28465D91" w14:textId="77777777" w:rsidR="00FC5B4B" w:rsidRPr="00A969A1" w:rsidRDefault="00FC5B4B" w:rsidP="00A969A1">
      <w:pPr>
        <w:tabs>
          <w:tab w:val="left" w:pos="0"/>
        </w:tabs>
        <w:suppressAutoHyphens/>
        <w:spacing w:line="276" w:lineRule="auto"/>
        <w:jc w:val="both"/>
        <w:rPr>
          <w:rFonts w:ascii="Arial" w:hAnsi="Arial" w:cs="Arial"/>
          <w:kern w:val="16"/>
          <w:sz w:val="24"/>
          <w:szCs w:val="24"/>
        </w:rPr>
      </w:pPr>
      <w:bookmarkStart w:id="8" w:name="_Hlk22844866"/>
    </w:p>
    <w:p w14:paraId="2E8039C7" w14:textId="77777777" w:rsidR="00FC5B4B" w:rsidRPr="00A969A1" w:rsidRDefault="00FC5B4B" w:rsidP="00A969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969A1">
        <w:rPr>
          <w:rFonts w:ascii="Arial" w:hAnsi="Arial" w:cs="Arial"/>
          <w:kern w:val="16"/>
          <w:sz w:val="24"/>
          <w:szCs w:val="24"/>
        </w:rPr>
        <w:t xml:space="preserve">______________________________  </w:t>
      </w:r>
    </w:p>
    <w:p w14:paraId="08354051" w14:textId="77777777" w:rsidR="00FC5B4B" w:rsidRPr="00A969A1" w:rsidRDefault="00FC5B4B" w:rsidP="00A969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969A1">
        <w:rPr>
          <w:rFonts w:ascii="Arial" w:hAnsi="Arial" w:cs="Arial"/>
          <w:kern w:val="16"/>
          <w:sz w:val="24"/>
          <w:szCs w:val="24"/>
        </w:rPr>
        <w:t>AFFIANT</w:t>
      </w:r>
    </w:p>
    <w:p w14:paraId="7DF11FAA" w14:textId="77777777" w:rsidR="00FC5B4B" w:rsidRPr="00A969A1" w:rsidRDefault="00FC5B4B" w:rsidP="00A969A1">
      <w:pPr>
        <w:tabs>
          <w:tab w:val="left" w:pos="0"/>
        </w:tabs>
        <w:suppressAutoHyphens/>
        <w:spacing w:line="276" w:lineRule="auto"/>
        <w:jc w:val="both"/>
        <w:rPr>
          <w:rFonts w:ascii="Arial" w:hAnsi="Arial" w:cs="Arial"/>
          <w:sz w:val="24"/>
          <w:szCs w:val="24"/>
        </w:rPr>
      </w:pPr>
    </w:p>
    <w:p w14:paraId="2658BE76" w14:textId="4304FE5A" w:rsidR="00FC5B4B" w:rsidRPr="00A969A1" w:rsidRDefault="00FC5B4B" w:rsidP="00A969A1">
      <w:pPr>
        <w:tabs>
          <w:tab w:val="left" w:pos="0"/>
        </w:tabs>
        <w:suppressAutoHyphens/>
        <w:spacing w:line="276" w:lineRule="auto"/>
        <w:jc w:val="both"/>
        <w:rPr>
          <w:rFonts w:ascii="Arial" w:hAnsi="Arial" w:cs="Arial"/>
          <w:sz w:val="24"/>
          <w:szCs w:val="24"/>
        </w:rPr>
      </w:pPr>
      <w:r w:rsidRPr="00A969A1">
        <w:rPr>
          <w:rFonts w:ascii="Arial" w:hAnsi="Arial" w:cs="Arial"/>
          <w:sz w:val="24"/>
          <w:szCs w:val="24"/>
        </w:rPr>
        <w:t xml:space="preserve">This affidavit was sworn to and subscribed </w:t>
      </w:r>
      <w:r w:rsidR="003C5A8E">
        <w:rPr>
          <w:rFonts w:ascii="Arial" w:hAnsi="Arial" w:cs="Arial"/>
          <w:sz w:val="24"/>
          <w:szCs w:val="24"/>
        </w:rPr>
        <w:t>by telephone</w:t>
      </w:r>
      <w:r w:rsidRPr="00A969A1">
        <w:rPr>
          <w:rFonts w:ascii="Arial" w:hAnsi="Arial" w:cs="Arial"/>
          <w:sz w:val="24"/>
          <w:szCs w:val="24"/>
        </w:rPr>
        <w:t xml:space="preserve"> this </w:t>
      </w:r>
      <w:proofErr w:type="gramStart"/>
      <w:r w:rsidRPr="00A969A1">
        <w:rPr>
          <w:rFonts w:ascii="Arial" w:hAnsi="Arial" w:cs="Arial"/>
          <w:color w:val="FF0000"/>
          <w:sz w:val="24"/>
          <w:szCs w:val="24"/>
        </w:rPr>
        <w:t>DATE</w:t>
      </w:r>
      <w:r w:rsidRPr="00A969A1">
        <w:rPr>
          <w:rFonts w:ascii="Arial" w:hAnsi="Arial" w:cs="Arial"/>
          <w:sz w:val="24"/>
          <w:szCs w:val="24"/>
        </w:rPr>
        <w:t xml:space="preserve"> day</w:t>
      </w:r>
      <w:proofErr w:type="gramEnd"/>
      <w:r w:rsidRPr="00A969A1">
        <w:rPr>
          <w:rFonts w:ascii="Arial" w:hAnsi="Arial" w:cs="Arial"/>
          <w:sz w:val="24"/>
          <w:szCs w:val="24"/>
        </w:rPr>
        <w:t xml:space="preserve"> of </w:t>
      </w:r>
      <w:r w:rsidRPr="00A969A1">
        <w:rPr>
          <w:rFonts w:ascii="Arial" w:hAnsi="Arial" w:cs="Arial"/>
          <w:color w:val="FF0000"/>
          <w:sz w:val="24"/>
          <w:szCs w:val="24"/>
        </w:rPr>
        <w:t>MONTH</w:t>
      </w:r>
      <w:r w:rsidRPr="00A969A1">
        <w:rPr>
          <w:rFonts w:ascii="Arial" w:hAnsi="Arial" w:cs="Arial"/>
          <w:sz w:val="24"/>
          <w:szCs w:val="24"/>
        </w:rPr>
        <w:t xml:space="preserve"> 20</w:t>
      </w:r>
      <w:r w:rsidRPr="00A969A1">
        <w:rPr>
          <w:rFonts w:ascii="Arial" w:hAnsi="Arial" w:cs="Arial"/>
          <w:color w:val="FF0000"/>
          <w:sz w:val="24"/>
          <w:szCs w:val="24"/>
        </w:rPr>
        <w:t>**</w:t>
      </w:r>
      <w:r w:rsidRPr="00A969A1">
        <w:rPr>
          <w:rFonts w:ascii="Arial" w:hAnsi="Arial" w:cs="Arial"/>
          <w:sz w:val="24"/>
          <w:szCs w:val="24"/>
        </w:rPr>
        <w:t xml:space="preserve"> at ________.</w:t>
      </w:r>
    </w:p>
    <w:p w14:paraId="358F7887" w14:textId="77777777" w:rsidR="00FC5B4B" w:rsidRPr="00A969A1" w:rsidRDefault="00FC5B4B" w:rsidP="00A969A1">
      <w:pPr>
        <w:tabs>
          <w:tab w:val="left" w:pos="0"/>
        </w:tabs>
        <w:suppressAutoHyphens/>
        <w:spacing w:line="276" w:lineRule="auto"/>
        <w:jc w:val="both"/>
        <w:rPr>
          <w:rFonts w:ascii="Arial" w:hAnsi="Arial" w:cs="Arial"/>
          <w:kern w:val="16"/>
          <w:sz w:val="24"/>
          <w:szCs w:val="24"/>
        </w:rPr>
      </w:pPr>
    </w:p>
    <w:p w14:paraId="5C0FADB4" w14:textId="77777777" w:rsidR="00FC5B4B" w:rsidRPr="00A969A1" w:rsidRDefault="00FC5B4B" w:rsidP="00A969A1">
      <w:pPr>
        <w:tabs>
          <w:tab w:val="left" w:pos="0"/>
        </w:tabs>
        <w:suppressAutoHyphens/>
        <w:spacing w:line="276" w:lineRule="auto"/>
        <w:jc w:val="both"/>
        <w:rPr>
          <w:rFonts w:ascii="Arial" w:hAnsi="Arial" w:cs="Arial"/>
          <w:kern w:val="16"/>
          <w:sz w:val="24"/>
          <w:szCs w:val="24"/>
        </w:rPr>
      </w:pPr>
    </w:p>
    <w:p w14:paraId="6087CA59" w14:textId="77777777" w:rsidR="00FC5B4B" w:rsidRPr="00A969A1" w:rsidRDefault="00FC5B4B" w:rsidP="00A969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969A1">
        <w:rPr>
          <w:rFonts w:ascii="Arial" w:hAnsi="Arial" w:cs="Arial"/>
          <w:kern w:val="16"/>
          <w:sz w:val="24"/>
          <w:szCs w:val="24"/>
        </w:rPr>
        <w:t xml:space="preserve">______________________________ </w:t>
      </w:r>
    </w:p>
    <w:p w14:paraId="546AB11E" w14:textId="75D09A10" w:rsidR="00FC5B4B" w:rsidRPr="00A969A1" w:rsidRDefault="007307E3" w:rsidP="00A969A1">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bookmarkEnd w:id="8"/>
    <w:p w14:paraId="30123B3F" w14:textId="77777777" w:rsidR="00AF568A" w:rsidRDefault="00AF568A">
      <w:pPr>
        <w:rPr>
          <w:sz w:val="24"/>
          <w:szCs w:val="24"/>
        </w:rPr>
      </w:pPr>
    </w:p>
    <w:p w14:paraId="00AC2545" w14:textId="588CE3F6" w:rsidR="00AF568A" w:rsidRDefault="00AF568A">
      <w:pPr>
        <w:rPr>
          <w:sz w:val="24"/>
          <w:szCs w:val="24"/>
        </w:rPr>
      </w:pPr>
      <w:r>
        <w:rPr>
          <w:sz w:val="24"/>
          <w:szCs w:val="24"/>
        </w:rPr>
        <w:br w:type="page"/>
      </w:r>
    </w:p>
    <w:p w14:paraId="2B279D0E" w14:textId="77777777" w:rsidR="00AF568A" w:rsidRPr="00CB0362" w:rsidRDefault="00AF568A" w:rsidP="00AF568A">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CB0362">
        <w:rPr>
          <w:rFonts w:ascii="Arial" w:hAnsi="Arial" w:cs="Arial"/>
          <w:kern w:val="16"/>
          <w:sz w:val="24"/>
          <w:szCs w:val="24"/>
        </w:rPr>
        <w:lastRenderedPageBreak/>
        <w:t>Case No.</w:t>
      </w:r>
      <w:r w:rsidRPr="00CB0362">
        <w:rPr>
          <w:rFonts w:ascii="Arial" w:hAnsi="Arial" w:cs="Arial"/>
          <w:kern w:val="16"/>
          <w:sz w:val="24"/>
          <w:szCs w:val="24"/>
        </w:rPr>
        <w:tab/>
      </w:r>
    </w:p>
    <w:p w14:paraId="29C0E752"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8770855"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E879CC">
        <w:rPr>
          <w:rFonts w:ascii="Arial" w:hAnsi="Arial" w:cs="Arial"/>
          <w:kern w:val="16"/>
          <w:sz w:val="24"/>
          <w:szCs w:val="24"/>
        </w:rPr>
        <w:t>COUNTY OF LARIMER</w:t>
      </w:r>
      <w:r w:rsidRPr="00E879CC">
        <w:rPr>
          <w:rFonts w:ascii="Arial" w:hAnsi="Arial" w:cs="Arial"/>
          <w:kern w:val="16"/>
          <w:sz w:val="24"/>
          <w:szCs w:val="24"/>
        </w:rPr>
        <w:tab/>
        <w:t>)</w:t>
      </w:r>
      <w:r w:rsidRPr="00E879CC">
        <w:rPr>
          <w:rFonts w:ascii="Arial" w:hAnsi="Arial" w:cs="Arial"/>
          <w:kern w:val="16"/>
          <w:sz w:val="24"/>
          <w:szCs w:val="24"/>
        </w:rPr>
        <w:tab/>
      </w:r>
      <w:r w:rsidRPr="00E879CC">
        <w:rPr>
          <w:rFonts w:ascii="Arial" w:hAnsi="Arial" w:cs="Arial"/>
          <w:kern w:val="16"/>
          <w:sz w:val="24"/>
          <w:szCs w:val="24"/>
        </w:rPr>
        <w:tab/>
      </w:r>
      <w:r w:rsidRPr="00E879CC">
        <w:rPr>
          <w:rFonts w:ascii="Arial" w:hAnsi="Arial" w:cs="Arial"/>
          <w:kern w:val="16"/>
          <w:sz w:val="24"/>
          <w:szCs w:val="24"/>
        </w:rPr>
        <w:tab/>
      </w:r>
      <w:r w:rsidRPr="00E879CC">
        <w:rPr>
          <w:rFonts w:ascii="Arial" w:hAnsi="Arial" w:cs="Arial"/>
          <w:kern w:val="16"/>
          <w:sz w:val="24"/>
          <w:szCs w:val="24"/>
        </w:rPr>
        <w:tab/>
        <w:t>IN THE</w:t>
      </w:r>
      <w:r>
        <w:rPr>
          <w:rFonts w:ascii="Arial" w:hAnsi="Arial" w:cs="Arial"/>
          <w:kern w:val="16"/>
          <w:sz w:val="24"/>
          <w:szCs w:val="24"/>
        </w:rPr>
        <w:t xml:space="preserve"> COMBINED </w:t>
      </w:r>
      <w:r w:rsidRPr="00E879CC">
        <w:rPr>
          <w:rFonts w:ascii="Arial" w:hAnsi="Arial" w:cs="Arial"/>
          <w:kern w:val="16"/>
          <w:sz w:val="24"/>
          <w:szCs w:val="24"/>
        </w:rPr>
        <w:t>COURT</w:t>
      </w:r>
    </w:p>
    <w:p w14:paraId="39879306" w14:textId="77777777" w:rsidR="00AF568A" w:rsidRPr="00E879CC" w:rsidRDefault="00AF568A" w:rsidP="00AF568A">
      <w:pPr>
        <w:tabs>
          <w:tab w:val="left" w:pos="0"/>
        </w:tabs>
        <w:suppressAutoHyphens/>
        <w:spacing w:line="276" w:lineRule="auto"/>
        <w:jc w:val="both"/>
        <w:rPr>
          <w:rFonts w:ascii="Arial" w:hAnsi="Arial" w:cs="Arial"/>
          <w:kern w:val="16"/>
          <w:sz w:val="24"/>
          <w:szCs w:val="24"/>
        </w:rPr>
      </w:pPr>
      <w:r w:rsidRPr="00E879CC">
        <w:rPr>
          <w:rFonts w:ascii="Arial" w:hAnsi="Arial" w:cs="Arial"/>
          <w:kern w:val="16"/>
          <w:sz w:val="24"/>
          <w:szCs w:val="24"/>
        </w:rPr>
        <w:t xml:space="preserve">                 </w:t>
      </w:r>
      <w:r w:rsidRPr="00E879CC">
        <w:rPr>
          <w:rFonts w:ascii="Arial" w:hAnsi="Arial" w:cs="Arial"/>
          <w:kern w:val="16"/>
          <w:sz w:val="24"/>
          <w:szCs w:val="24"/>
        </w:rPr>
        <w:tab/>
      </w:r>
      <w:r w:rsidRPr="00E879CC">
        <w:rPr>
          <w:rFonts w:ascii="Arial" w:hAnsi="Arial" w:cs="Arial"/>
          <w:kern w:val="16"/>
          <w:sz w:val="24"/>
          <w:szCs w:val="24"/>
        </w:rPr>
        <w:tab/>
      </w:r>
      <w:r w:rsidRPr="00E879CC">
        <w:rPr>
          <w:rFonts w:ascii="Arial" w:hAnsi="Arial" w:cs="Arial"/>
          <w:kern w:val="16"/>
          <w:sz w:val="24"/>
          <w:szCs w:val="24"/>
        </w:rPr>
        <w:tab/>
        <w:t>) SS</w:t>
      </w:r>
    </w:p>
    <w:p w14:paraId="21202778" w14:textId="77777777" w:rsidR="00AF568A" w:rsidRPr="00E879CC" w:rsidRDefault="00AF568A" w:rsidP="00AF568A">
      <w:pPr>
        <w:tabs>
          <w:tab w:val="left" w:pos="0"/>
        </w:tabs>
        <w:suppressAutoHyphens/>
        <w:spacing w:line="276" w:lineRule="auto"/>
        <w:jc w:val="both"/>
        <w:rPr>
          <w:rFonts w:ascii="Arial" w:hAnsi="Arial" w:cs="Arial"/>
          <w:kern w:val="16"/>
          <w:sz w:val="24"/>
          <w:szCs w:val="24"/>
        </w:rPr>
      </w:pPr>
      <w:r w:rsidRPr="00E879CC">
        <w:rPr>
          <w:rFonts w:ascii="Arial" w:hAnsi="Arial" w:cs="Arial"/>
          <w:kern w:val="16"/>
          <w:sz w:val="24"/>
          <w:szCs w:val="24"/>
        </w:rPr>
        <w:t>STATE OF COLORADO</w:t>
      </w:r>
      <w:r w:rsidRPr="00E879CC">
        <w:rPr>
          <w:rFonts w:ascii="Arial" w:hAnsi="Arial" w:cs="Arial"/>
          <w:kern w:val="16"/>
          <w:sz w:val="24"/>
          <w:szCs w:val="24"/>
        </w:rPr>
        <w:tab/>
        <w:t>)</w:t>
      </w:r>
    </w:p>
    <w:p w14:paraId="6996FBB6" w14:textId="77777777" w:rsidR="00AF568A" w:rsidRPr="00E879CC" w:rsidRDefault="00AF568A" w:rsidP="00AF568A">
      <w:pPr>
        <w:tabs>
          <w:tab w:val="center" w:pos="5040"/>
        </w:tabs>
        <w:suppressAutoHyphens/>
        <w:jc w:val="center"/>
        <w:rPr>
          <w:rFonts w:ascii="Arial" w:hAnsi="Arial" w:cs="Arial"/>
          <w:b/>
          <w:kern w:val="16"/>
          <w:sz w:val="24"/>
          <w:szCs w:val="24"/>
          <w:u w:val="single"/>
        </w:rPr>
      </w:pPr>
      <w:bookmarkStart w:id="9" w:name="_Hlk22844921"/>
    </w:p>
    <w:p w14:paraId="60435C24" w14:textId="77777777" w:rsidR="00AF568A" w:rsidRPr="00E879CC" w:rsidRDefault="00AF568A" w:rsidP="00AF568A">
      <w:pPr>
        <w:tabs>
          <w:tab w:val="center" w:pos="5040"/>
        </w:tabs>
        <w:suppressAutoHyphens/>
        <w:jc w:val="center"/>
        <w:rPr>
          <w:rFonts w:ascii="Arial" w:hAnsi="Arial" w:cs="Arial"/>
          <w:b/>
          <w:kern w:val="16"/>
          <w:sz w:val="24"/>
          <w:szCs w:val="24"/>
          <w:u w:val="single"/>
        </w:rPr>
      </w:pPr>
      <w:r w:rsidRPr="00E879CC">
        <w:rPr>
          <w:rFonts w:ascii="Arial" w:hAnsi="Arial" w:cs="Arial"/>
          <w:b/>
          <w:kern w:val="16"/>
          <w:sz w:val="24"/>
          <w:szCs w:val="24"/>
          <w:u w:val="single"/>
        </w:rPr>
        <w:t>SEARCH WARRANT</w:t>
      </w:r>
    </w:p>
    <w:p w14:paraId="1332C7EB" w14:textId="77777777" w:rsidR="00AF568A" w:rsidRPr="00E879CC" w:rsidRDefault="00AF568A" w:rsidP="00AF568A">
      <w:pPr>
        <w:tabs>
          <w:tab w:val="center" w:pos="5040"/>
        </w:tabs>
        <w:suppressAutoHyphens/>
        <w:jc w:val="center"/>
        <w:rPr>
          <w:rFonts w:ascii="Arial" w:hAnsi="Arial" w:cs="Arial"/>
          <w:b/>
          <w:kern w:val="16"/>
          <w:sz w:val="24"/>
          <w:szCs w:val="24"/>
          <w:u w:val="single"/>
        </w:rPr>
      </w:pPr>
    </w:p>
    <w:p w14:paraId="1E2C38FF" w14:textId="77777777" w:rsidR="00AF568A" w:rsidRPr="000565A1" w:rsidRDefault="00AF568A" w:rsidP="00AF568A">
      <w:pPr>
        <w:tabs>
          <w:tab w:val="left" w:pos="0"/>
        </w:tabs>
        <w:suppressAutoHyphens/>
        <w:rPr>
          <w:rFonts w:ascii="Arial" w:hAnsi="Arial" w:cs="Arial"/>
          <w:color w:val="000000" w:themeColor="text1"/>
          <w:kern w:val="16"/>
          <w:sz w:val="24"/>
          <w:szCs w:val="24"/>
        </w:rPr>
      </w:pPr>
    </w:p>
    <w:p w14:paraId="569AB859" w14:textId="089F2133" w:rsidR="003C5A8E" w:rsidRDefault="003C5A8E" w:rsidP="00AF568A">
      <w:pPr>
        <w:tabs>
          <w:tab w:val="left" w:pos="0"/>
          <w:tab w:val="left" w:pos="720"/>
          <w:tab w:val="left" w:pos="1440"/>
          <w:tab w:val="left" w:pos="2160"/>
          <w:tab w:val="left" w:pos="2880"/>
          <w:tab w:val="left" w:pos="3600"/>
        </w:tabs>
        <w:suppressAutoHyphens/>
        <w:ind w:left="4320" w:hanging="4320"/>
        <w:jc w:val="both"/>
        <w:rPr>
          <w:rFonts w:ascii="Arial" w:hAnsi="Arial" w:cs="Arial"/>
          <w:color w:val="000000" w:themeColor="text1"/>
          <w:kern w:val="16"/>
          <w:sz w:val="24"/>
          <w:szCs w:val="24"/>
        </w:rPr>
      </w:pPr>
      <w:r w:rsidRPr="000565A1">
        <w:rPr>
          <w:rFonts w:ascii="Arial" w:hAnsi="Arial" w:cs="Arial"/>
          <w:color w:val="000000" w:themeColor="text1"/>
          <w:kern w:val="16"/>
          <w:sz w:val="24"/>
          <w:szCs w:val="24"/>
        </w:rPr>
        <w:t>BEFORE THE HONORABLE _______________________________________</w:t>
      </w:r>
    </w:p>
    <w:p w14:paraId="2BC068AA" w14:textId="07B219F6" w:rsidR="00AF568A" w:rsidRPr="000565A1" w:rsidRDefault="00AF568A" w:rsidP="00AF568A">
      <w:pPr>
        <w:tabs>
          <w:tab w:val="left" w:pos="0"/>
          <w:tab w:val="left" w:pos="720"/>
          <w:tab w:val="left" w:pos="1440"/>
          <w:tab w:val="left" w:pos="2160"/>
          <w:tab w:val="left" w:pos="2880"/>
          <w:tab w:val="left" w:pos="3600"/>
        </w:tabs>
        <w:suppressAutoHyphens/>
        <w:ind w:left="4320" w:hanging="4320"/>
        <w:jc w:val="both"/>
        <w:rPr>
          <w:rFonts w:ascii="Arial" w:hAnsi="Arial" w:cs="Arial"/>
          <w:color w:val="000000" w:themeColor="text1"/>
          <w:kern w:val="16"/>
          <w:sz w:val="24"/>
          <w:szCs w:val="24"/>
        </w:rPr>
      </w:pPr>
      <w:r w:rsidRPr="000565A1">
        <w:rPr>
          <w:rFonts w:ascii="Arial" w:hAnsi="Arial" w:cs="Arial"/>
          <w:color w:val="000000" w:themeColor="text1"/>
          <w:kern w:val="16"/>
          <w:sz w:val="24"/>
          <w:szCs w:val="24"/>
        </w:rPr>
        <w:tab/>
      </w:r>
      <w:r w:rsidRPr="000565A1">
        <w:rPr>
          <w:rFonts w:ascii="Arial" w:hAnsi="Arial" w:cs="Arial"/>
          <w:color w:val="000000" w:themeColor="text1"/>
          <w:kern w:val="16"/>
          <w:sz w:val="24"/>
          <w:szCs w:val="24"/>
        </w:rPr>
        <w:tab/>
      </w:r>
      <w:r w:rsidRPr="000565A1">
        <w:rPr>
          <w:rFonts w:ascii="Arial" w:hAnsi="Arial" w:cs="Arial"/>
          <w:color w:val="000000" w:themeColor="text1"/>
          <w:kern w:val="16"/>
          <w:sz w:val="24"/>
          <w:szCs w:val="24"/>
        </w:rPr>
        <w:tab/>
      </w:r>
      <w:r w:rsidRPr="000565A1">
        <w:rPr>
          <w:rFonts w:ascii="Arial" w:hAnsi="Arial" w:cs="Arial"/>
          <w:color w:val="000000" w:themeColor="text1"/>
          <w:kern w:val="16"/>
          <w:sz w:val="24"/>
          <w:szCs w:val="24"/>
        </w:rPr>
        <w:tab/>
      </w:r>
      <w:r w:rsidRPr="000565A1">
        <w:rPr>
          <w:rFonts w:ascii="Arial" w:hAnsi="Arial" w:cs="Arial"/>
          <w:color w:val="000000" w:themeColor="text1"/>
          <w:kern w:val="16"/>
          <w:sz w:val="24"/>
          <w:szCs w:val="24"/>
        </w:rPr>
        <w:tab/>
      </w:r>
      <w:r w:rsidRPr="000565A1">
        <w:rPr>
          <w:rFonts w:ascii="Arial" w:hAnsi="Arial" w:cs="Arial"/>
          <w:color w:val="000000" w:themeColor="text1"/>
          <w:kern w:val="16"/>
          <w:sz w:val="24"/>
          <w:szCs w:val="24"/>
        </w:rPr>
        <w:tab/>
        <w:t>JUDGE / MAGISTRATE</w:t>
      </w:r>
    </w:p>
    <w:p w14:paraId="448461BC" w14:textId="77777777" w:rsidR="000565A1" w:rsidRPr="00322CBD" w:rsidRDefault="000565A1" w:rsidP="000565A1">
      <w:pPr>
        <w:tabs>
          <w:tab w:val="left" w:pos="0"/>
        </w:tabs>
        <w:suppressAutoHyphens/>
        <w:jc w:val="both"/>
        <w:rPr>
          <w:rFonts w:ascii="Arial" w:hAnsi="Arial" w:cs="Arial"/>
          <w:kern w:val="16"/>
          <w:sz w:val="24"/>
          <w:szCs w:val="24"/>
        </w:rPr>
      </w:pPr>
    </w:p>
    <w:p w14:paraId="5106E4DF" w14:textId="77777777" w:rsidR="000565A1" w:rsidRPr="00322CBD" w:rsidRDefault="000565A1" w:rsidP="000565A1">
      <w:pPr>
        <w:tabs>
          <w:tab w:val="left" w:pos="0"/>
        </w:tabs>
        <w:suppressAutoHyphens/>
        <w:jc w:val="both"/>
        <w:rPr>
          <w:rFonts w:ascii="Arial" w:hAnsi="Arial" w:cs="Arial"/>
          <w:kern w:val="16"/>
          <w:sz w:val="24"/>
          <w:szCs w:val="24"/>
        </w:rPr>
      </w:pPr>
      <w:r w:rsidRPr="00322CBD">
        <w:rPr>
          <w:rFonts w:ascii="Arial" w:hAnsi="Arial" w:cs="Arial"/>
          <w:kern w:val="16"/>
          <w:sz w:val="24"/>
          <w:szCs w:val="24"/>
        </w:rPr>
        <w:t>TO:  ANY PEACE OFFICER AUTHORIZED BY LAW TO EXECUTE SEARCH WARRANTS IN THE STATE OF COLORADO.</w:t>
      </w:r>
    </w:p>
    <w:p w14:paraId="10871316" w14:textId="77777777" w:rsidR="000565A1" w:rsidRPr="00CB0362" w:rsidRDefault="000565A1" w:rsidP="000565A1">
      <w:pPr>
        <w:tabs>
          <w:tab w:val="left" w:pos="0"/>
        </w:tabs>
        <w:suppressAutoHyphens/>
        <w:jc w:val="both"/>
        <w:rPr>
          <w:rFonts w:ascii="Arial" w:hAnsi="Arial" w:cs="Arial"/>
          <w:kern w:val="16"/>
          <w:sz w:val="24"/>
          <w:szCs w:val="24"/>
        </w:rPr>
      </w:pPr>
    </w:p>
    <w:p w14:paraId="28F3DED4" w14:textId="77777777" w:rsidR="000565A1" w:rsidRPr="00CB0362" w:rsidRDefault="000565A1" w:rsidP="000565A1">
      <w:pPr>
        <w:tabs>
          <w:tab w:val="left" w:pos="0"/>
        </w:tabs>
        <w:suppressAutoHyphens/>
        <w:jc w:val="both"/>
        <w:rPr>
          <w:rFonts w:ascii="Arial" w:hAnsi="Arial" w:cs="Arial"/>
          <w:kern w:val="16"/>
          <w:sz w:val="24"/>
          <w:szCs w:val="24"/>
        </w:rPr>
      </w:pPr>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law enforcement officer, in support of the issuance of this search warrant, hereby commands you to search</w:t>
      </w:r>
      <w:r w:rsidRPr="00D4033C">
        <w:rPr>
          <w:rFonts w:ascii="Arial" w:hAnsi="Arial" w:cs="Arial"/>
          <w:kern w:val="16"/>
          <w:sz w:val="24"/>
          <w:szCs w:val="24"/>
        </w:rPr>
        <w:t xml:space="preserve"> </w:t>
      </w:r>
      <w:r w:rsidRPr="00CB0362">
        <w:rPr>
          <w:rFonts w:ascii="Arial" w:hAnsi="Arial" w:cs="Arial"/>
          <w:kern w:val="16"/>
          <w:sz w:val="24"/>
          <w:szCs w:val="24"/>
        </w:rPr>
        <w:t>the following described property, namely:</w:t>
      </w:r>
    </w:p>
    <w:p w14:paraId="46040976" w14:textId="77777777" w:rsidR="000565A1" w:rsidRPr="00CB0362" w:rsidRDefault="000565A1" w:rsidP="000565A1">
      <w:pPr>
        <w:tabs>
          <w:tab w:val="left" w:pos="0"/>
        </w:tabs>
        <w:suppressAutoHyphens/>
        <w:rPr>
          <w:rFonts w:ascii="Arial" w:hAnsi="Arial" w:cs="Arial"/>
          <w:kern w:val="16"/>
          <w:sz w:val="24"/>
          <w:szCs w:val="24"/>
        </w:rPr>
      </w:pPr>
    </w:p>
    <w:p w14:paraId="210920ED" w14:textId="77777777" w:rsidR="00AF568A" w:rsidRPr="00E879CC" w:rsidRDefault="00AF568A" w:rsidP="00AF568A">
      <w:pPr>
        <w:spacing w:line="276" w:lineRule="auto"/>
        <w:jc w:val="both"/>
        <w:rPr>
          <w:rFonts w:ascii="Arial" w:hAnsi="Arial" w:cs="Arial"/>
          <w:sz w:val="24"/>
          <w:szCs w:val="24"/>
        </w:rPr>
      </w:pPr>
      <w:r w:rsidRPr="00E879CC">
        <w:rPr>
          <w:rFonts w:ascii="Arial" w:hAnsi="Arial" w:cs="Arial"/>
          <w:sz w:val="24"/>
          <w:szCs w:val="24"/>
        </w:rPr>
        <w:t xml:space="preserve">The vehicle is a </w:t>
      </w:r>
      <w:r w:rsidRPr="00E879CC">
        <w:rPr>
          <w:rFonts w:ascii="Arial" w:hAnsi="Arial" w:cs="Arial"/>
          <w:color w:val="FF0000"/>
          <w:sz w:val="24"/>
          <w:szCs w:val="24"/>
        </w:rPr>
        <w:t>COLOR, YEAR, MAKE MODEL</w:t>
      </w:r>
      <w:r w:rsidRPr="00E879CC">
        <w:rPr>
          <w:rFonts w:ascii="Arial" w:hAnsi="Arial" w:cs="Arial"/>
          <w:sz w:val="24"/>
          <w:szCs w:val="24"/>
        </w:rPr>
        <w:t xml:space="preserve"> bearing </w:t>
      </w:r>
      <w:r w:rsidRPr="00E879CC">
        <w:rPr>
          <w:rFonts w:ascii="Arial" w:hAnsi="Arial" w:cs="Arial"/>
          <w:color w:val="FF0000"/>
          <w:sz w:val="24"/>
          <w:szCs w:val="24"/>
        </w:rPr>
        <w:t xml:space="preserve">STATE </w:t>
      </w:r>
      <w:r w:rsidRPr="00E879CC">
        <w:rPr>
          <w:rFonts w:ascii="Arial" w:hAnsi="Arial" w:cs="Arial"/>
          <w:sz w:val="24"/>
          <w:szCs w:val="24"/>
        </w:rPr>
        <w:t xml:space="preserve">license plate </w:t>
      </w:r>
      <w:r w:rsidRPr="00E879CC">
        <w:rPr>
          <w:rFonts w:ascii="Arial" w:hAnsi="Arial" w:cs="Arial"/>
          <w:color w:val="FF0000"/>
          <w:sz w:val="24"/>
          <w:szCs w:val="24"/>
        </w:rPr>
        <w:t>LICENSE PLATE NUMBER</w:t>
      </w:r>
      <w:r w:rsidRPr="00E879CC">
        <w:rPr>
          <w:rFonts w:ascii="Arial" w:hAnsi="Arial" w:cs="Arial"/>
          <w:sz w:val="24"/>
          <w:szCs w:val="24"/>
        </w:rPr>
        <w:t xml:space="preserve">. The Vin number of the vehicle: </w:t>
      </w:r>
      <w:r w:rsidRPr="00E879CC">
        <w:rPr>
          <w:rFonts w:ascii="Arial" w:hAnsi="Arial" w:cs="Arial"/>
          <w:color w:val="FF0000"/>
          <w:sz w:val="24"/>
          <w:szCs w:val="24"/>
        </w:rPr>
        <w:t>VIN</w:t>
      </w:r>
      <w:r w:rsidRPr="00E879CC">
        <w:rPr>
          <w:rFonts w:ascii="Arial" w:hAnsi="Arial" w:cs="Arial"/>
          <w:sz w:val="24"/>
          <w:szCs w:val="24"/>
        </w:rPr>
        <w:t>. More specifically, located within the vehicle, the infotainment system, related vehicle electronic control units and all related digital storage media associated with said vehicle will be searched.</w:t>
      </w:r>
    </w:p>
    <w:p w14:paraId="7640EDF9" w14:textId="77777777" w:rsidR="00AF568A" w:rsidRPr="00E879CC" w:rsidRDefault="00AF568A" w:rsidP="00AF568A">
      <w:pPr>
        <w:spacing w:line="276" w:lineRule="auto"/>
        <w:jc w:val="both"/>
        <w:rPr>
          <w:rFonts w:ascii="Arial" w:hAnsi="Arial" w:cs="Arial"/>
          <w:sz w:val="24"/>
          <w:szCs w:val="24"/>
        </w:rPr>
      </w:pPr>
    </w:p>
    <w:p w14:paraId="33F66D68" w14:textId="77777777" w:rsidR="00AF568A" w:rsidRPr="00E879CC" w:rsidRDefault="00AF568A" w:rsidP="00AF568A">
      <w:pPr>
        <w:spacing w:line="276" w:lineRule="auto"/>
        <w:jc w:val="both"/>
        <w:rPr>
          <w:rFonts w:ascii="Arial" w:hAnsi="Arial" w:cs="Arial"/>
          <w:sz w:val="24"/>
          <w:szCs w:val="24"/>
        </w:rPr>
      </w:pPr>
      <w:r w:rsidRPr="00E879CC">
        <w:rPr>
          <w:rFonts w:ascii="Arial" w:hAnsi="Arial" w:cs="Arial"/>
          <w:color w:val="FF0000"/>
          <w:sz w:val="24"/>
          <w:szCs w:val="24"/>
        </w:rPr>
        <w:t>ADD PHOTO OF VEHICLE IF AVAILIABLE</w:t>
      </w:r>
    </w:p>
    <w:p w14:paraId="0FD003AE" w14:textId="77777777" w:rsidR="00AF568A" w:rsidRPr="00E879CC" w:rsidRDefault="00AF568A" w:rsidP="00AF568A">
      <w:pPr>
        <w:spacing w:line="276" w:lineRule="auto"/>
        <w:jc w:val="both"/>
        <w:rPr>
          <w:rFonts w:ascii="Arial" w:hAnsi="Arial" w:cs="Arial"/>
          <w:sz w:val="24"/>
          <w:szCs w:val="24"/>
        </w:rPr>
      </w:pPr>
    </w:p>
    <w:p w14:paraId="3A29D5F8" w14:textId="77777777" w:rsidR="00AF568A" w:rsidRPr="00E879CC" w:rsidRDefault="00AF568A" w:rsidP="00AF568A">
      <w:pPr>
        <w:spacing w:line="276" w:lineRule="auto"/>
        <w:jc w:val="both"/>
        <w:rPr>
          <w:rFonts w:ascii="Arial" w:hAnsi="Arial" w:cs="Arial"/>
          <w:bCs/>
          <w:color w:val="FF0000"/>
          <w:sz w:val="24"/>
          <w:szCs w:val="24"/>
        </w:rPr>
      </w:pPr>
      <w:r w:rsidRPr="00E879CC">
        <w:rPr>
          <w:rFonts w:ascii="Arial" w:hAnsi="Arial" w:cs="Arial"/>
          <w:bCs/>
          <w:color w:val="FF0000"/>
          <w:sz w:val="24"/>
          <w:szCs w:val="24"/>
        </w:rPr>
        <w:t>ADDRESS WHERE VEHICLE IS LOCATED</w:t>
      </w:r>
    </w:p>
    <w:p w14:paraId="720267ED" w14:textId="77777777" w:rsidR="00AF568A" w:rsidRPr="00E879CC" w:rsidRDefault="00AF568A" w:rsidP="00AF568A">
      <w:pPr>
        <w:spacing w:line="276" w:lineRule="auto"/>
        <w:jc w:val="both"/>
        <w:rPr>
          <w:rFonts w:ascii="Arial" w:hAnsi="Arial" w:cs="Arial"/>
          <w:sz w:val="24"/>
          <w:szCs w:val="24"/>
        </w:rPr>
      </w:pPr>
    </w:p>
    <w:bookmarkEnd w:id="9"/>
    <w:p w14:paraId="6159F152" w14:textId="77777777" w:rsidR="00AF568A" w:rsidRPr="00456626" w:rsidRDefault="00AF568A" w:rsidP="00AF568A">
      <w:pPr>
        <w:spacing w:line="276" w:lineRule="auto"/>
        <w:jc w:val="both"/>
        <w:rPr>
          <w:rFonts w:ascii="Arial" w:hAnsi="Arial" w:cs="Arial"/>
          <w:bCs/>
          <w:sz w:val="24"/>
          <w:szCs w:val="24"/>
        </w:rPr>
      </w:pPr>
      <w:r w:rsidRPr="00456626">
        <w:rPr>
          <w:rFonts w:ascii="Arial" w:hAnsi="Arial" w:cs="Arial"/>
          <w:bCs/>
          <w:color w:val="000000"/>
          <w:sz w:val="24"/>
          <w:szCs w:val="24"/>
        </w:rPr>
        <w:t xml:space="preserve">The following data stored in the </w:t>
      </w:r>
      <w:r w:rsidRPr="00456626">
        <w:rPr>
          <w:rFonts w:ascii="Arial" w:hAnsi="Arial" w:cs="Arial"/>
          <w:sz w:val="24"/>
          <w:szCs w:val="24"/>
        </w:rPr>
        <w:t>infotainment system, related vehicle electronic control units and all related digital storage media associated with said vehicle</w:t>
      </w:r>
      <w:r w:rsidRPr="00456626">
        <w:rPr>
          <w:rFonts w:ascii="Arial" w:hAnsi="Arial" w:cs="Arial"/>
          <w:bCs/>
          <w:sz w:val="24"/>
          <w:szCs w:val="24"/>
        </w:rPr>
        <w:t xml:space="preserve">, </w:t>
      </w:r>
      <w:r w:rsidRPr="00456626">
        <w:rPr>
          <w:rFonts w:ascii="Arial" w:hAnsi="Arial" w:cs="Arial"/>
          <w:bCs/>
          <w:color w:val="000000"/>
          <w:sz w:val="24"/>
          <w:szCs w:val="24"/>
        </w:rPr>
        <w:t xml:space="preserve">relevant to the criminal activity described in the affidavit, which is incorporated by reference, and possible prosecution of </w:t>
      </w:r>
      <w:r w:rsidRPr="00456626">
        <w:rPr>
          <w:rFonts w:ascii="Arial" w:hAnsi="Arial" w:cs="Arial"/>
          <w:bCs/>
          <w:color w:val="FF0000"/>
          <w:sz w:val="24"/>
          <w:szCs w:val="24"/>
        </w:rPr>
        <w:t xml:space="preserve">CRIMINAL OFFENSE(S) </w:t>
      </w:r>
      <w:r w:rsidRPr="00456626">
        <w:rPr>
          <w:rFonts w:ascii="Arial" w:hAnsi="Arial" w:cs="Arial"/>
          <w:bCs/>
          <w:sz w:val="24"/>
          <w:szCs w:val="24"/>
        </w:rPr>
        <w:t>perpetrated against</w:t>
      </w:r>
      <w:r w:rsidRPr="00456626">
        <w:rPr>
          <w:rFonts w:ascii="Arial" w:hAnsi="Arial" w:cs="Arial"/>
          <w:bCs/>
          <w:color w:val="FF0000"/>
          <w:sz w:val="24"/>
          <w:szCs w:val="24"/>
        </w:rPr>
        <w:t xml:space="preserve"> NAME OF VICTIM OR LOCATION [IF APPLICABLE] </w:t>
      </w:r>
      <w:r w:rsidRPr="00456626">
        <w:rPr>
          <w:rFonts w:ascii="Arial" w:hAnsi="Arial" w:cs="Arial"/>
          <w:sz w:val="24"/>
          <w:szCs w:val="24"/>
        </w:rPr>
        <w:t>(hereinafter “Subject Offense(s)”)</w:t>
      </w:r>
      <w:r w:rsidRPr="00456626">
        <w:rPr>
          <w:rFonts w:ascii="Arial" w:hAnsi="Arial" w:cs="Arial"/>
          <w:bCs/>
          <w:sz w:val="24"/>
          <w:szCs w:val="24"/>
        </w:rPr>
        <w:t>:</w:t>
      </w:r>
    </w:p>
    <w:p w14:paraId="528BCB4D" w14:textId="77777777" w:rsidR="00AF568A" w:rsidRPr="00456626" w:rsidRDefault="00AF568A" w:rsidP="00AF568A">
      <w:pPr>
        <w:spacing w:line="276" w:lineRule="auto"/>
        <w:jc w:val="both"/>
        <w:rPr>
          <w:rFonts w:ascii="Arial" w:hAnsi="Arial" w:cs="Arial"/>
          <w:bCs/>
          <w:sz w:val="24"/>
          <w:szCs w:val="24"/>
        </w:rPr>
      </w:pPr>
    </w:p>
    <w:p w14:paraId="5803341E" w14:textId="77777777" w:rsidR="00AF568A" w:rsidRPr="00456626" w:rsidRDefault="00AF568A" w:rsidP="003C5A8E">
      <w:pPr>
        <w:spacing w:line="276" w:lineRule="auto"/>
        <w:jc w:val="both"/>
        <w:rPr>
          <w:rFonts w:ascii="Arial" w:hAnsi="Arial" w:cs="Arial"/>
          <w:bCs/>
          <w:color w:val="FF0000"/>
          <w:sz w:val="24"/>
          <w:szCs w:val="24"/>
        </w:rPr>
      </w:pPr>
      <w:r w:rsidRPr="00456626">
        <w:rPr>
          <w:rFonts w:ascii="Arial" w:hAnsi="Arial" w:cs="Arial"/>
          <w:bCs/>
          <w:color w:val="FF0000"/>
          <w:sz w:val="24"/>
          <w:szCs w:val="24"/>
        </w:rPr>
        <w:t>REVIEW THE LISTED CATEGORIES OF DATA, PLEASE REMOVE ANY CATAGORIES NOT SUPPORTED BY THE FACTS CONTAINED IN YOUR AFFIDAVIT</w:t>
      </w:r>
    </w:p>
    <w:p w14:paraId="0A8FCE44" w14:textId="77777777" w:rsidR="003C5A8E" w:rsidRDefault="003C5A8E" w:rsidP="003C5A8E">
      <w:pPr>
        <w:pStyle w:val="ListParagraph"/>
        <w:overflowPunct w:val="0"/>
        <w:autoSpaceDE w:val="0"/>
        <w:autoSpaceDN w:val="0"/>
        <w:adjustRightInd w:val="0"/>
        <w:spacing w:line="276" w:lineRule="auto"/>
        <w:jc w:val="both"/>
        <w:textAlignment w:val="baseline"/>
        <w:rPr>
          <w:rFonts w:ascii="Arial" w:hAnsi="Arial" w:cs="Arial"/>
          <w:snapToGrid w:val="0"/>
        </w:rPr>
      </w:pPr>
    </w:p>
    <w:p w14:paraId="0DF3595D" w14:textId="2E54E988" w:rsidR="00AF568A" w:rsidRPr="00456626" w:rsidRDefault="00AF568A" w:rsidP="003C5A8E">
      <w:pPr>
        <w:pStyle w:val="ListParagraph"/>
        <w:numPr>
          <w:ilvl w:val="0"/>
          <w:numId w:val="13"/>
        </w:numPr>
        <w:overflowPunct w:val="0"/>
        <w:autoSpaceDE w:val="0"/>
        <w:autoSpaceDN w:val="0"/>
        <w:adjustRightInd w:val="0"/>
        <w:spacing w:line="276" w:lineRule="auto"/>
        <w:jc w:val="both"/>
        <w:textAlignment w:val="baseline"/>
        <w:rPr>
          <w:rFonts w:ascii="Arial" w:hAnsi="Arial" w:cs="Arial"/>
          <w:snapToGrid w:val="0"/>
        </w:rPr>
      </w:pPr>
      <w:r w:rsidRPr="00456626">
        <w:rPr>
          <w:rFonts w:ascii="Arial" w:hAnsi="Arial" w:cs="Arial"/>
          <w:snapToGrid w:val="0"/>
        </w:rPr>
        <w:t xml:space="preserve">Live and deleted user attribution data including user accounts, e-mail accounts, passwords, PIN codes, patterns, methods of payment, account names, </w:t>
      </w:r>
      <w:proofErr w:type="gramStart"/>
      <w:r w:rsidRPr="00456626">
        <w:rPr>
          <w:rFonts w:ascii="Arial" w:hAnsi="Arial" w:cs="Arial"/>
          <w:snapToGrid w:val="0"/>
        </w:rPr>
        <w:t>user names</w:t>
      </w:r>
      <w:proofErr w:type="gramEnd"/>
      <w:r w:rsidRPr="00456626">
        <w:rPr>
          <w:rFonts w:ascii="Arial" w:hAnsi="Arial" w:cs="Arial"/>
          <w:snapToGrid w:val="0"/>
        </w:rPr>
        <w:t xml:space="preserve">, screen names, remote data storage accounts, documents, files, metadata, log files, user voice profiles and other biometric identifiers or any other information and evidence that may demonstrate attribution to a particular user or users; </w:t>
      </w:r>
    </w:p>
    <w:p w14:paraId="4BB7FEEE" w14:textId="77777777" w:rsidR="00AF568A" w:rsidRPr="00456626" w:rsidRDefault="00AF568A" w:rsidP="003C5A8E">
      <w:pPr>
        <w:pStyle w:val="ListParagraph"/>
        <w:numPr>
          <w:ilvl w:val="0"/>
          <w:numId w:val="13"/>
        </w:numPr>
        <w:overflowPunct w:val="0"/>
        <w:autoSpaceDE w:val="0"/>
        <w:autoSpaceDN w:val="0"/>
        <w:adjustRightInd w:val="0"/>
        <w:spacing w:line="276" w:lineRule="auto"/>
        <w:jc w:val="both"/>
        <w:textAlignment w:val="baseline"/>
        <w:rPr>
          <w:rFonts w:ascii="Arial" w:hAnsi="Arial" w:cs="Arial"/>
          <w:snapToGrid w:val="0"/>
        </w:rPr>
      </w:pPr>
      <w:r w:rsidRPr="00456626">
        <w:rPr>
          <w:rFonts w:ascii="Arial" w:hAnsi="Arial" w:cs="Arial"/>
          <w:snapToGrid w:val="0"/>
        </w:rPr>
        <w:t xml:space="preserve">Live and deleted historical navigation data tracks, routes, and waypoints, GPS fixes, favorites, past journeys, trip logs, and user entered data, Latitude, Longitude, and Altitude coordinates, and related dates and times </w:t>
      </w:r>
      <w:r w:rsidRPr="00456626">
        <w:rPr>
          <w:rFonts w:ascii="Arial" w:hAnsi="Arial" w:cs="Arial"/>
        </w:rPr>
        <w:t>pertaining to Subject Offense(s</w:t>
      </w:r>
      <w:proofErr w:type="gramStart"/>
      <w:r w:rsidRPr="00456626">
        <w:rPr>
          <w:rFonts w:ascii="Arial" w:hAnsi="Arial" w:cs="Arial"/>
        </w:rPr>
        <w:t>)</w:t>
      </w:r>
      <w:r w:rsidRPr="00456626">
        <w:rPr>
          <w:rFonts w:ascii="Arial" w:hAnsi="Arial" w:cs="Arial"/>
          <w:snapToGrid w:val="0"/>
        </w:rPr>
        <w:t>;</w:t>
      </w:r>
      <w:proofErr w:type="gramEnd"/>
    </w:p>
    <w:p w14:paraId="6CBBC880" w14:textId="77777777" w:rsidR="00AF568A" w:rsidRPr="00456626" w:rsidRDefault="00AF568A" w:rsidP="003C5A8E">
      <w:pPr>
        <w:pStyle w:val="ListParagraph"/>
        <w:numPr>
          <w:ilvl w:val="0"/>
          <w:numId w:val="13"/>
        </w:numPr>
        <w:overflowPunct w:val="0"/>
        <w:autoSpaceDE w:val="0"/>
        <w:autoSpaceDN w:val="0"/>
        <w:adjustRightInd w:val="0"/>
        <w:spacing w:line="276" w:lineRule="auto"/>
        <w:jc w:val="both"/>
        <w:textAlignment w:val="baseline"/>
        <w:rPr>
          <w:rFonts w:ascii="Arial" w:hAnsi="Arial" w:cs="Arial"/>
          <w:snapToGrid w:val="0"/>
        </w:rPr>
      </w:pPr>
      <w:r w:rsidRPr="00456626">
        <w:rPr>
          <w:rFonts w:ascii="Arial" w:hAnsi="Arial" w:cs="Arial"/>
          <w:snapToGrid w:val="0"/>
        </w:rPr>
        <w:lastRenderedPageBreak/>
        <w:t xml:space="preserve">Live and deleted logs, records, documents, and other items that may constitute evidence, contraband, fruits, and/or instrumentalities of violations of crimes, </w:t>
      </w:r>
      <w:r w:rsidRPr="00456626">
        <w:rPr>
          <w:rFonts w:ascii="Arial" w:hAnsi="Arial" w:cs="Arial"/>
        </w:rPr>
        <w:t>pertaining to Subject Offense(s</w:t>
      </w:r>
      <w:proofErr w:type="gramStart"/>
      <w:r w:rsidRPr="00456626">
        <w:rPr>
          <w:rFonts w:ascii="Arial" w:hAnsi="Arial" w:cs="Arial"/>
        </w:rPr>
        <w:t>)</w:t>
      </w:r>
      <w:r w:rsidRPr="00456626">
        <w:rPr>
          <w:rFonts w:ascii="Arial" w:hAnsi="Arial" w:cs="Arial"/>
          <w:snapToGrid w:val="0"/>
        </w:rPr>
        <w:t>;</w:t>
      </w:r>
      <w:proofErr w:type="gramEnd"/>
    </w:p>
    <w:p w14:paraId="7B07C0BF" w14:textId="77777777" w:rsidR="00AF568A" w:rsidRPr="00456626" w:rsidRDefault="00AF568A" w:rsidP="003C5A8E">
      <w:pPr>
        <w:pStyle w:val="ListParagraph"/>
        <w:numPr>
          <w:ilvl w:val="0"/>
          <w:numId w:val="13"/>
        </w:numPr>
        <w:overflowPunct w:val="0"/>
        <w:autoSpaceDE w:val="0"/>
        <w:autoSpaceDN w:val="0"/>
        <w:adjustRightInd w:val="0"/>
        <w:spacing w:line="276" w:lineRule="auto"/>
        <w:jc w:val="both"/>
        <w:textAlignment w:val="baseline"/>
        <w:rPr>
          <w:rFonts w:ascii="Arial" w:hAnsi="Arial" w:cs="Arial"/>
          <w:snapToGrid w:val="0"/>
        </w:rPr>
      </w:pPr>
      <w:r w:rsidRPr="00456626">
        <w:rPr>
          <w:rFonts w:ascii="Arial" w:hAnsi="Arial" w:cs="Arial"/>
          <w:snapToGrid w:val="0"/>
        </w:rPr>
        <w:t xml:space="preserve">Live and deleted contact lists, call logs, text messages and multimedia messages (SMS and MMS messages), e-mails, chats, video conference communication data, contact information, installed application information including their content and any other information which can be used to identify potentially associated persons </w:t>
      </w:r>
      <w:r w:rsidRPr="00456626">
        <w:rPr>
          <w:rFonts w:ascii="Arial" w:hAnsi="Arial" w:cs="Arial"/>
        </w:rPr>
        <w:t>pertaining to Subject Offense(s</w:t>
      </w:r>
      <w:proofErr w:type="gramStart"/>
      <w:r w:rsidRPr="00456626">
        <w:rPr>
          <w:rFonts w:ascii="Arial" w:hAnsi="Arial" w:cs="Arial"/>
        </w:rPr>
        <w:t>)</w:t>
      </w:r>
      <w:r w:rsidRPr="00456626">
        <w:rPr>
          <w:rFonts w:ascii="Arial" w:hAnsi="Arial" w:cs="Arial"/>
          <w:snapToGrid w:val="0"/>
        </w:rPr>
        <w:t>;</w:t>
      </w:r>
      <w:proofErr w:type="gramEnd"/>
      <w:r w:rsidRPr="00456626">
        <w:rPr>
          <w:rFonts w:ascii="Arial" w:hAnsi="Arial" w:cs="Arial"/>
          <w:snapToGrid w:val="0"/>
        </w:rPr>
        <w:t xml:space="preserve">  </w:t>
      </w:r>
    </w:p>
    <w:p w14:paraId="737A4F1A" w14:textId="77777777" w:rsidR="00AF568A" w:rsidRPr="00456626" w:rsidRDefault="00AF568A" w:rsidP="003C5A8E">
      <w:pPr>
        <w:pStyle w:val="ListParagraph"/>
        <w:numPr>
          <w:ilvl w:val="0"/>
          <w:numId w:val="13"/>
        </w:numPr>
        <w:overflowPunct w:val="0"/>
        <w:autoSpaceDE w:val="0"/>
        <w:autoSpaceDN w:val="0"/>
        <w:adjustRightInd w:val="0"/>
        <w:spacing w:line="276" w:lineRule="auto"/>
        <w:jc w:val="both"/>
        <w:textAlignment w:val="baseline"/>
        <w:rPr>
          <w:rFonts w:ascii="Arial" w:hAnsi="Arial" w:cs="Arial"/>
          <w:snapToGrid w:val="0"/>
        </w:rPr>
      </w:pPr>
      <w:r w:rsidRPr="00456626">
        <w:rPr>
          <w:rFonts w:ascii="Arial" w:hAnsi="Arial" w:cs="Arial"/>
          <w:snapToGrid w:val="0"/>
        </w:rPr>
        <w:t xml:space="preserve">Live and deleted passwords, password files, PIN codes, encryption codes, or other information necessary to access the digital device or data stored on the digital device such as hidden file </w:t>
      </w:r>
      <w:proofErr w:type="gramStart"/>
      <w:r w:rsidRPr="00456626">
        <w:rPr>
          <w:rFonts w:ascii="Arial" w:hAnsi="Arial" w:cs="Arial"/>
          <w:snapToGrid w:val="0"/>
        </w:rPr>
        <w:t>applications;</w:t>
      </w:r>
      <w:proofErr w:type="gramEnd"/>
    </w:p>
    <w:p w14:paraId="3639920E" w14:textId="77777777" w:rsidR="00AF568A" w:rsidRPr="00456626" w:rsidRDefault="00AF568A" w:rsidP="003C5A8E">
      <w:pPr>
        <w:pStyle w:val="ListParagraph"/>
        <w:numPr>
          <w:ilvl w:val="0"/>
          <w:numId w:val="13"/>
        </w:numPr>
        <w:overflowPunct w:val="0"/>
        <w:autoSpaceDE w:val="0"/>
        <w:autoSpaceDN w:val="0"/>
        <w:adjustRightInd w:val="0"/>
        <w:spacing w:line="276" w:lineRule="auto"/>
        <w:jc w:val="both"/>
        <w:textAlignment w:val="baseline"/>
        <w:rPr>
          <w:rFonts w:ascii="Arial" w:hAnsi="Arial" w:cs="Arial"/>
          <w:snapToGrid w:val="0"/>
        </w:rPr>
      </w:pPr>
      <w:r w:rsidRPr="00456626">
        <w:rPr>
          <w:rFonts w:ascii="Arial" w:hAnsi="Arial" w:cs="Arial"/>
          <w:snapToGrid w:val="0"/>
        </w:rPr>
        <w:t xml:space="preserve">Live and deleted documents, programs, pictures, videos, audio files, text files, databases, application data, calendar entries, user dictionaries, malware, viruses, tracking or other remote monitoring software, and any associated metadata </w:t>
      </w:r>
      <w:r w:rsidRPr="00456626">
        <w:rPr>
          <w:rFonts w:ascii="Arial" w:hAnsi="Arial" w:cs="Arial"/>
        </w:rPr>
        <w:t>pertaining to Subject Offense(s</w:t>
      </w:r>
      <w:proofErr w:type="gramStart"/>
      <w:r w:rsidRPr="00456626">
        <w:rPr>
          <w:rFonts w:ascii="Arial" w:hAnsi="Arial" w:cs="Arial"/>
        </w:rPr>
        <w:t>)</w:t>
      </w:r>
      <w:r w:rsidRPr="00456626">
        <w:rPr>
          <w:rFonts w:ascii="Arial" w:hAnsi="Arial" w:cs="Arial"/>
          <w:snapToGrid w:val="0"/>
        </w:rPr>
        <w:t>;</w:t>
      </w:r>
      <w:proofErr w:type="gramEnd"/>
      <w:r w:rsidRPr="00456626">
        <w:rPr>
          <w:rFonts w:ascii="Arial" w:hAnsi="Arial" w:cs="Arial"/>
          <w:snapToGrid w:val="0"/>
        </w:rPr>
        <w:t xml:space="preserve"> </w:t>
      </w:r>
    </w:p>
    <w:p w14:paraId="59A4F56E" w14:textId="77777777" w:rsidR="00AF568A" w:rsidRPr="00456626" w:rsidRDefault="00AF568A" w:rsidP="003C5A8E">
      <w:pPr>
        <w:pStyle w:val="ListParagraph"/>
        <w:numPr>
          <w:ilvl w:val="0"/>
          <w:numId w:val="13"/>
        </w:numPr>
        <w:overflowPunct w:val="0"/>
        <w:autoSpaceDE w:val="0"/>
        <w:autoSpaceDN w:val="0"/>
        <w:adjustRightInd w:val="0"/>
        <w:spacing w:line="276" w:lineRule="auto"/>
        <w:jc w:val="both"/>
        <w:textAlignment w:val="baseline"/>
        <w:rPr>
          <w:rFonts w:ascii="Arial" w:hAnsi="Arial" w:cs="Arial"/>
          <w:snapToGrid w:val="0"/>
        </w:rPr>
      </w:pPr>
      <w:r w:rsidRPr="00456626">
        <w:rPr>
          <w:rFonts w:ascii="Arial" w:hAnsi="Arial" w:cs="Arial"/>
          <w:snapToGrid w:val="0"/>
        </w:rPr>
        <w:t xml:space="preserve">Live and deleted web browser history, web browser bookmarks, temporary Internet files, cookies, searched items, downloaded and uploaded files, social networking websites or applications </w:t>
      </w:r>
      <w:r w:rsidRPr="00456626">
        <w:rPr>
          <w:rFonts w:ascii="Arial" w:hAnsi="Arial" w:cs="Arial"/>
        </w:rPr>
        <w:t>pertaining to Subject Offense(s</w:t>
      </w:r>
      <w:proofErr w:type="gramStart"/>
      <w:r w:rsidRPr="00456626">
        <w:rPr>
          <w:rFonts w:ascii="Arial" w:hAnsi="Arial" w:cs="Arial"/>
        </w:rPr>
        <w:t>)</w:t>
      </w:r>
      <w:r w:rsidRPr="00456626">
        <w:rPr>
          <w:rFonts w:ascii="Arial" w:hAnsi="Arial" w:cs="Arial"/>
          <w:snapToGrid w:val="0"/>
        </w:rPr>
        <w:t>;</w:t>
      </w:r>
      <w:proofErr w:type="gramEnd"/>
    </w:p>
    <w:p w14:paraId="28686EB4" w14:textId="77777777" w:rsidR="00AF568A" w:rsidRPr="00456626" w:rsidRDefault="00AF568A" w:rsidP="003C5A8E">
      <w:pPr>
        <w:pStyle w:val="ListParagraph"/>
        <w:numPr>
          <w:ilvl w:val="0"/>
          <w:numId w:val="13"/>
        </w:numPr>
        <w:overflowPunct w:val="0"/>
        <w:autoSpaceDE w:val="0"/>
        <w:autoSpaceDN w:val="0"/>
        <w:adjustRightInd w:val="0"/>
        <w:spacing w:line="276" w:lineRule="auto"/>
        <w:jc w:val="both"/>
        <w:textAlignment w:val="baseline"/>
        <w:rPr>
          <w:rFonts w:ascii="Arial" w:hAnsi="Arial" w:cs="Arial"/>
          <w:snapToGrid w:val="0"/>
        </w:rPr>
      </w:pPr>
      <w:r w:rsidRPr="00456626">
        <w:rPr>
          <w:rFonts w:ascii="Arial" w:hAnsi="Arial" w:cs="Arial"/>
          <w:snapToGrid w:val="0"/>
        </w:rPr>
        <w:t xml:space="preserve">Live and deleted data stored on removable media such as Subscriber Identity Modules (SIM cards), flash memory storage devices such as Secure Digital (SD) and Micro SD media cards and any associated wireless devices (Bluetooth, Wi-Fi, or other technology) </w:t>
      </w:r>
      <w:r w:rsidRPr="00456626">
        <w:rPr>
          <w:rFonts w:ascii="Arial" w:hAnsi="Arial" w:cs="Arial"/>
        </w:rPr>
        <w:t>pertaining to Subject Offense(s</w:t>
      </w:r>
      <w:proofErr w:type="gramStart"/>
      <w:r w:rsidRPr="00456626">
        <w:rPr>
          <w:rFonts w:ascii="Arial" w:hAnsi="Arial" w:cs="Arial"/>
        </w:rPr>
        <w:t>)</w:t>
      </w:r>
      <w:r w:rsidRPr="00456626">
        <w:rPr>
          <w:rFonts w:ascii="Arial" w:hAnsi="Arial" w:cs="Arial"/>
          <w:snapToGrid w:val="0"/>
        </w:rPr>
        <w:t>;</w:t>
      </w:r>
      <w:proofErr w:type="gramEnd"/>
      <w:r w:rsidRPr="00456626">
        <w:rPr>
          <w:rFonts w:ascii="Arial" w:hAnsi="Arial" w:cs="Arial"/>
          <w:snapToGrid w:val="0"/>
        </w:rPr>
        <w:t xml:space="preserve"> </w:t>
      </w:r>
    </w:p>
    <w:p w14:paraId="496BBEE4" w14:textId="77777777" w:rsidR="00AF568A" w:rsidRPr="00456626" w:rsidRDefault="00AF568A" w:rsidP="003C5A8E">
      <w:pPr>
        <w:pStyle w:val="ListParagraph"/>
        <w:numPr>
          <w:ilvl w:val="0"/>
          <w:numId w:val="13"/>
        </w:numPr>
        <w:overflowPunct w:val="0"/>
        <w:autoSpaceDE w:val="0"/>
        <w:autoSpaceDN w:val="0"/>
        <w:adjustRightInd w:val="0"/>
        <w:spacing w:line="276" w:lineRule="auto"/>
        <w:jc w:val="both"/>
        <w:textAlignment w:val="baseline"/>
        <w:rPr>
          <w:rFonts w:ascii="Arial" w:hAnsi="Arial" w:cs="Arial"/>
          <w:snapToGrid w:val="0"/>
        </w:rPr>
      </w:pPr>
      <w:r w:rsidRPr="00456626">
        <w:rPr>
          <w:rFonts w:ascii="Arial" w:hAnsi="Arial" w:cs="Arial"/>
          <w:snapToGrid w:val="0"/>
        </w:rPr>
        <w:t xml:space="preserve">Live and deleted historical event data to include, but not limited to, when the headlights were on or off, when doors were opened or closed, when gears were changed, when brakes were applied, and when connections and disconnections were made to other devices, such as Bluetooth, media cards and Wi-Fi </w:t>
      </w:r>
      <w:r w:rsidRPr="00456626">
        <w:rPr>
          <w:rFonts w:ascii="Arial" w:hAnsi="Arial" w:cs="Arial"/>
        </w:rPr>
        <w:t>pertaining to Subject Offense(s)</w:t>
      </w:r>
      <w:r w:rsidRPr="00456626">
        <w:rPr>
          <w:rFonts w:ascii="Arial" w:hAnsi="Arial" w:cs="Arial"/>
          <w:snapToGrid w:val="0"/>
        </w:rPr>
        <w:t xml:space="preserve">. </w:t>
      </w:r>
    </w:p>
    <w:p w14:paraId="4586FFF4" w14:textId="49E8C199" w:rsidR="00AF568A" w:rsidRDefault="00AF568A" w:rsidP="00AF568A">
      <w:pPr>
        <w:spacing w:line="276" w:lineRule="auto"/>
        <w:jc w:val="both"/>
        <w:rPr>
          <w:rFonts w:ascii="Arial" w:hAnsi="Arial" w:cs="Arial"/>
          <w:sz w:val="24"/>
          <w:szCs w:val="24"/>
        </w:rPr>
      </w:pPr>
    </w:p>
    <w:p w14:paraId="57302549" w14:textId="77777777" w:rsidR="003C5A8E" w:rsidRDefault="003C5A8E" w:rsidP="003C5A8E">
      <w:pPr>
        <w:widowControl w:val="0"/>
        <w:tabs>
          <w:tab w:val="left" w:pos="0"/>
        </w:tabs>
        <w:suppressAutoHyphens/>
        <w:spacing w:line="276" w:lineRule="auto"/>
        <w:jc w:val="both"/>
        <w:rPr>
          <w:rFonts w:ascii="Arial" w:hAnsi="Arial" w:cs="Arial"/>
          <w:bCs/>
          <w:sz w:val="24"/>
          <w:szCs w:val="24"/>
        </w:rPr>
      </w:pPr>
      <w:r>
        <w:rPr>
          <w:rFonts w:ascii="Arial" w:hAnsi="Arial" w:cs="Arial"/>
          <w:bCs/>
          <w:sz w:val="24"/>
          <w:szCs w:val="24"/>
        </w:rPr>
        <w:t xml:space="preserve">Items </w:t>
      </w:r>
      <w:proofErr w:type="spellStart"/>
      <w:r w:rsidRPr="00185487">
        <w:rPr>
          <w:rFonts w:ascii="Arial" w:hAnsi="Arial" w:cs="Arial"/>
          <w:bCs/>
          <w:color w:val="FF0000"/>
          <w:sz w:val="24"/>
          <w:szCs w:val="24"/>
        </w:rPr>
        <w:t>ITEMS</w:t>
      </w:r>
      <w:proofErr w:type="spellEnd"/>
      <w:r w:rsidRPr="00185487">
        <w:rPr>
          <w:rFonts w:ascii="Arial" w:hAnsi="Arial" w:cs="Arial"/>
          <w:bCs/>
          <w:color w:val="FF0000"/>
          <w:sz w:val="24"/>
          <w:szCs w:val="24"/>
        </w:rPr>
        <w:t xml:space="preserve"> LIMITED BY DATE</w:t>
      </w:r>
      <w:r>
        <w:rPr>
          <w:rFonts w:ascii="Arial" w:hAnsi="Arial" w:cs="Arial"/>
          <w:bCs/>
          <w:sz w:val="24"/>
          <w:szCs w:val="24"/>
        </w:rPr>
        <w:t xml:space="preserve"> are limited to data with created, </w:t>
      </w:r>
      <w:proofErr w:type="gramStart"/>
      <w:r>
        <w:rPr>
          <w:rFonts w:ascii="Arial" w:hAnsi="Arial" w:cs="Arial"/>
          <w:bCs/>
          <w:sz w:val="24"/>
          <w:szCs w:val="24"/>
        </w:rPr>
        <w:t>accessed</w:t>
      </w:r>
      <w:proofErr w:type="gramEnd"/>
      <w:r>
        <w:rPr>
          <w:rFonts w:ascii="Arial" w:hAnsi="Arial" w:cs="Arial"/>
          <w:bCs/>
          <w:sz w:val="24"/>
          <w:szCs w:val="24"/>
        </w:rPr>
        <w:t xml:space="preserve"> or modified dates between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CD38A7">
        <w:rPr>
          <w:rFonts w:ascii="Arial" w:hAnsi="Arial" w:cs="Arial"/>
          <w:bCs/>
          <w:w w:val="105"/>
          <w:sz w:val="24"/>
          <w:szCs w:val="24"/>
        </w:rPr>
        <w:t>.</w:t>
      </w:r>
    </w:p>
    <w:p w14:paraId="7B99D292" w14:textId="77777777" w:rsidR="003C5A8E" w:rsidRPr="00456626" w:rsidRDefault="003C5A8E" w:rsidP="00AF568A">
      <w:pPr>
        <w:spacing w:line="276" w:lineRule="auto"/>
        <w:jc w:val="both"/>
        <w:rPr>
          <w:rFonts w:ascii="Arial" w:hAnsi="Arial" w:cs="Arial"/>
          <w:sz w:val="24"/>
          <w:szCs w:val="24"/>
        </w:rPr>
      </w:pPr>
    </w:p>
    <w:p w14:paraId="67160649" w14:textId="77777777" w:rsidR="00AF568A" w:rsidRPr="00E879CC" w:rsidRDefault="00AF568A" w:rsidP="00A14FC2">
      <w:pPr>
        <w:spacing w:line="276" w:lineRule="auto"/>
        <w:jc w:val="both"/>
        <w:rPr>
          <w:rFonts w:ascii="Arial" w:hAnsi="Arial" w:cs="Arial"/>
          <w:sz w:val="24"/>
          <w:szCs w:val="24"/>
        </w:rPr>
      </w:pPr>
      <w:r w:rsidRPr="00456626">
        <w:rPr>
          <w:rFonts w:ascii="Arial" w:hAnsi="Arial" w:cs="Arial"/>
          <w:sz w:val="24"/>
          <w:szCs w:val="24"/>
        </w:rPr>
        <w:t>For which a search warrant may be issued upon one or more of the grounds set forth in the Colorado Rules of Criminal Procedure and CRS § 16-3-301 and 19-2-504,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w:t>
      </w:r>
      <w:r w:rsidRPr="00E879CC">
        <w:rPr>
          <w:rFonts w:ascii="Arial" w:hAnsi="Arial" w:cs="Arial"/>
          <w:sz w:val="24"/>
          <w:szCs w:val="24"/>
        </w:rPr>
        <w:t xml:space="preserve">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2FC05C5" w14:textId="77777777" w:rsidR="00AF568A" w:rsidRPr="00E879CC" w:rsidRDefault="00AF568A" w:rsidP="00A14FC2">
      <w:pPr>
        <w:spacing w:line="276" w:lineRule="auto"/>
        <w:jc w:val="both"/>
        <w:rPr>
          <w:rFonts w:ascii="Arial" w:hAnsi="Arial" w:cs="Arial"/>
          <w:sz w:val="24"/>
          <w:szCs w:val="24"/>
        </w:rPr>
      </w:pPr>
    </w:p>
    <w:p w14:paraId="29763BF2" w14:textId="77777777" w:rsidR="00AF568A" w:rsidRPr="00E879CC" w:rsidRDefault="00AF568A" w:rsidP="00A14FC2">
      <w:pPr>
        <w:spacing w:line="276" w:lineRule="auto"/>
        <w:jc w:val="both"/>
        <w:rPr>
          <w:rFonts w:ascii="Arial" w:hAnsi="Arial" w:cs="Arial"/>
          <w:sz w:val="24"/>
          <w:szCs w:val="24"/>
        </w:rPr>
      </w:pPr>
      <w:r w:rsidRPr="00E879CC">
        <w:rPr>
          <w:rFonts w:ascii="Arial" w:hAnsi="Arial" w:cs="Arial"/>
          <w:sz w:val="24"/>
          <w:szCs w:val="24"/>
        </w:rPr>
        <w:t xml:space="preserve">Based upon the affidavit of the </w:t>
      </w:r>
      <w:proofErr w:type="gramStart"/>
      <w:r w:rsidRPr="00E879CC">
        <w:rPr>
          <w:rFonts w:ascii="Arial" w:hAnsi="Arial" w:cs="Arial"/>
          <w:sz w:val="24"/>
          <w:szCs w:val="24"/>
        </w:rPr>
        <w:t>above named</w:t>
      </w:r>
      <w:proofErr w:type="gramEnd"/>
      <w:r w:rsidRPr="00E879CC">
        <w:rPr>
          <w:rFonts w:ascii="Arial" w:hAnsi="Arial" w:cs="Arial"/>
          <w:sz w:val="24"/>
          <w:szCs w:val="24"/>
        </w:rPr>
        <w:t xml:space="preserve"> Affiant, which is incorporated by reference, I am satisfied that there is probable cause to believe that the property described is located at the </w:t>
      </w:r>
      <w:r w:rsidRPr="00E879CC">
        <w:rPr>
          <w:rFonts w:ascii="Arial" w:hAnsi="Arial" w:cs="Arial"/>
          <w:color w:val="212121"/>
          <w:sz w:val="24"/>
          <w:szCs w:val="24"/>
        </w:rPr>
        <w:t xml:space="preserve">place </w:t>
      </w:r>
      <w:r w:rsidRPr="00E879CC">
        <w:rPr>
          <w:rFonts w:ascii="Arial" w:hAnsi="Arial" w:cs="Arial"/>
          <w:color w:val="212121"/>
          <w:sz w:val="24"/>
          <w:szCs w:val="24"/>
        </w:rPr>
        <w:lastRenderedPageBreak/>
        <w:t xml:space="preserve">or thing to be searched as </w:t>
      </w:r>
      <w:r w:rsidRPr="00E879CC">
        <w:rPr>
          <w:rFonts w:ascii="Arial" w:hAnsi="Arial" w:cs="Arial"/>
          <w:sz w:val="24"/>
          <w:szCs w:val="24"/>
        </w:rPr>
        <w:t xml:space="preserve">described above, and probable cause to search that property upon one or more of the grounds set forth in the Colorado Revised Statutes and the Colorado Rules of Criminal Procedure.  </w:t>
      </w:r>
    </w:p>
    <w:p w14:paraId="37E6838A" w14:textId="77777777" w:rsidR="00AF568A" w:rsidRPr="00E879CC" w:rsidRDefault="00AF568A" w:rsidP="00A14FC2">
      <w:pPr>
        <w:spacing w:line="276" w:lineRule="auto"/>
        <w:jc w:val="both"/>
        <w:rPr>
          <w:rFonts w:ascii="Arial" w:hAnsi="Arial" w:cs="Arial"/>
          <w:sz w:val="24"/>
          <w:szCs w:val="24"/>
        </w:rPr>
      </w:pPr>
    </w:p>
    <w:p w14:paraId="215109B2" w14:textId="77777777" w:rsidR="00AF568A" w:rsidRPr="00E879CC" w:rsidRDefault="00AF568A" w:rsidP="00A14FC2">
      <w:pPr>
        <w:spacing w:line="276" w:lineRule="auto"/>
        <w:jc w:val="both"/>
        <w:rPr>
          <w:rFonts w:ascii="Arial" w:hAnsi="Arial" w:cs="Arial"/>
          <w:sz w:val="24"/>
          <w:szCs w:val="24"/>
        </w:rPr>
      </w:pPr>
      <w:r w:rsidRPr="00E879CC">
        <w:rPr>
          <w:rFonts w:ascii="Arial" w:hAnsi="Arial" w:cs="Arial"/>
          <w:sz w:val="24"/>
          <w:szCs w:val="24"/>
        </w:rPr>
        <w:t xml:space="preserve">Therefore, any member of law enforcement agency </w:t>
      </w:r>
      <w:r w:rsidRPr="00E879CC">
        <w:rPr>
          <w:rFonts w:ascii="Arial" w:hAnsi="Arial" w:cs="Arial"/>
          <w:kern w:val="16"/>
          <w:sz w:val="24"/>
          <w:szCs w:val="24"/>
        </w:rPr>
        <w:t>or a designee, and/or a computer forensic lab, are commanded to:</w:t>
      </w:r>
    </w:p>
    <w:p w14:paraId="74D29424" w14:textId="77777777" w:rsidR="00680DB6" w:rsidRPr="00CB0362" w:rsidRDefault="00680DB6" w:rsidP="00A14FC2">
      <w:pPr>
        <w:pStyle w:val="ListParagraph"/>
        <w:numPr>
          <w:ilvl w:val="0"/>
          <w:numId w:val="11"/>
        </w:numPr>
        <w:spacing w:line="276" w:lineRule="auto"/>
        <w:ind w:left="720"/>
        <w:jc w:val="both"/>
        <w:rPr>
          <w:rFonts w:ascii="Arial" w:hAnsi="Arial" w:cs="Arial"/>
        </w:rPr>
      </w:pPr>
      <w:bookmarkStart w:id="10" w:name="_Hlk72874290"/>
      <w:r w:rsidRPr="00CB0362">
        <w:rPr>
          <w:rFonts w:ascii="Arial" w:hAnsi="Arial" w:cs="Arial"/>
        </w:rPr>
        <w:t xml:space="preserve">If not already in possession of the device, seize the aforementioned device within 14 days of the date this warrant is </w:t>
      </w:r>
      <w:proofErr w:type="gramStart"/>
      <w:r w:rsidRPr="00CB0362">
        <w:rPr>
          <w:rFonts w:ascii="Arial" w:hAnsi="Arial" w:cs="Arial"/>
        </w:rPr>
        <w:t>signed;</w:t>
      </w:r>
      <w:proofErr w:type="gramEnd"/>
    </w:p>
    <w:p w14:paraId="3CEDACDC" w14:textId="6D73898C" w:rsidR="00AF568A" w:rsidRPr="00E879CC" w:rsidRDefault="00AF568A" w:rsidP="00A14FC2">
      <w:pPr>
        <w:pStyle w:val="ListParagraph"/>
        <w:numPr>
          <w:ilvl w:val="0"/>
          <w:numId w:val="11"/>
        </w:numPr>
        <w:spacing w:line="276" w:lineRule="auto"/>
        <w:ind w:left="720"/>
        <w:jc w:val="both"/>
        <w:rPr>
          <w:rFonts w:ascii="Arial" w:hAnsi="Arial" w:cs="Arial"/>
        </w:rPr>
      </w:pPr>
      <w:r w:rsidRPr="00E879CC">
        <w:rPr>
          <w:rFonts w:ascii="Arial" w:hAnsi="Arial" w:cs="Arial"/>
        </w:rPr>
        <w:t xml:space="preserve">Access the aforementioned device and view, copy and maintain the </w:t>
      </w:r>
      <w:proofErr w:type="gramStart"/>
      <w:r w:rsidRPr="00E879CC">
        <w:rPr>
          <w:rFonts w:ascii="Arial" w:hAnsi="Arial" w:cs="Arial"/>
        </w:rPr>
        <w:t>above described</w:t>
      </w:r>
      <w:proofErr w:type="gramEnd"/>
      <w:r w:rsidRPr="00E879CC">
        <w:rPr>
          <w:rFonts w:ascii="Arial" w:hAnsi="Arial" w:cs="Arial"/>
        </w:rPr>
        <w:t xml:space="preserve"> data contained therein;</w:t>
      </w:r>
    </w:p>
    <w:p w14:paraId="050D3A6F" w14:textId="77777777" w:rsidR="00AF568A" w:rsidRPr="00E879CC" w:rsidRDefault="00AF568A" w:rsidP="00A14FC2">
      <w:pPr>
        <w:pStyle w:val="ListParagraph"/>
        <w:numPr>
          <w:ilvl w:val="0"/>
          <w:numId w:val="11"/>
        </w:numPr>
        <w:spacing w:line="276" w:lineRule="auto"/>
        <w:ind w:left="720"/>
        <w:jc w:val="both"/>
        <w:rPr>
          <w:rFonts w:ascii="Arial" w:hAnsi="Arial" w:cs="Arial"/>
        </w:rPr>
      </w:pPr>
      <w:r w:rsidRPr="00E879CC">
        <w:rPr>
          <w:rFonts w:ascii="Arial" w:hAnsi="Arial" w:cs="Arial"/>
        </w:rPr>
        <w:t xml:space="preserve">Use and employ such force as may reasonably be necessary in the performance of the duties described </w:t>
      </w:r>
      <w:proofErr w:type="gramStart"/>
      <w:r w:rsidRPr="00E879CC">
        <w:rPr>
          <w:rFonts w:ascii="Arial" w:hAnsi="Arial" w:cs="Arial"/>
        </w:rPr>
        <w:t>herein;</w:t>
      </w:r>
      <w:proofErr w:type="gramEnd"/>
    </w:p>
    <w:p w14:paraId="678764E0" w14:textId="77777777" w:rsidR="00AF568A" w:rsidRPr="00E879CC" w:rsidRDefault="00AF568A" w:rsidP="00A14FC2">
      <w:pPr>
        <w:pStyle w:val="ListParagraph"/>
        <w:numPr>
          <w:ilvl w:val="0"/>
          <w:numId w:val="11"/>
        </w:numPr>
        <w:spacing w:line="276" w:lineRule="auto"/>
        <w:ind w:left="720"/>
        <w:jc w:val="both"/>
        <w:rPr>
          <w:rFonts w:ascii="Arial" w:hAnsi="Arial" w:cs="Arial"/>
        </w:rPr>
      </w:pPr>
      <w:r w:rsidRPr="00E879CC">
        <w:rPr>
          <w:rFonts w:ascii="Arial" w:hAnsi="Arial" w:cs="Arial"/>
        </w:rPr>
        <w:t>The ability to use whatever means necessary to override any encryption or secure files encountered during the forensic examination of the phone, which may be destructive to the equipment.  This could include having the item transferred to specialized forensic laboratories outside of the jurisdiction and/or the State of Colorado, if necessary.</w:t>
      </w:r>
    </w:p>
    <w:p w14:paraId="5035DA30" w14:textId="77777777" w:rsidR="00AF568A" w:rsidRPr="00E879CC" w:rsidRDefault="00AF568A" w:rsidP="00A14FC2">
      <w:pPr>
        <w:pStyle w:val="ListParagraph"/>
        <w:numPr>
          <w:ilvl w:val="0"/>
          <w:numId w:val="11"/>
        </w:numPr>
        <w:spacing w:line="276" w:lineRule="auto"/>
        <w:ind w:left="720"/>
        <w:jc w:val="both"/>
        <w:rPr>
          <w:rFonts w:ascii="Arial" w:hAnsi="Arial" w:cs="Arial"/>
        </w:rPr>
      </w:pPr>
      <w:r w:rsidRPr="00E879CC">
        <w:rPr>
          <w:rFonts w:ascii="Arial" w:hAnsi="Arial" w:cs="Arial"/>
        </w:rPr>
        <w:t xml:space="preserve">The ability to repair the device, replace the screen, replace the chassis, reconnect wires, or replace a battery. I also understand that it may be necessary to employ advanced forensic processes to bypass locked display screens and other data access restrictions. Advanced processes including potentially destructive and destructive processes such as gaining root and/or Super user level access, JTAG, ISP-JTAG and chip-off. </w:t>
      </w:r>
    </w:p>
    <w:p w14:paraId="3D004418" w14:textId="0F776E9B" w:rsidR="00AF568A" w:rsidRPr="00E879CC" w:rsidRDefault="00AF568A" w:rsidP="00A14FC2">
      <w:pPr>
        <w:pStyle w:val="ListParagraph"/>
        <w:numPr>
          <w:ilvl w:val="0"/>
          <w:numId w:val="11"/>
        </w:numPr>
        <w:spacing w:line="276" w:lineRule="auto"/>
        <w:ind w:left="720"/>
        <w:jc w:val="both"/>
        <w:rPr>
          <w:rFonts w:ascii="Arial" w:hAnsi="Arial" w:cs="Arial"/>
        </w:rPr>
      </w:pPr>
      <w:r w:rsidRPr="00E879CC">
        <w:rPr>
          <w:rFonts w:ascii="Arial" w:hAnsi="Arial" w:cs="Arial"/>
        </w:rPr>
        <w:t>The ability</w:t>
      </w:r>
      <w:r w:rsidR="000565A1">
        <w:rPr>
          <w:rFonts w:ascii="Arial" w:hAnsi="Arial" w:cs="Arial"/>
        </w:rPr>
        <w:t xml:space="preserve"> to </w:t>
      </w:r>
      <w:r w:rsidRPr="00E879CC">
        <w:rPr>
          <w:rFonts w:ascii="Arial" w:hAnsi="Arial" w:cs="Arial"/>
        </w:rPr>
        <w:t xml:space="preserve">enlist the aid of a law enforcement computer forensic laboratory and/or certified digital evidence examiner(s) in the searching, viewing, photographing, recording, copying, forensic imagining, and analysis of </w:t>
      </w:r>
      <w:proofErr w:type="gramStart"/>
      <w:r w:rsidRPr="00E879CC">
        <w:rPr>
          <w:rFonts w:ascii="Arial" w:hAnsi="Arial" w:cs="Arial"/>
        </w:rPr>
        <w:t>any and all</w:t>
      </w:r>
      <w:proofErr w:type="gramEnd"/>
      <w:r w:rsidRPr="00E879CC">
        <w:rPr>
          <w:rFonts w:ascii="Arial" w:hAnsi="Arial" w:cs="Arial"/>
        </w:rPr>
        <w:t xml:space="preserve"> of the information described.</w:t>
      </w:r>
    </w:p>
    <w:p w14:paraId="4E4132B2" w14:textId="77777777" w:rsidR="00AF568A" w:rsidRPr="00E879CC" w:rsidRDefault="00AF568A" w:rsidP="00A14FC2">
      <w:pPr>
        <w:pStyle w:val="ListParagraph"/>
        <w:numPr>
          <w:ilvl w:val="0"/>
          <w:numId w:val="11"/>
        </w:numPr>
        <w:spacing w:line="276" w:lineRule="auto"/>
        <w:ind w:left="720"/>
        <w:jc w:val="both"/>
        <w:rPr>
          <w:rFonts w:ascii="Arial" w:hAnsi="Arial" w:cs="Arial"/>
        </w:rPr>
      </w:pPr>
      <w:r w:rsidRPr="00E879CC">
        <w:rPr>
          <w:rFonts w:ascii="Arial" w:hAnsi="Arial" w:cs="Arial"/>
        </w:rPr>
        <w:t xml:space="preserve">Deliver to the person from whom the property is taken a copy of this warrant together with a receipt for the property taken, or to leave a copy of the warrant and receipt at the place from which the property was </w:t>
      </w:r>
      <w:proofErr w:type="gramStart"/>
      <w:r w:rsidRPr="00E879CC">
        <w:rPr>
          <w:rFonts w:ascii="Arial" w:hAnsi="Arial" w:cs="Arial"/>
        </w:rPr>
        <w:t>taken;</w:t>
      </w:r>
      <w:proofErr w:type="gramEnd"/>
    </w:p>
    <w:p w14:paraId="3642B8AC" w14:textId="77777777" w:rsidR="00AF568A" w:rsidRPr="00E879CC" w:rsidRDefault="00AF568A" w:rsidP="00A14FC2">
      <w:pPr>
        <w:pStyle w:val="ListParagraph"/>
        <w:numPr>
          <w:ilvl w:val="0"/>
          <w:numId w:val="11"/>
        </w:numPr>
        <w:spacing w:line="276" w:lineRule="auto"/>
        <w:ind w:left="720"/>
        <w:jc w:val="both"/>
        <w:rPr>
          <w:rFonts w:ascii="Arial" w:hAnsi="Arial" w:cs="Arial"/>
        </w:rPr>
      </w:pPr>
      <w:r w:rsidRPr="00E879CC">
        <w:rPr>
          <w:rFonts w:ascii="Arial" w:hAnsi="Arial" w:cs="Arial"/>
        </w:rPr>
        <w:t xml:space="preserve">Make prompt return of this search warrant, accompanied by a written inventory </w:t>
      </w:r>
      <w:r w:rsidRPr="00E879CC">
        <w:rPr>
          <w:rFonts w:ascii="Arial" w:hAnsi="Arial" w:cs="Arial"/>
          <w:color w:val="212121"/>
        </w:rPr>
        <w:t>describing the physical storage media that was seized or copied</w:t>
      </w:r>
      <w:r w:rsidRPr="00E879CC">
        <w:rPr>
          <w:rFonts w:ascii="Arial" w:hAnsi="Arial" w:cs="Arial"/>
        </w:rPr>
        <w:t>, to the undersigned judge.</w:t>
      </w:r>
    </w:p>
    <w:bookmarkEnd w:id="10"/>
    <w:p w14:paraId="38B36870" w14:textId="77777777" w:rsidR="00AF568A" w:rsidRPr="00E879CC" w:rsidRDefault="00AF568A" w:rsidP="00A14F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F1CD903" w14:textId="77777777" w:rsidR="000565A1" w:rsidRPr="004F7571" w:rsidRDefault="000565A1" w:rsidP="00A14FC2">
      <w:pPr>
        <w:spacing w:line="276" w:lineRule="auto"/>
        <w:jc w:val="both"/>
        <w:rPr>
          <w:rFonts w:ascii="Arial" w:hAnsi="Arial" w:cs="Arial"/>
          <w:sz w:val="24"/>
          <w:szCs w:val="24"/>
        </w:rPr>
      </w:pPr>
      <w:r w:rsidRPr="004F7571">
        <w:rPr>
          <w:rFonts w:ascii="Arial" w:hAnsi="Arial" w:cs="Arial"/>
          <w:sz w:val="24"/>
          <w:szCs w:val="24"/>
        </w:rPr>
        <w:t>IT IS FURTHER ORDERED:</w:t>
      </w:r>
    </w:p>
    <w:p w14:paraId="20BE2441" w14:textId="77777777" w:rsidR="000565A1" w:rsidRPr="004F7571" w:rsidRDefault="000565A1" w:rsidP="00A14FC2">
      <w:pPr>
        <w:spacing w:line="276" w:lineRule="auto"/>
        <w:ind w:left="360"/>
        <w:jc w:val="both"/>
        <w:rPr>
          <w:rFonts w:ascii="Arial" w:hAnsi="Arial" w:cs="Arial"/>
          <w:color w:val="000000"/>
          <w:sz w:val="24"/>
          <w:szCs w:val="24"/>
        </w:rPr>
      </w:pPr>
    </w:p>
    <w:p w14:paraId="39819520" w14:textId="642DD774" w:rsidR="000565A1" w:rsidRPr="004F7571" w:rsidRDefault="00A14FC2" w:rsidP="00A14FC2">
      <w:pPr>
        <w:numPr>
          <w:ilvl w:val="0"/>
          <w:numId w:val="12"/>
        </w:numPr>
        <w:spacing w:line="276" w:lineRule="auto"/>
        <w:ind w:left="360"/>
        <w:jc w:val="both"/>
        <w:rPr>
          <w:rFonts w:ascii="Arial" w:hAnsi="Arial" w:cs="Arial"/>
          <w:color w:val="000000"/>
          <w:sz w:val="24"/>
          <w:szCs w:val="24"/>
        </w:rPr>
      </w:pPr>
      <w:bookmarkStart w:id="11"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1"/>
    </w:p>
    <w:p w14:paraId="3B42B95A" w14:textId="77777777" w:rsidR="000565A1" w:rsidRPr="004F7571" w:rsidRDefault="000565A1" w:rsidP="000565A1">
      <w:pPr>
        <w:spacing w:line="276" w:lineRule="auto"/>
        <w:ind w:left="360"/>
        <w:jc w:val="both"/>
        <w:rPr>
          <w:rFonts w:ascii="Arial" w:hAnsi="Arial" w:cs="Arial"/>
          <w:color w:val="000000"/>
          <w:sz w:val="24"/>
          <w:szCs w:val="24"/>
        </w:rPr>
      </w:pPr>
    </w:p>
    <w:p w14:paraId="09CD8B8A" w14:textId="77777777" w:rsidR="000565A1" w:rsidRPr="004F7571" w:rsidRDefault="000565A1" w:rsidP="000565A1">
      <w:pPr>
        <w:spacing w:line="276" w:lineRule="auto"/>
        <w:jc w:val="both"/>
        <w:rPr>
          <w:rFonts w:ascii="Arial" w:hAnsi="Arial" w:cs="Arial"/>
          <w:color w:val="000000"/>
          <w:sz w:val="24"/>
          <w:szCs w:val="24"/>
        </w:rPr>
      </w:pPr>
      <w:r w:rsidRPr="004F757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4F7571">
        <w:rPr>
          <w:rFonts w:ascii="Arial" w:hAnsi="Arial" w:cs="Arial"/>
          <w:color w:val="000000"/>
          <w:sz w:val="24"/>
          <w:szCs w:val="24"/>
        </w:rPr>
        <w:t>and also</w:t>
      </w:r>
      <w:proofErr w:type="gramEnd"/>
      <w:r w:rsidRPr="004F757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2D6ED871" w14:textId="77777777" w:rsidR="000565A1" w:rsidRPr="004F7571" w:rsidRDefault="000565A1" w:rsidP="000565A1">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55BA753E"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6D309C38" w14:textId="77777777" w:rsidR="00AF568A" w:rsidRPr="00E879CC" w:rsidRDefault="00AF568A" w:rsidP="00AF568A">
      <w:pPr>
        <w:tabs>
          <w:tab w:val="left" w:pos="0"/>
        </w:tabs>
        <w:suppressAutoHyphens/>
        <w:jc w:val="both"/>
        <w:rPr>
          <w:rFonts w:ascii="Arial" w:hAnsi="Arial" w:cs="Arial"/>
          <w:kern w:val="16"/>
          <w:sz w:val="24"/>
          <w:szCs w:val="24"/>
        </w:rPr>
      </w:pPr>
      <w:r w:rsidRPr="00E879CC">
        <w:rPr>
          <w:rFonts w:ascii="Arial" w:hAnsi="Arial" w:cs="Arial"/>
          <w:kern w:val="16"/>
          <w:sz w:val="24"/>
          <w:szCs w:val="24"/>
        </w:rPr>
        <w:t xml:space="preserve">Dated this </w:t>
      </w:r>
      <w:r w:rsidRPr="00E879CC">
        <w:rPr>
          <w:rFonts w:ascii="Arial" w:hAnsi="Arial" w:cs="Arial"/>
          <w:b/>
          <w:kern w:val="16"/>
          <w:sz w:val="24"/>
          <w:szCs w:val="24"/>
        </w:rPr>
        <w:t>_____day of _________ 20__</w:t>
      </w:r>
      <w:r w:rsidRPr="00E879CC">
        <w:rPr>
          <w:rFonts w:ascii="Arial" w:hAnsi="Arial" w:cs="Arial"/>
          <w:kern w:val="16"/>
          <w:sz w:val="24"/>
          <w:szCs w:val="24"/>
        </w:rPr>
        <w:t>, at _______.</w:t>
      </w:r>
    </w:p>
    <w:p w14:paraId="7CE6023B"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1EF0953C"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0E99E5C2"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E879CC">
        <w:rPr>
          <w:rFonts w:ascii="Arial" w:hAnsi="Arial" w:cs="Arial"/>
          <w:kern w:val="16"/>
          <w:sz w:val="24"/>
          <w:szCs w:val="24"/>
        </w:rPr>
        <w:t xml:space="preserve">______________________________ </w:t>
      </w:r>
    </w:p>
    <w:p w14:paraId="410FF77A" w14:textId="77777777" w:rsidR="00AF568A" w:rsidRPr="00E879CC" w:rsidRDefault="00AF568A" w:rsidP="00AF568A">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0596C1D2" w14:textId="77777777" w:rsidR="00154C78" w:rsidRPr="004066E6" w:rsidRDefault="00154C78" w:rsidP="00FC5B4B">
      <w:pPr>
        <w:jc w:val="both"/>
        <w:rPr>
          <w:sz w:val="24"/>
          <w:szCs w:val="24"/>
        </w:rPr>
      </w:pPr>
    </w:p>
    <w:sectPr w:rsidR="00154C78" w:rsidRPr="004066E6" w:rsidSect="00EB65BE">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B10C" w14:textId="77777777" w:rsidR="006A1D66" w:rsidRDefault="006A1D66" w:rsidP="0097082B">
      <w:r>
        <w:separator/>
      </w:r>
    </w:p>
  </w:endnote>
  <w:endnote w:type="continuationSeparator" w:id="0">
    <w:p w14:paraId="4010895B" w14:textId="77777777" w:rsidR="006A1D66" w:rsidRDefault="006A1D66"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2A6B" w14:textId="77777777" w:rsidR="00A71FCF" w:rsidRDefault="00000000" w:rsidP="00A71FCF">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A71FCF">
              <w:t xml:space="preserve">Page </w:t>
            </w:r>
            <w:r w:rsidR="00A71FCF">
              <w:rPr>
                <w:b/>
                <w:bCs/>
                <w:sz w:val="24"/>
                <w:szCs w:val="24"/>
              </w:rPr>
              <w:fldChar w:fldCharType="begin"/>
            </w:r>
            <w:r w:rsidR="00A71FCF">
              <w:rPr>
                <w:b/>
                <w:bCs/>
              </w:rPr>
              <w:instrText xml:space="preserve"> PAGE </w:instrText>
            </w:r>
            <w:r w:rsidR="00A71FCF">
              <w:rPr>
                <w:b/>
                <w:bCs/>
                <w:sz w:val="24"/>
                <w:szCs w:val="24"/>
              </w:rPr>
              <w:fldChar w:fldCharType="separate"/>
            </w:r>
            <w:r w:rsidR="009E0A91">
              <w:rPr>
                <w:b/>
                <w:bCs/>
                <w:noProof/>
              </w:rPr>
              <w:t>5</w:t>
            </w:r>
            <w:r w:rsidR="00A71FCF">
              <w:rPr>
                <w:b/>
                <w:bCs/>
                <w:sz w:val="24"/>
                <w:szCs w:val="24"/>
              </w:rPr>
              <w:fldChar w:fldCharType="end"/>
            </w:r>
            <w:r w:rsidR="00A71FCF">
              <w:t xml:space="preserve"> of </w:t>
            </w:r>
            <w:r w:rsidR="00A71FCF">
              <w:rPr>
                <w:b/>
                <w:bCs/>
                <w:sz w:val="24"/>
                <w:szCs w:val="24"/>
              </w:rPr>
              <w:fldChar w:fldCharType="begin"/>
            </w:r>
            <w:r w:rsidR="00A71FCF">
              <w:rPr>
                <w:b/>
                <w:bCs/>
              </w:rPr>
              <w:instrText xml:space="preserve"> NUMPAGES  </w:instrText>
            </w:r>
            <w:r w:rsidR="00A71FCF">
              <w:rPr>
                <w:b/>
                <w:bCs/>
                <w:sz w:val="24"/>
                <w:szCs w:val="24"/>
              </w:rPr>
              <w:fldChar w:fldCharType="separate"/>
            </w:r>
            <w:r w:rsidR="009E0A91">
              <w:rPr>
                <w:b/>
                <w:bCs/>
                <w:noProof/>
              </w:rPr>
              <w:t>5</w:t>
            </w:r>
            <w:r w:rsidR="00A71FCF">
              <w:rPr>
                <w:b/>
                <w:bCs/>
                <w:sz w:val="24"/>
                <w:szCs w:val="24"/>
              </w:rPr>
              <w:fldChar w:fldCharType="end"/>
            </w:r>
          </w:sdtContent>
        </w:sdt>
      </w:sdtContent>
    </w:sdt>
  </w:p>
  <w:p w14:paraId="2BBD32A6" w14:textId="77777777" w:rsidR="00A71FCF" w:rsidRDefault="00A7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D8AC" w14:textId="77777777" w:rsidR="00EB65BE" w:rsidRDefault="00000000" w:rsidP="00EB65BE">
    <w:pPr>
      <w:pStyle w:val="Footer"/>
      <w:jc w:val="right"/>
    </w:pPr>
    <w:sdt>
      <w:sdtPr>
        <w:id w:val="-674490971"/>
        <w:docPartObj>
          <w:docPartGallery w:val="Page Numbers (Bottom of Page)"/>
          <w:docPartUnique/>
        </w:docPartObj>
      </w:sdtPr>
      <w:sdtContent>
        <w:sdt>
          <w:sdtPr>
            <w:id w:val="-1450153279"/>
            <w:docPartObj>
              <w:docPartGallery w:val="Page Numbers (Top of Page)"/>
              <w:docPartUnique/>
            </w:docPartObj>
          </w:sdtPr>
          <w:sdtContent>
            <w:r w:rsidR="00EB65BE">
              <w:t xml:space="preserve">Page </w:t>
            </w:r>
            <w:r w:rsidR="00EB65BE">
              <w:rPr>
                <w:b/>
                <w:bCs/>
                <w:sz w:val="24"/>
                <w:szCs w:val="24"/>
              </w:rPr>
              <w:fldChar w:fldCharType="begin"/>
            </w:r>
            <w:r w:rsidR="00EB65BE">
              <w:rPr>
                <w:b/>
                <w:bCs/>
              </w:rPr>
              <w:instrText xml:space="preserve"> PAGE </w:instrText>
            </w:r>
            <w:r w:rsidR="00EB65BE">
              <w:rPr>
                <w:b/>
                <w:bCs/>
                <w:sz w:val="24"/>
                <w:szCs w:val="24"/>
              </w:rPr>
              <w:fldChar w:fldCharType="separate"/>
            </w:r>
            <w:r w:rsidR="009E0A91">
              <w:rPr>
                <w:b/>
                <w:bCs/>
                <w:noProof/>
              </w:rPr>
              <w:t>1</w:t>
            </w:r>
            <w:r w:rsidR="00EB65BE">
              <w:rPr>
                <w:b/>
                <w:bCs/>
                <w:sz w:val="24"/>
                <w:szCs w:val="24"/>
              </w:rPr>
              <w:fldChar w:fldCharType="end"/>
            </w:r>
            <w:r w:rsidR="00EB65BE">
              <w:t xml:space="preserve"> of </w:t>
            </w:r>
            <w:r w:rsidR="00EB65BE">
              <w:rPr>
                <w:b/>
                <w:bCs/>
                <w:sz w:val="24"/>
                <w:szCs w:val="24"/>
              </w:rPr>
              <w:fldChar w:fldCharType="begin"/>
            </w:r>
            <w:r w:rsidR="00EB65BE">
              <w:rPr>
                <w:b/>
                <w:bCs/>
              </w:rPr>
              <w:instrText xml:space="preserve"> NUMPAGES  </w:instrText>
            </w:r>
            <w:r w:rsidR="00EB65BE">
              <w:rPr>
                <w:b/>
                <w:bCs/>
                <w:sz w:val="24"/>
                <w:szCs w:val="24"/>
              </w:rPr>
              <w:fldChar w:fldCharType="separate"/>
            </w:r>
            <w:r w:rsidR="009E0A91">
              <w:rPr>
                <w:b/>
                <w:bCs/>
                <w:noProof/>
              </w:rPr>
              <w:t>5</w:t>
            </w:r>
            <w:r w:rsidR="00EB65BE">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F6E2D" w14:textId="77777777" w:rsidR="006A1D66" w:rsidRDefault="006A1D66" w:rsidP="0097082B">
      <w:r>
        <w:separator/>
      </w:r>
    </w:p>
  </w:footnote>
  <w:footnote w:type="continuationSeparator" w:id="0">
    <w:p w14:paraId="08825DF9" w14:textId="77777777" w:rsidR="006A1D66" w:rsidRDefault="006A1D66"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13A"/>
    <w:multiLevelType w:val="hybridMultilevel"/>
    <w:tmpl w:val="A36021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175D3B"/>
    <w:multiLevelType w:val="hybridMultilevel"/>
    <w:tmpl w:val="D08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C1F42"/>
    <w:multiLevelType w:val="hybridMultilevel"/>
    <w:tmpl w:val="AF18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737C0"/>
    <w:multiLevelType w:val="hybridMultilevel"/>
    <w:tmpl w:val="A3602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56018">
    <w:abstractNumId w:val="6"/>
  </w:num>
  <w:num w:numId="2" w16cid:durableId="1502113244">
    <w:abstractNumId w:val="4"/>
  </w:num>
  <w:num w:numId="3" w16cid:durableId="515851025">
    <w:abstractNumId w:val="11"/>
  </w:num>
  <w:num w:numId="4" w16cid:durableId="2055425367">
    <w:abstractNumId w:val="7"/>
  </w:num>
  <w:num w:numId="5" w16cid:durableId="1355837224">
    <w:abstractNumId w:val="8"/>
  </w:num>
  <w:num w:numId="6" w16cid:durableId="2132239839">
    <w:abstractNumId w:val="1"/>
  </w:num>
  <w:num w:numId="7" w16cid:durableId="530148416">
    <w:abstractNumId w:val="12"/>
  </w:num>
  <w:num w:numId="8" w16cid:durableId="405956706">
    <w:abstractNumId w:val="9"/>
  </w:num>
  <w:num w:numId="9" w16cid:durableId="1711808574">
    <w:abstractNumId w:val="10"/>
  </w:num>
  <w:num w:numId="10" w16cid:durableId="1632174482">
    <w:abstractNumId w:val="5"/>
  </w:num>
  <w:num w:numId="11" w16cid:durableId="1230848256">
    <w:abstractNumId w:val="3"/>
  </w:num>
  <w:num w:numId="12" w16cid:durableId="2049793053">
    <w:abstractNumId w:val="2"/>
  </w:num>
  <w:num w:numId="13" w16cid:durableId="100986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0EC2"/>
    <w:rsid w:val="000025BC"/>
    <w:rsid w:val="00005172"/>
    <w:rsid w:val="0001053E"/>
    <w:rsid w:val="00025AB8"/>
    <w:rsid w:val="00030417"/>
    <w:rsid w:val="00043E60"/>
    <w:rsid w:val="000565A1"/>
    <w:rsid w:val="000637B8"/>
    <w:rsid w:val="00081E90"/>
    <w:rsid w:val="00094F71"/>
    <w:rsid w:val="000A026D"/>
    <w:rsid w:val="000A0C34"/>
    <w:rsid w:val="000A6D48"/>
    <w:rsid w:val="000C7884"/>
    <w:rsid w:val="000E6A56"/>
    <w:rsid w:val="000F53AB"/>
    <w:rsid w:val="00105CC2"/>
    <w:rsid w:val="0010629C"/>
    <w:rsid w:val="00117FA3"/>
    <w:rsid w:val="0012027E"/>
    <w:rsid w:val="00152BD8"/>
    <w:rsid w:val="001536C2"/>
    <w:rsid w:val="00154C78"/>
    <w:rsid w:val="00193E2E"/>
    <w:rsid w:val="001A2D6D"/>
    <w:rsid w:val="001E4D32"/>
    <w:rsid w:val="001E57D9"/>
    <w:rsid w:val="00201416"/>
    <w:rsid w:val="00202542"/>
    <w:rsid w:val="00240D7C"/>
    <w:rsid w:val="00266FE0"/>
    <w:rsid w:val="00270D5C"/>
    <w:rsid w:val="0028107F"/>
    <w:rsid w:val="00296E48"/>
    <w:rsid w:val="002A2495"/>
    <w:rsid w:val="002A55EC"/>
    <w:rsid w:val="002C026B"/>
    <w:rsid w:val="002D1853"/>
    <w:rsid w:val="002D27F4"/>
    <w:rsid w:val="002D32EB"/>
    <w:rsid w:val="002E6EAA"/>
    <w:rsid w:val="002E7581"/>
    <w:rsid w:val="002F1128"/>
    <w:rsid w:val="00306776"/>
    <w:rsid w:val="00315B1F"/>
    <w:rsid w:val="00332375"/>
    <w:rsid w:val="00333FCA"/>
    <w:rsid w:val="003378F5"/>
    <w:rsid w:val="003472AC"/>
    <w:rsid w:val="00354C25"/>
    <w:rsid w:val="00357E6C"/>
    <w:rsid w:val="00362087"/>
    <w:rsid w:val="003671FE"/>
    <w:rsid w:val="00367301"/>
    <w:rsid w:val="00371AAC"/>
    <w:rsid w:val="00372285"/>
    <w:rsid w:val="0037479F"/>
    <w:rsid w:val="00376332"/>
    <w:rsid w:val="00384F7E"/>
    <w:rsid w:val="003A6119"/>
    <w:rsid w:val="003B4033"/>
    <w:rsid w:val="003C5A8E"/>
    <w:rsid w:val="003D67BB"/>
    <w:rsid w:val="00401964"/>
    <w:rsid w:val="004066E6"/>
    <w:rsid w:val="004140CF"/>
    <w:rsid w:val="0042007E"/>
    <w:rsid w:val="0042502A"/>
    <w:rsid w:val="00453FC2"/>
    <w:rsid w:val="00457A81"/>
    <w:rsid w:val="004837BA"/>
    <w:rsid w:val="00485C2A"/>
    <w:rsid w:val="0048679F"/>
    <w:rsid w:val="00494980"/>
    <w:rsid w:val="004A29D6"/>
    <w:rsid w:val="004B1CC1"/>
    <w:rsid w:val="004B20E5"/>
    <w:rsid w:val="004B53B8"/>
    <w:rsid w:val="004B7E60"/>
    <w:rsid w:val="004E689F"/>
    <w:rsid w:val="00500901"/>
    <w:rsid w:val="00506136"/>
    <w:rsid w:val="005069E4"/>
    <w:rsid w:val="00526B1E"/>
    <w:rsid w:val="00527928"/>
    <w:rsid w:val="00536936"/>
    <w:rsid w:val="00537EBE"/>
    <w:rsid w:val="00542351"/>
    <w:rsid w:val="00543ED2"/>
    <w:rsid w:val="005554DA"/>
    <w:rsid w:val="005652A3"/>
    <w:rsid w:val="00570438"/>
    <w:rsid w:val="00580190"/>
    <w:rsid w:val="00582272"/>
    <w:rsid w:val="00592C6E"/>
    <w:rsid w:val="005A0EC2"/>
    <w:rsid w:val="005B6059"/>
    <w:rsid w:val="005C487C"/>
    <w:rsid w:val="005C5975"/>
    <w:rsid w:val="005D3E6B"/>
    <w:rsid w:val="005E699E"/>
    <w:rsid w:val="0064158E"/>
    <w:rsid w:val="006475B2"/>
    <w:rsid w:val="006520E8"/>
    <w:rsid w:val="00660671"/>
    <w:rsid w:val="00667BD0"/>
    <w:rsid w:val="006803A1"/>
    <w:rsid w:val="00680DB6"/>
    <w:rsid w:val="00682C53"/>
    <w:rsid w:val="00690949"/>
    <w:rsid w:val="006A1D66"/>
    <w:rsid w:val="006C0625"/>
    <w:rsid w:val="00704DB7"/>
    <w:rsid w:val="007307E3"/>
    <w:rsid w:val="00733091"/>
    <w:rsid w:val="007417AD"/>
    <w:rsid w:val="007563A4"/>
    <w:rsid w:val="00757809"/>
    <w:rsid w:val="007609C7"/>
    <w:rsid w:val="00770028"/>
    <w:rsid w:val="00770974"/>
    <w:rsid w:val="00770FC4"/>
    <w:rsid w:val="00781F6C"/>
    <w:rsid w:val="00794DC9"/>
    <w:rsid w:val="00797604"/>
    <w:rsid w:val="007A1451"/>
    <w:rsid w:val="007D1DA2"/>
    <w:rsid w:val="00824942"/>
    <w:rsid w:val="008306A7"/>
    <w:rsid w:val="0083125B"/>
    <w:rsid w:val="0088373F"/>
    <w:rsid w:val="00883BE9"/>
    <w:rsid w:val="00884261"/>
    <w:rsid w:val="00887586"/>
    <w:rsid w:val="008A5F73"/>
    <w:rsid w:val="008D3A2A"/>
    <w:rsid w:val="008E3E8E"/>
    <w:rsid w:val="008F5DC4"/>
    <w:rsid w:val="008F791F"/>
    <w:rsid w:val="00917DD5"/>
    <w:rsid w:val="00953FF8"/>
    <w:rsid w:val="0097082B"/>
    <w:rsid w:val="00987F52"/>
    <w:rsid w:val="00994CD0"/>
    <w:rsid w:val="009B35E8"/>
    <w:rsid w:val="009B6A0C"/>
    <w:rsid w:val="009E025B"/>
    <w:rsid w:val="009E0A91"/>
    <w:rsid w:val="009E251F"/>
    <w:rsid w:val="00A064E2"/>
    <w:rsid w:val="00A14FC2"/>
    <w:rsid w:val="00A2509C"/>
    <w:rsid w:val="00A2639C"/>
    <w:rsid w:val="00A26C42"/>
    <w:rsid w:val="00A26E6F"/>
    <w:rsid w:val="00A552AD"/>
    <w:rsid w:val="00A5619A"/>
    <w:rsid w:val="00A56BA9"/>
    <w:rsid w:val="00A67FE2"/>
    <w:rsid w:val="00A71FCF"/>
    <w:rsid w:val="00A969A1"/>
    <w:rsid w:val="00A96BE3"/>
    <w:rsid w:val="00AE01C6"/>
    <w:rsid w:val="00AF568A"/>
    <w:rsid w:val="00B2252E"/>
    <w:rsid w:val="00B46FD9"/>
    <w:rsid w:val="00B64F6F"/>
    <w:rsid w:val="00B70DE9"/>
    <w:rsid w:val="00B71780"/>
    <w:rsid w:val="00B7369F"/>
    <w:rsid w:val="00B73A71"/>
    <w:rsid w:val="00B86C7F"/>
    <w:rsid w:val="00B93A71"/>
    <w:rsid w:val="00BA3DF1"/>
    <w:rsid w:val="00BB277D"/>
    <w:rsid w:val="00BB70F1"/>
    <w:rsid w:val="00BF70BB"/>
    <w:rsid w:val="00C17B5E"/>
    <w:rsid w:val="00C26D88"/>
    <w:rsid w:val="00C33298"/>
    <w:rsid w:val="00C35C27"/>
    <w:rsid w:val="00C4148E"/>
    <w:rsid w:val="00C45629"/>
    <w:rsid w:val="00C62F20"/>
    <w:rsid w:val="00C65B6D"/>
    <w:rsid w:val="00C81163"/>
    <w:rsid w:val="00C86F3D"/>
    <w:rsid w:val="00C879D2"/>
    <w:rsid w:val="00CB0E3E"/>
    <w:rsid w:val="00CC457D"/>
    <w:rsid w:val="00CD3C98"/>
    <w:rsid w:val="00CD7B8F"/>
    <w:rsid w:val="00CE40F0"/>
    <w:rsid w:val="00CE4BC9"/>
    <w:rsid w:val="00CF5DED"/>
    <w:rsid w:val="00CF6653"/>
    <w:rsid w:val="00D14198"/>
    <w:rsid w:val="00D21AB1"/>
    <w:rsid w:val="00D228F3"/>
    <w:rsid w:val="00D254AD"/>
    <w:rsid w:val="00D35407"/>
    <w:rsid w:val="00D4190C"/>
    <w:rsid w:val="00DA445B"/>
    <w:rsid w:val="00DA68AA"/>
    <w:rsid w:val="00DB080C"/>
    <w:rsid w:val="00DB6BA2"/>
    <w:rsid w:val="00DC1B69"/>
    <w:rsid w:val="00DD4E89"/>
    <w:rsid w:val="00E11501"/>
    <w:rsid w:val="00E11B9C"/>
    <w:rsid w:val="00E12B06"/>
    <w:rsid w:val="00E23F21"/>
    <w:rsid w:val="00E24C3C"/>
    <w:rsid w:val="00E27402"/>
    <w:rsid w:val="00E32508"/>
    <w:rsid w:val="00E32978"/>
    <w:rsid w:val="00E44EED"/>
    <w:rsid w:val="00E70A2C"/>
    <w:rsid w:val="00E82B60"/>
    <w:rsid w:val="00EB2117"/>
    <w:rsid w:val="00EB65BE"/>
    <w:rsid w:val="00EC608C"/>
    <w:rsid w:val="00ED0770"/>
    <w:rsid w:val="00ED54F7"/>
    <w:rsid w:val="00EF49F5"/>
    <w:rsid w:val="00F50A8B"/>
    <w:rsid w:val="00F52241"/>
    <w:rsid w:val="00F66966"/>
    <w:rsid w:val="00F736D9"/>
    <w:rsid w:val="00F7573D"/>
    <w:rsid w:val="00FA0058"/>
    <w:rsid w:val="00FB5F1D"/>
    <w:rsid w:val="00FC5B4B"/>
    <w:rsid w:val="00FD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A1B52"/>
  <w15:docId w15:val="{D1AAC986-9141-4B4B-B121-6435E3D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401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table" w:styleId="TableGrid">
    <w:name w:val="Table Grid"/>
    <w:basedOn w:val="TableNormal"/>
    <w:rsid w:val="00A7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52BD8"/>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152BD8"/>
    <w:rPr>
      <w:rFonts w:ascii="Courier" w:hAnsi="Courier"/>
      <w:snapToGrid w:val="0"/>
      <w:sz w:val="24"/>
    </w:rPr>
  </w:style>
  <w:style w:type="character" w:customStyle="1" w:styleId="Heading2Char">
    <w:name w:val="Heading 2 Char"/>
    <w:basedOn w:val="DefaultParagraphFont"/>
    <w:link w:val="Heading2"/>
    <w:semiHidden/>
    <w:rsid w:val="00401964"/>
    <w:rPr>
      <w:rFonts w:asciiTheme="majorHAnsi" w:eastAsiaTheme="majorEastAsia" w:hAnsiTheme="majorHAnsi" w:cstheme="majorBidi"/>
      <w:color w:val="365F91" w:themeColor="accent1" w:themeShade="BF"/>
      <w:sz w:val="26"/>
      <w:szCs w:val="26"/>
    </w:rPr>
  </w:style>
  <w:style w:type="paragraph" w:customStyle="1" w:styleId="Default">
    <w:name w:val="Default"/>
    <w:basedOn w:val="Normal"/>
    <w:rsid w:val="00C65B6D"/>
    <w:pPr>
      <w:autoSpaceDE w:val="0"/>
      <w:autoSpaceDN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157690932">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Cell%20Phone\Cellphone%20AFFIDAVIT%20(4.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2A82-8BBE-491C-BE72-D8BD2C10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Cellphone AFFIDAVIT (4.2.20).dotx</Template>
  <TotalTime>57</TotalTime>
  <Pages>12</Pages>
  <Words>3956</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Brian</dc:creator>
  <cp:lastModifiedBy>Brian Hardouin</cp:lastModifiedBy>
  <cp:revision>16</cp:revision>
  <cp:lastPrinted>2018-11-14T19:13:00Z</cp:lastPrinted>
  <dcterms:created xsi:type="dcterms:W3CDTF">2020-04-02T21:17:00Z</dcterms:created>
  <dcterms:modified xsi:type="dcterms:W3CDTF">2022-09-19T22:39:00Z</dcterms:modified>
</cp:coreProperties>
</file>