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aramond" w:cs="Garamond" w:eastAsia="Garamond" w:hAnsi="Garamond"/>
          <w:sz w:val="32"/>
          <w:szCs w:val="3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vertAlign w:val="baseline"/>
          <w:rtl w:val="0"/>
        </w:rPr>
        <w:t xml:space="preserve">First &amp; Last Name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baseline"/>
          <w:rtl w:val="0"/>
        </w:rPr>
        <w:t xml:space="preserve">Street Address; </w:t>
        <w:tab/>
        <w:tab/>
        <w:tab/>
        <w:tab/>
        <w:tab/>
        <w:tab/>
        <w:tab/>
        <w:tab/>
        <w:t xml:space="preserve">      Phone Number                  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baseline"/>
          <w:rtl w:val="0"/>
        </w:rPr>
        <w:t xml:space="preserve">City, State, Zip</w:t>
        <w:tab/>
        <w:tab/>
        <w:tab/>
        <w:tab/>
        <w:tab/>
        <w:tab/>
        <w:tab/>
        <w:tab/>
        <w:t xml:space="preserve">Email@email address.com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[Position Applying for]: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Summarize qualifications and qualities that make you the best candidate for this position in this section.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Relevant Skills &amp; Experience: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Skill Set 1: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Skill Set 2: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Skill Set 3: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line="240" w:lineRule="auto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Work/Volunteer/Internship History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Job Title, Employer Name, City/State</w:t>
        <w:tab/>
        <w:tab/>
        <w:tab/>
        <w:tab/>
        <w:tab/>
        <w:tab/>
        <w:tab/>
        <w:t xml:space="preserve">Year- Year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Job Title, Employer Name, City/State</w:t>
        <w:tab/>
        <w:tab/>
        <w:tab/>
        <w:tab/>
        <w:tab/>
        <w:tab/>
        <w:tab/>
        <w:t xml:space="preserve">Year- Year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line="24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Name of Institution, City/State</w:t>
        <w:tab/>
        <w:tab/>
        <w:tab/>
        <w:tab/>
        <w:tab/>
        <w:tab/>
        <w:tab/>
        <w:tab/>
        <w:t xml:space="preserve">Year-Year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  <w:t xml:space="preserve">Area of Study 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 xml:space="preserve">if applicable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