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D65B2" w:rsidRDefault="00EF1E44">
      <w:r>
        <w:t xml:space="preserve">Hello, </w:t>
      </w:r>
    </w:p>
    <w:p w14:paraId="00000002" w14:textId="77777777" w:rsidR="00DD65B2" w:rsidRDefault="00DD65B2"/>
    <w:p w14:paraId="00000003" w14:textId="72DD27EE" w:rsidR="00DD65B2" w:rsidRDefault="00EF1E44">
      <w:r>
        <w:t xml:space="preserve">We have learned that a patron or attendee at </w:t>
      </w:r>
      <w:r>
        <w:rPr>
          <w:highlight w:val="yellow"/>
        </w:rPr>
        <w:t>[</w:t>
      </w:r>
      <w:r w:rsidR="00416EAC">
        <w:rPr>
          <w:highlight w:val="yellow"/>
        </w:rPr>
        <w:t>Organization</w:t>
      </w:r>
      <w:r>
        <w:rPr>
          <w:highlight w:val="yellow"/>
        </w:rPr>
        <w:t>/Event</w:t>
      </w:r>
      <w:r w:rsidR="00416EAC">
        <w:rPr>
          <w:highlight w:val="yellow"/>
        </w:rPr>
        <w:t>/School</w:t>
      </w:r>
      <w:r>
        <w:rPr>
          <w:highlight w:val="yellow"/>
        </w:rPr>
        <w:t xml:space="preserve"> Name]</w:t>
      </w:r>
      <w:r>
        <w:t xml:space="preserve"> has been diagnosed with</w:t>
      </w:r>
    </w:p>
    <w:p w14:paraId="00000004" w14:textId="13EE7A67" w:rsidR="00DD65B2" w:rsidRDefault="00EF1E44">
      <w:r>
        <w:t>COVID-19. Based on the information we have received, you may have been exposed to the virus that causes COVID-19 on: [</w:t>
      </w:r>
      <w:r>
        <w:rPr>
          <w:highlight w:val="yellow"/>
        </w:rPr>
        <w:t>If known, insert dates</w:t>
      </w:r>
      <w:r>
        <w:t xml:space="preserve">]. To protect the privacy of the ill individual, neither </w:t>
      </w:r>
      <w:r>
        <w:rPr>
          <w:highlight w:val="yellow"/>
        </w:rPr>
        <w:t>[</w:t>
      </w:r>
      <w:r w:rsidR="00416EAC">
        <w:rPr>
          <w:highlight w:val="yellow"/>
        </w:rPr>
        <w:t>Organization</w:t>
      </w:r>
      <w:r>
        <w:rPr>
          <w:highlight w:val="yellow"/>
        </w:rPr>
        <w:t>/Event</w:t>
      </w:r>
      <w:r w:rsidR="00416EAC">
        <w:rPr>
          <w:highlight w:val="yellow"/>
        </w:rPr>
        <w:t>/School</w:t>
      </w:r>
      <w:r>
        <w:rPr>
          <w:highlight w:val="yellow"/>
        </w:rPr>
        <w:t xml:space="preserve"> Host]</w:t>
      </w:r>
      <w:r>
        <w:rPr>
          <w:highlight w:val="white"/>
        </w:rPr>
        <w:t xml:space="preserve"> n</w:t>
      </w:r>
      <w:r>
        <w:t xml:space="preserve">or the Larimer County Department of Health and Environment can reveal who you might have been in </w:t>
      </w:r>
      <w:hyperlink r:id="rId6" w:anchor="contact">
        <w:r>
          <w:rPr>
            <w:color w:val="1155CC"/>
            <w:u w:val="single"/>
          </w:rPr>
          <w:t>close contact</w:t>
        </w:r>
      </w:hyperlink>
      <w:r>
        <w:t xml:space="preserve"> with. </w:t>
      </w:r>
    </w:p>
    <w:p w14:paraId="00000005" w14:textId="77777777" w:rsidR="00DD65B2" w:rsidRDefault="00DD65B2"/>
    <w:p w14:paraId="00000006" w14:textId="77777777" w:rsidR="00DD65B2" w:rsidRDefault="00EF1E44">
      <w:r>
        <w:t>Short, passing interactions with a person with COVID-19 who was wearing a</w:t>
      </w:r>
    </w:p>
    <w:p w14:paraId="00000007" w14:textId="77777777" w:rsidR="00DD65B2" w:rsidRDefault="00EF1E44">
      <w:proofErr w:type="gramStart"/>
      <w:r>
        <w:t>mask</w:t>
      </w:r>
      <w:proofErr w:type="gramEnd"/>
      <w:r>
        <w:t xml:space="preserve"> are not considered an exposure. Be aware that there is COVID-19 circulating in </w:t>
      </w:r>
      <w:proofErr w:type="gramStart"/>
      <w:r>
        <w:t>our</w:t>
      </w:r>
      <w:proofErr w:type="gramEnd"/>
    </w:p>
    <w:p w14:paraId="00000008" w14:textId="1DB0B08F" w:rsidR="00DD65B2" w:rsidRDefault="00EF1E44">
      <w:r>
        <w:t>communities and it is possible that you have also been exposed outside of</w:t>
      </w:r>
      <w:r>
        <w:rPr>
          <w:highlight w:val="yellow"/>
        </w:rPr>
        <w:t xml:space="preserve"> [</w:t>
      </w:r>
      <w:r w:rsidR="00416EAC">
        <w:rPr>
          <w:highlight w:val="yellow"/>
        </w:rPr>
        <w:t>Organization</w:t>
      </w:r>
      <w:r>
        <w:rPr>
          <w:highlight w:val="yellow"/>
        </w:rPr>
        <w:t>/Event</w:t>
      </w:r>
      <w:r w:rsidR="00416EAC">
        <w:rPr>
          <w:highlight w:val="yellow"/>
        </w:rPr>
        <w:t>/School</w:t>
      </w:r>
      <w:r>
        <w:rPr>
          <w:highlight w:val="yellow"/>
        </w:rPr>
        <w:t xml:space="preserve"> Name]. </w:t>
      </w:r>
    </w:p>
    <w:p w14:paraId="00000009" w14:textId="77777777" w:rsidR="00DD65B2" w:rsidRDefault="00DD65B2">
      <w:pPr>
        <w:rPr>
          <w:highlight w:val="yellow"/>
        </w:rPr>
      </w:pPr>
    </w:p>
    <w:p w14:paraId="0000000A" w14:textId="77777777" w:rsidR="00DD65B2" w:rsidRDefault="00EF1E44">
      <w:r>
        <w:t>If you develop symptoms consistent with COVID-19:</w:t>
      </w:r>
    </w:p>
    <w:p w14:paraId="0000000B" w14:textId="77777777" w:rsidR="00DD65B2" w:rsidRDefault="00EF1E44">
      <w:r>
        <w:t xml:space="preserve">● Follow these </w:t>
      </w:r>
      <w:hyperlink r:id="rId7" w:anchor=":~:text=If%20you%20need%20to%20quarantine,remain%20completely%20separate%20during%20quarantine.">
        <w:r>
          <w:rPr>
            <w:color w:val="1155CC"/>
            <w:u w:val="single"/>
          </w:rPr>
          <w:t>isolation guidelines</w:t>
        </w:r>
      </w:hyperlink>
      <w:r>
        <w:t>.</w:t>
      </w:r>
    </w:p>
    <w:p w14:paraId="0000000C" w14:textId="77777777" w:rsidR="00DD65B2" w:rsidRDefault="00EF1E44">
      <w:r>
        <w:t xml:space="preserve">● Get </w:t>
      </w:r>
      <w:hyperlink r:id="rId8">
        <w:r>
          <w:rPr>
            <w:color w:val="1155CC"/>
            <w:u w:val="single"/>
          </w:rPr>
          <w:t>tested</w:t>
        </w:r>
      </w:hyperlink>
      <w:r>
        <w:t>.</w:t>
      </w:r>
    </w:p>
    <w:p w14:paraId="0000000D" w14:textId="77777777" w:rsidR="00DD65B2" w:rsidRDefault="00EF1E44">
      <w:r>
        <w:t xml:space="preserve">● Stay home from work and avoid other activities around other people for 5 days after the day your symptoms start (day 0) and wear a close-fitting mask for 10 days after the day your symptoms start (day 0). </w:t>
      </w:r>
    </w:p>
    <w:p w14:paraId="0000000E" w14:textId="77777777" w:rsidR="00DD65B2" w:rsidRDefault="00EF1E44">
      <w:r>
        <w:t>● Seek medical care and testing for COVID-19. Be sure to call your doctor before you show up.</w:t>
      </w:r>
    </w:p>
    <w:p w14:paraId="0000000F" w14:textId="77777777" w:rsidR="00DD65B2" w:rsidRDefault="00DD65B2"/>
    <w:p w14:paraId="00000010" w14:textId="77777777" w:rsidR="00DD65B2" w:rsidRDefault="00EF1E44">
      <w:r>
        <w:t xml:space="preserve">If you are not experiencing symptoms </w:t>
      </w:r>
      <w:proofErr w:type="gramStart"/>
      <w:r>
        <w:t>at this time</w:t>
      </w:r>
      <w:proofErr w:type="gramEnd"/>
      <w:r>
        <w:t xml:space="preserve">: </w:t>
      </w:r>
    </w:p>
    <w:p w14:paraId="00000012" w14:textId="3096741F" w:rsidR="00DD65B2" w:rsidRDefault="00EF1E44" w:rsidP="00084458">
      <w:r>
        <w:t>●</w:t>
      </w:r>
      <w:r>
        <w:rPr>
          <w:highlight w:val="white"/>
        </w:rPr>
        <w:t xml:space="preserve"> </w:t>
      </w:r>
      <w:r w:rsidR="00084458">
        <w:rPr>
          <w:color w:val="000000"/>
        </w:rPr>
        <w:t xml:space="preserve">Take </w:t>
      </w:r>
      <w:hyperlink r:id="rId9" w:history="1">
        <w:r w:rsidR="00084458" w:rsidRPr="00084458">
          <w:rPr>
            <w:rStyle w:val="Hyperlink"/>
          </w:rPr>
          <w:t>precautions</w:t>
        </w:r>
      </w:hyperlink>
      <w:r w:rsidR="00084458">
        <w:rPr>
          <w:color w:val="000000"/>
        </w:rPr>
        <w:t xml:space="preserve"> including masking for 10 days while indoors and around others following your date of last exposure (day 0).</w:t>
      </w:r>
    </w:p>
    <w:p w14:paraId="00000013" w14:textId="77777777" w:rsidR="00DD65B2" w:rsidRDefault="00EF1E44">
      <w:r>
        <w:t xml:space="preserve">●Regardless of your vaccination status, if you choose to get tested for COVID-19, do so 5 days after the possible exposure. Be aware that a negative test result does not mean that you will not develop symptoms or become infected after the test. A negative test result only means that the virus was not detected at the time of testing. Consider using a molecular test like a PCR for the most accurate results. If using rapid </w:t>
      </w:r>
      <w:proofErr w:type="spellStart"/>
      <w:proofErr w:type="gramStart"/>
      <w:r>
        <w:t>self administered</w:t>
      </w:r>
      <w:proofErr w:type="spellEnd"/>
      <w:proofErr w:type="gramEnd"/>
      <w:r>
        <w:t xml:space="preserve"> tests, follow the instructions which usually include using two tests 24-48 hours apart.  </w:t>
      </w:r>
    </w:p>
    <w:p w14:paraId="00000014" w14:textId="77777777" w:rsidR="00DD65B2" w:rsidRDefault="00DD65B2"/>
    <w:p w14:paraId="00000015" w14:textId="3692ADDF" w:rsidR="00DD65B2" w:rsidRDefault="00EF1E44">
      <w:r>
        <w:t>If you have further questions about next steps, please visit the</w:t>
      </w:r>
      <w:hyperlink r:id="rId10">
        <w:r>
          <w:rPr>
            <w:color w:val="1155CC"/>
            <w:u w:val="single"/>
          </w:rPr>
          <w:t xml:space="preserve"> Larimer County Department of Health and Environment COVID-19 website</w:t>
        </w:r>
      </w:hyperlink>
      <w:r>
        <w:t xml:space="preserve"> where you can find information on treatment options, vaccination, testing and other disease control measures. </w:t>
      </w:r>
      <w:r>
        <w:br/>
      </w:r>
      <w:r>
        <w:br/>
        <w:t xml:space="preserve">Thank you, </w:t>
      </w:r>
      <w:r>
        <w:br/>
      </w:r>
      <w:r>
        <w:rPr>
          <w:highlight w:val="yellow"/>
        </w:rPr>
        <w:t>[</w:t>
      </w:r>
      <w:r w:rsidR="00416EAC">
        <w:rPr>
          <w:highlight w:val="yellow"/>
        </w:rPr>
        <w:t>Organization</w:t>
      </w:r>
      <w:r>
        <w:rPr>
          <w:highlight w:val="yellow"/>
        </w:rPr>
        <w:t>/Event</w:t>
      </w:r>
      <w:r w:rsidR="00416EAC">
        <w:rPr>
          <w:highlight w:val="yellow"/>
        </w:rPr>
        <w:t>/School</w:t>
      </w:r>
      <w:r>
        <w:rPr>
          <w:highlight w:val="yellow"/>
        </w:rPr>
        <w:t xml:space="preserve"> Name]</w:t>
      </w:r>
      <w:r>
        <w:br/>
      </w:r>
    </w:p>
    <w:sectPr w:rsidR="00DD65B2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77CA" w14:textId="77777777" w:rsidR="005C2E31" w:rsidRDefault="005C2E31">
      <w:pPr>
        <w:spacing w:line="240" w:lineRule="auto"/>
      </w:pPr>
      <w:r>
        <w:separator/>
      </w:r>
    </w:p>
  </w:endnote>
  <w:endnote w:type="continuationSeparator" w:id="0">
    <w:p w14:paraId="4B4DE2ED" w14:textId="77777777" w:rsidR="005C2E31" w:rsidRDefault="005C2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770F" w14:textId="77777777" w:rsidR="005C2E31" w:rsidRDefault="005C2E31">
      <w:pPr>
        <w:spacing w:line="240" w:lineRule="auto"/>
      </w:pPr>
      <w:r>
        <w:separator/>
      </w:r>
    </w:p>
  </w:footnote>
  <w:footnote w:type="continuationSeparator" w:id="0">
    <w:p w14:paraId="2E1C1260" w14:textId="77777777" w:rsidR="005C2E31" w:rsidRDefault="005C2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DD65B2" w:rsidRDefault="00DD65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B2"/>
    <w:rsid w:val="00084458"/>
    <w:rsid w:val="0038278A"/>
    <w:rsid w:val="00416EAC"/>
    <w:rsid w:val="0047390A"/>
    <w:rsid w:val="005C2E31"/>
    <w:rsid w:val="00721E5C"/>
    <w:rsid w:val="00B464A9"/>
    <w:rsid w:val="00D55443"/>
    <w:rsid w:val="00DD65B2"/>
    <w:rsid w:val="00E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23B6"/>
  <w15:docId w15:val="{33D34394-44D1-4913-A5A7-4958EA80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844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rimer.org/health/communicable-disease/coronavirus-covid-19/covid-19-test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vid19.colorado.gov/isolation-and-quarant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coronavirus/2019-ncov/php/contact-tracing/contact-tracing-plan/appendix.htm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larimer.org/health/communicable-disease/coronavirus-covid-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dc.gov/coronavirus/2019-ncov/your-health/if-you-were-expos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Darrell</dc:creator>
  <cp:lastModifiedBy>Emily Darrell</cp:lastModifiedBy>
  <cp:revision>2</cp:revision>
  <dcterms:created xsi:type="dcterms:W3CDTF">2022-08-17T19:52:00Z</dcterms:created>
  <dcterms:modified xsi:type="dcterms:W3CDTF">2022-08-17T19:52:00Z</dcterms:modified>
</cp:coreProperties>
</file>